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21" w:rsidRPr="00C65F5D" w:rsidRDefault="00DA219D" w:rsidP="00B84AC5">
      <w:pPr>
        <w:jc w:val="left"/>
        <w:rPr>
          <w:sz w:val="24"/>
          <w:szCs w:val="24"/>
        </w:rPr>
      </w:pPr>
      <w:bookmarkStart w:id="0" w:name="_GoBack"/>
      <w:bookmarkEnd w:id="0"/>
      <w:r>
        <w:rPr>
          <w:rFonts w:hint="eastAsia"/>
          <w:sz w:val="24"/>
          <w:szCs w:val="24"/>
        </w:rPr>
        <w:t>（様式５</w:t>
      </w:r>
      <w:r w:rsidR="00A55E3F">
        <w:rPr>
          <w:rFonts w:hint="eastAsia"/>
          <w:sz w:val="24"/>
          <w:szCs w:val="24"/>
        </w:rPr>
        <w:t>－１</w:t>
      </w:r>
      <w:r w:rsidR="00723F2E" w:rsidRPr="00C65F5D">
        <w:rPr>
          <w:rFonts w:hint="eastAsia"/>
          <w:sz w:val="24"/>
          <w:szCs w:val="24"/>
        </w:rPr>
        <w:t>）</w:t>
      </w:r>
    </w:p>
    <w:p w:rsidR="00723F2E" w:rsidRDefault="00C766D7" w:rsidP="00723F2E">
      <w:pPr>
        <w:jc w:val="center"/>
        <w:rPr>
          <w:sz w:val="28"/>
          <w:szCs w:val="24"/>
        </w:rPr>
      </w:pPr>
      <w:r w:rsidRPr="00C766D7">
        <w:rPr>
          <w:rFonts w:hint="eastAsia"/>
          <w:sz w:val="28"/>
          <w:szCs w:val="24"/>
        </w:rPr>
        <w:t>業務実施体制</w:t>
      </w:r>
      <w:r w:rsidR="00A55E3F">
        <w:rPr>
          <w:rFonts w:hint="eastAsia"/>
          <w:sz w:val="28"/>
          <w:szCs w:val="24"/>
        </w:rPr>
        <w:t>（１）</w:t>
      </w:r>
    </w:p>
    <w:p w:rsidR="00A55E3F" w:rsidRDefault="00A55E3F" w:rsidP="00C766D7">
      <w:pPr>
        <w:rPr>
          <w:rFonts w:ascii="ＭＳ 明朝" w:hAnsi="ＭＳ 明朝"/>
          <w:sz w:val="24"/>
          <w:szCs w:val="24"/>
        </w:rPr>
      </w:pPr>
    </w:p>
    <w:p w:rsidR="00C766D7" w:rsidRDefault="00C766D7" w:rsidP="00C766D7">
      <w:pPr>
        <w:rPr>
          <w:sz w:val="24"/>
          <w:szCs w:val="24"/>
        </w:rPr>
      </w:pPr>
      <w:r>
        <w:rPr>
          <w:rFonts w:hint="eastAsia"/>
          <w:sz w:val="24"/>
          <w:szCs w:val="24"/>
        </w:rPr>
        <w:t>配置予定の</w:t>
      </w:r>
      <w:r w:rsidRPr="00C766D7">
        <w:rPr>
          <w:rFonts w:hint="eastAsia"/>
          <w:sz w:val="24"/>
          <w:szCs w:val="24"/>
        </w:rPr>
        <w:t>技術者の資格、経歴等</w:t>
      </w:r>
    </w:p>
    <w:tbl>
      <w:tblPr>
        <w:tblStyle w:val="a3"/>
        <w:tblW w:w="0" w:type="auto"/>
        <w:tblLook w:val="04A0" w:firstRow="1" w:lastRow="0" w:firstColumn="1" w:lastColumn="0" w:noHBand="0" w:noVBand="1"/>
      </w:tblPr>
      <w:tblGrid>
        <w:gridCol w:w="1555"/>
        <w:gridCol w:w="708"/>
        <w:gridCol w:w="1560"/>
        <w:gridCol w:w="425"/>
        <w:gridCol w:w="709"/>
        <w:gridCol w:w="1413"/>
        <w:gridCol w:w="2124"/>
      </w:tblGrid>
      <w:tr w:rsidR="00862FEB" w:rsidTr="00862FEB">
        <w:tc>
          <w:tcPr>
            <w:tcW w:w="1555" w:type="dxa"/>
            <w:vMerge w:val="restart"/>
            <w:vAlign w:val="center"/>
          </w:tcPr>
          <w:p w:rsidR="00862FEB" w:rsidRDefault="00862FEB" w:rsidP="00C766D7">
            <w:pPr>
              <w:jc w:val="center"/>
              <w:rPr>
                <w:sz w:val="24"/>
                <w:szCs w:val="24"/>
              </w:rPr>
            </w:pPr>
            <w:r>
              <w:rPr>
                <w:rFonts w:hint="eastAsia"/>
                <w:sz w:val="24"/>
                <w:szCs w:val="24"/>
              </w:rPr>
              <w:t>主任技術者</w:t>
            </w:r>
          </w:p>
        </w:tc>
        <w:tc>
          <w:tcPr>
            <w:tcW w:w="3402" w:type="dxa"/>
            <w:gridSpan w:val="4"/>
          </w:tcPr>
          <w:p w:rsidR="00862FEB" w:rsidRDefault="00862FEB" w:rsidP="00C766D7">
            <w:pPr>
              <w:rPr>
                <w:szCs w:val="21"/>
              </w:rPr>
            </w:pPr>
            <w:r w:rsidRPr="006F3A6B">
              <w:rPr>
                <w:rFonts w:hint="eastAsia"/>
                <w:szCs w:val="21"/>
              </w:rPr>
              <w:t>氏名</w:t>
            </w:r>
          </w:p>
        </w:tc>
        <w:tc>
          <w:tcPr>
            <w:tcW w:w="3537" w:type="dxa"/>
            <w:gridSpan w:val="2"/>
          </w:tcPr>
          <w:p w:rsidR="00862FEB" w:rsidRDefault="00862FEB" w:rsidP="00C766D7">
            <w:pPr>
              <w:rPr>
                <w:szCs w:val="21"/>
              </w:rPr>
            </w:pPr>
            <w:r>
              <w:rPr>
                <w:rFonts w:hint="eastAsia"/>
                <w:szCs w:val="21"/>
              </w:rPr>
              <w:t>生年月日</w:t>
            </w:r>
          </w:p>
          <w:p w:rsidR="00862FEB" w:rsidRPr="006F3A6B" w:rsidRDefault="00862FEB" w:rsidP="00C766D7">
            <w:pPr>
              <w:rPr>
                <w:szCs w:val="21"/>
              </w:rPr>
            </w:pPr>
            <w:r>
              <w:rPr>
                <w:rFonts w:hint="eastAsia"/>
                <w:szCs w:val="21"/>
              </w:rPr>
              <w:t xml:space="preserve">　　　　年　　月　　日（　　歳）</w:t>
            </w:r>
          </w:p>
        </w:tc>
      </w:tr>
      <w:tr w:rsidR="00C766D7" w:rsidTr="00C766D7">
        <w:tc>
          <w:tcPr>
            <w:tcW w:w="1555" w:type="dxa"/>
            <w:vMerge/>
          </w:tcPr>
          <w:p w:rsidR="00C766D7" w:rsidRDefault="00C766D7" w:rsidP="00C766D7">
            <w:pPr>
              <w:rPr>
                <w:sz w:val="24"/>
                <w:szCs w:val="24"/>
              </w:rPr>
            </w:pPr>
          </w:p>
        </w:tc>
        <w:tc>
          <w:tcPr>
            <w:tcW w:w="6939" w:type="dxa"/>
            <w:gridSpan w:val="6"/>
            <w:tcBorders>
              <w:bottom w:val="single" w:sz="4" w:space="0" w:color="auto"/>
            </w:tcBorders>
          </w:tcPr>
          <w:p w:rsidR="00C766D7" w:rsidRPr="006F3A6B" w:rsidRDefault="00C766D7" w:rsidP="00C766D7">
            <w:pPr>
              <w:rPr>
                <w:szCs w:val="21"/>
              </w:rPr>
            </w:pPr>
            <w:r w:rsidRPr="006F3A6B">
              <w:rPr>
                <w:rFonts w:hint="eastAsia"/>
                <w:szCs w:val="21"/>
              </w:rPr>
              <w:t>職歴等</w:t>
            </w:r>
          </w:p>
          <w:p w:rsidR="00C766D7" w:rsidRDefault="00C766D7" w:rsidP="00C766D7">
            <w:pPr>
              <w:rPr>
                <w:szCs w:val="21"/>
              </w:rPr>
            </w:pPr>
          </w:p>
          <w:p w:rsidR="006F3A6B" w:rsidRDefault="006F3A6B" w:rsidP="00C766D7">
            <w:pPr>
              <w:rPr>
                <w:szCs w:val="21"/>
              </w:rPr>
            </w:pPr>
          </w:p>
          <w:p w:rsidR="00DA219D" w:rsidRDefault="00DA219D" w:rsidP="00C766D7">
            <w:pPr>
              <w:rPr>
                <w:szCs w:val="21"/>
              </w:rPr>
            </w:pPr>
          </w:p>
          <w:p w:rsidR="00A55E3F" w:rsidRDefault="00A55E3F" w:rsidP="00C766D7">
            <w:pPr>
              <w:rPr>
                <w:szCs w:val="21"/>
              </w:rPr>
            </w:pPr>
          </w:p>
          <w:p w:rsidR="00A55E3F" w:rsidRPr="006F3A6B" w:rsidRDefault="00A55E3F" w:rsidP="00C766D7">
            <w:pPr>
              <w:rPr>
                <w:szCs w:val="21"/>
              </w:rPr>
            </w:pPr>
          </w:p>
        </w:tc>
      </w:tr>
      <w:tr w:rsidR="00C766D7" w:rsidTr="00C766D7">
        <w:tc>
          <w:tcPr>
            <w:tcW w:w="1555" w:type="dxa"/>
            <w:vMerge/>
          </w:tcPr>
          <w:p w:rsidR="00C766D7" w:rsidRDefault="00C766D7" w:rsidP="00C766D7">
            <w:pPr>
              <w:rPr>
                <w:sz w:val="24"/>
                <w:szCs w:val="24"/>
              </w:rPr>
            </w:pPr>
          </w:p>
        </w:tc>
        <w:tc>
          <w:tcPr>
            <w:tcW w:w="6939" w:type="dxa"/>
            <w:gridSpan w:val="6"/>
            <w:tcBorders>
              <w:bottom w:val="nil"/>
            </w:tcBorders>
          </w:tcPr>
          <w:p w:rsidR="00C766D7" w:rsidRPr="006F3A6B" w:rsidRDefault="00C766D7" w:rsidP="00C766D7">
            <w:pPr>
              <w:rPr>
                <w:szCs w:val="21"/>
              </w:rPr>
            </w:pPr>
            <w:r w:rsidRPr="006F3A6B">
              <w:rPr>
                <w:rFonts w:hint="eastAsia"/>
                <w:szCs w:val="21"/>
              </w:rPr>
              <w:t>資格等</w:t>
            </w:r>
          </w:p>
        </w:tc>
      </w:tr>
      <w:tr w:rsidR="00C766D7" w:rsidTr="00C766D7">
        <w:tc>
          <w:tcPr>
            <w:tcW w:w="1555" w:type="dxa"/>
            <w:vMerge/>
          </w:tcPr>
          <w:p w:rsidR="00C766D7" w:rsidRDefault="00C766D7" w:rsidP="00C766D7">
            <w:pPr>
              <w:rPr>
                <w:sz w:val="24"/>
                <w:szCs w:val="24"/>
              </w:rPr>
            </w:pPr>
          </w:p>
        </w:tc>
        <w:tc>
          <w:tcPr>
            <w:tcW w:w="2268" w:type="dxa"/>
            <w:gridSpan w:val="2"/>
            <w:tcBorders>
              <w:top w:val="nil"/>
              <w:bottom w:val="nil"/>
              <w:right w:val="nil"/>
            </w:tcBorders>
          </w:tcPr>
          <w:p w:rsidR="00C766D7" w:rsidRPr="006F3A6B" w:rsidRDefault="00C766D7" w:rsidP="00C766D7">
            <w:pPr>
              <w:jc w:val="center"/>
              <w:rPr>
                <w:szCs w:val="21"/>
              </w:rPr>
            </w:pPr>
            <w:r w:rsidRPr="006F3A6B">
              <w:rPr>
                <w:rFonts w:hint="eastAsia"/>
                <w:szCs w:val="21"/>
              </w:rPr>
              <w:t>（資格名）</w:t>
            </w:r>
          </w:p>
        </w:tc>
        <w:tc>
          <w:tcPr>
            <w:tcW w:w="2547" w:type="dxa"/>
            <w:gridSpan w:val="3"/>
            <w:tcBorders>
              <w:top w:val="nil"/>
              <w:left w:val="nil"/>
              <w:bottom w:val="nil"/>
              <w:right w:val="nil"/>
            </w:tcBorders>
          </w:tcPr>
          <w:p w:rsidR="00C766D7" w:rsidRPr="006F3A6B" w:rsidRDefault="00C766D7" w:rsidP="00C766D7">
            <w:pPr>
              <w:jc w:val="center"/>
              <w:rPr>
                <w:szCs w:val="21"/>
              </w:rPr>
            </w:pPr>
            <w:r w:rsidRPr="006F3A6B">
              <w:rPr>
                <w:rFonts w:hint="eastAsia"/>
                <w:szCs w:val="21"/>
              </w:rPr>
              <w:t>（部門等）</w:t>
            </w:r>
          </w:p>
        </w:tc>
        <w:tc>
          <w:tcPr>
            <w:tcW w:w="2124" w:type="dxa"/>
            <w:tcBorders>
              <w:top w:val="nil"/>
              <w:left w:val="nil"/>
              <w:bottom w:val="nil"/>
            </w:tcBorders>
          </w:tcPr>
          <w:p w:rsidR="00C766D7" w:rsidRPr="006F3A6B" w:rsidRDefault="00C766D7" w:rsidP="00C766D7">
            <w:pPr>
              <w:jc w:val="center"/>
              <w:rPr>
                <w:szCs w:val="21"/>
              </w:rPr>
            </w:pPr>
            <w:r w:rsidRPr="006F3A6B">
              <w:rPr>
                <w:rFonts w:hint="eastAsia"/>
                <w:szCs w:val="21"/>
              </w:rPr>
              <w:t>（取得年月）</w:t>
            </w:r>
          </w:p>
        </w:tc>
      </w:tr>
      <w:tr w:rsidR="00C766D7" w:rsidTr="00C766D7">
        <w:tc>
          <w:tcPr>
            <w:tcW w:w="1555" w:type="dxa"/>
            <w:vMerge/>
          </w:tcPr>
          <w:p w:rsidR="00C766D7" w:rsidRDefault="00C766D7" w:rsidP="00C766D7">
            <w:pPr>
              <w:rPr>
                <w:sz w:val="24"/>
                <w:szCs w:val="24"/>
              </w:rPr>
            </w:pPr>
          </w:p>
        </w:tc>
        <w:tc>
          <w:tcPr>
            <w:tcW w:w="2268" w:type="dxa"/>
            <w:gridSpan w:val="2"/>
            <w:tcBorders>
              <w:top w:val="nil"/>
              <w:bottom w:val="single" w:sz="4" w:space="0" w:color="auto"/>
              <w:right w:val="nil"/>
            </w:tcBorders>
          </w:tcPr>
          <w:p w:rsidR="00C766D7" w:rsidRDefault="00C766D7" w:rsidP="00C766D7">
            <w:pPr>
              <w:rPr>
                <w:szCs w:val="21"/>
              </w:rPr>
            </w:pPr>
          </w:p>
          <w:p w:rsidR="00DA219D" w:rsidRDefault="00DA219D" w:rsidP="00C766D7">
            <w:pPr>
              <w:rPr>
                <w:szCs w:val="21"/>
              </w:rPr>
            </w:pPr>
          </w:p>
          <w:p w:rsidR="00C766D7" w:rsidRDefault="00C766D7" w:rsidP="00C766D7">
            <w:pPr>
              <w:rPr>
                <w:szCs w:val="21"/>
              </w:rPr>
            </w:pPr>
          </w:p>
          <w:p w:rsidR="00A55E3F" w:rsidRDefault="00A55E3F" w:rsidP="00C766D7">
            <w:pPr>
              <w:rPr>
                <w:szCs w:val="21"/>
              </w:rPr>
            </w:pPr>
          </w:p>
          <w:p w:rsidR="00A55E3F" w:rsidRPr="006F3A6B" w:rsidRDefault="00A55E3F" w:rsidP="00C766D7">
            <w:pPr>
              <w:rPr>
                <w:szCs w:val="21"/>
              </w:rPr>
            </w:pPr>
          </w:p>
        </w:tc>
        <w:tc>
          <w:tcPr>
            <w:tcW w:w="2547" w:type="dxa"/>
            <w:gridSpan w:val="3"/>
            <w:tcBorders>
              <w:top w:val="nil"/>
              <w:left w:val="nil"/>
              <w:bottom w:val="single" w:sz="4" w:space="0" w:color="auto"/>
              <w:right w:val="nil"/>
            </w:tcBorders>
          </w:tcPr>
          <w:p w:rsidR="00C766D7" w:rsidRPr="006F3A6B" w:rsidRDefault="00C766D7" w:rsidP="00C766D7">
            <w:pPr>
              <w:rPr>
                <w:szCs w:val="21"/>
              </w:rPr>
            </w:pPr>
          </w:p>
          <w:p w:rsidR="00C766D7" w:rsidRPr="006F3A6B" w:rsidRDefault="00C766D7" w:rsidP="00C766D7">
            <w:pPr>
              <w:rPr>
                <w:szCs w:val="21"/>
              </w:rPr>
            </w:pPr>
          </w:p>
          <w:p w:rsidR="00C766D7" w:rsidRDefault="00C766D7" w:rsidP="00C766D7">
            <w:pPr>
              <w:rPr>
                <w:szCs w:val="21"/>
              </w:rPr>
            </w:pPr>
          </w:p>
          <w:p w:rsidR="00A55E3F" w:rsidRDefault="00A55E3F" w:rsidP="00C766D7">
            <w:pPr>
              <w:rPr>
                <w:szCs w:val="21"/>
              </w:rPr>
            </w:pPr>
          </w:p>
          <w:p w:rsidR="00A55E3F" w:rsidRPr="006F3A6B" w:rsidRDefault="00A55E3F" w:rsidP="00C766D7">
            <w:pPr>
              <w:rPr>
                <w:szCs w:val="21"/>
              </w:rPr>
            </w:pPr>
          </w:p>
        </w:tc>
        <w:tc>
          <w:tcPr>
            <w:tcW w:w="2124" w:type="dxa"/>
            <w:tcBorders>
              <w:top w:val="nil"/>
              <w:left w:val="nil"/>
              <w:bottom w:val="single" w:sz="4" w:space="0" w:color="auto"/>
            </w:tcBorders>
          </w:tcPr>
          <w:p w:rsidR="00C766D7" w:rsidRPr="006F3A6B" w:rsidRDefault="00C766D7" w:rsidP="00C766D7">
            <w:pPr>
              <w:rPr>
                <w:szCs w:val="21"/>
              </w:rPr>
            </w:pPr>
          </w:p>
          <w:p w:rsidR="00C766D7" w:rsidRPr="006F3A6B" w:rsidRDefault="00C766D7" w:rsidP="00C766D7">
            <w:pPr>
              <w:rPr>
                <w:szCs w:val="21"/>
              </w:rPr>
            </w:pPr>
          </w:p>
          <w:p w:rsidR="00C766D7" w:rsidRDefault="00C766D7" w:rsidP="00C766D7">
            <w:pPr>
              <w:rPr>
                <w:szCs w:val="21"/>
              </w:rPr>
            </w:pPr>
          </w:p>
          <w:p w:rsidR="00A55E3F" w:rsidRDefault="00A55E3F" w:rsidP="00C766D7">
            <w:pPr>
              <w:rPr>
                <w:szCs w:val="21"/>
              </w:rPr>
            </w:pPr>
          </w:p>
          <w:p w:rsidR="00A55E3F" w:rsidRPr="006F3A6B" w:rsidRDefault="00A55E3F" w:rsidP="00C766D7">
            <w:pPr>
              <w:rPr>
                <w:szCs w:val="21"/>
              </w:rPr>
            </w:pPr>
          </w:p>
        </w:tc>
      </w:tr>
      <w:tr w:rsidR="00C766D7" w:rsidTr="006F3A6B">
        <w:tc>
          <w:tcPr>
            <w:tcW w:w="1555" w:type="dxa"/>
            <w:vMerge/>
          </w:tcPr>
          <w:p w:rsidR="00C766D7" w:rsidRDefault="00C766D7" w:rsidP="00C766D7">
            <w:pPr>
              <w:rPr>
                <w:sz w:val="24"/>
                <w:szCs w:val="24"/>
              </w:rPr>
            </w:pPr>
          </w:p>
        </w:tc>
        <w:tc>
          <w:tcPr>
            <w:tcW w:w="6939" w:type="dxa"/>
            <w:gridSpan w:val="6"/>
            <w:tcBorders>
              <w:top w:val="single" w:sz="4" w:space="0" w:color="auto"/>
              <w:bottom w:val="nil"/>
            </w:tcBorders>
          </w:tcPr>
          <w:p w:rsidR="00C766D7" w:rsidRPr="006F3A6B" w:rsidRDefault="00F219DA" w:rsidP="00F219DA">
            <w:pPr>
              <w:rPr>
                <w:szCs w:val="21"/>
              </w:rPr>
            </w:pPr>
            <w:r>
              <w:rPr>
                <w:rFonts w:hint="eastAsia"/>
                <w:szCs w:val="21"/>
              </w:rPr>
              <w:t>最近５年間の主な業務実績</w:t>
            </w:r>
          </w:p>
        </w:tc>
      </w:tr>
      <w:tr w:rsidR="00C766D7" w:rsidTr="00862FEB">
        <w:tc>
          <w:tcPr>
            <w:tcW w:w="1555" w:type="dxa"/>
            <w:vMerge/>
          </w:tcPr>
          <w:p w:rsidR="00C766D7" w:rsidRDefault="00C766D7" w:rsidP="00C766D7">
            <w:pPr>
              <w:rPr>
                <w:sz w:val="24"/>
                <w:szCs w:val="24"/>
              </w:rPr>
            </w:pPr>
          </w:p>
        </w:tc>
        <w:tc>
          <w:tcPr>
            <w:tcW w:w="708" w:type="dxa"/>
            <w:tcBorders>
              <w:top w:val="nil"/>
              <w:bottom w:val="nil"/>
              <w:right w:val="nil"/>
            </w:tcBorders>
          </w:tcPr>
          <w:p w:rsidR="00C766D7" w:rsidRPr="006F3A6B" w:rsidRDefault="00862FEB" w:rsidP="00862FEB">
            <w:pPr>
              <w:ind w:leftChars="-80" w:left="-168" w:rightChars="-100" w:right="-210"/>
              <w:jc w:val="left"/>
              <w:rPr>
                <w:szCs w:val="21"/>
              </w:rPr>
            </w:pPr>
            <w:r>
              <w:rPr>
                <w:rFonts w:hint="eastAsia"/>
                <w:szCs w:val="21"/>
              </w:rPr>
              <w:t>（</w:t>
            </w:r>
            <w:r w:rsidR="008040F5">
              <w:rPr>
                <w:rFonts w:hint="eastAsia"/>
                <w:szCs w:val="21"/>
              </w:rPr>
              <w:t>年度</w:t>
            </w:r>
            <w:r>
              <w:rPr>
                <w:rFonts w:hint="eastAsia"/>
                <w:szCs w:val="21"/>
              </w:rPr>
              <w:t>）</w:t>
            </w:r>
          </w:p>
        </w:tc>
        <w:tc>
          <w:tcPr>
            <w:tcW w:w="1985" w:type="dxa"/>
            <w:gridSpan w:val="2"/>
            <w:tcBorders>
              <w:top w:val="nil"/>
              <w:left w:val="nil"/>
              <w:bottom w:val="nil"/>
              <w:right w:val="nil"/>
            </w:tcBorders>
          </w:tcPr>
          <w:p w:rsidR="00C766D7" w:rsidRPr="006F3A6B" w:rsidRDefault="00C766D7" w:rsidP="00C766D7">
            <w:pPr>
              <w:jc w:val="center"/>
              <w:rPr>
                <w:szCs w:val="21"/>
              </w:rPr>
            </w:pPr>
            <w:r w:rsidRPr="006F3A6B">
              <w:rPr>
                <w:rFonts w:hint="eastAsia"/>
                <w:szCs w:val="21"/>
              </w:rPr>
              <w:t>（発注機関名）</w:t>
            </w:r>
          </w:p>
        </w:tc>
        <w:tc>
          <w:tcPr>
            <w:tcW w:w="2122" w:type="dxa"/>
            <w:gridSpan w:val="2"/>
            <w:tcBorders>
              <w:top w:val="nil"/>
              <w:left w:val="nil"/>
              <w:bottom w:val="nil"/>
              <w:right w:val="nil"/>
            </w:tcBorders>
          </w:tcPr>
          <w:p w:rsidR="00C766D7" w:rsidRPr="006F3A6B" w:rsidRDefault="00C766D7" w:rsidP="00C766D7">
            <w:pPr>
              <w:jc w:val="center"/>
              <w:rPr>
                <w:szCs w:val="21"/>
              </w:rPr>
            </w:pPr>
            <w:r w:rsidRPr="006F3A6B">
              <w:rPr>
                <w:rFonts w:hint="eastAsia"/>
                <w:szCs w:val="21"/>
              </w:rPr>
              <w:t>（業務名）</w:t>
            </w:r>
          </w:p>
        </w:tc>
        <w:tc>
          <w:tcPr>
            <w:tcW w:w="2124" w:type="dxa"/>
            <w:tcBorders>
              <w:top w:val="nil"/>
              <w:left w:val="nil"/>
              <w:bottom w:val="nil"/>
            </w:tcBorders>
          </w:tcPr>
          <w:p w:rsidR="00C766D7" w:rsidRPr="006F3A6B" w:rsidRDefault="00C766D7" w:rsidP="00C766D7">
            <w:pPr>
              <w:jc w:val="center"/>
              <w:rPr>
                <w:szCs w:val="21"/>
              </w:rPr>
            </w:pPr>
            <w:r w:rsidRPr="006F3A6B">
              <w:rPr>
                <w:rFonts w:hint="eastAsia"/>
                <w:szCs w:val="21"/>
              </w:rPr>
              <w:t>（担当）</w:t>
            </w:r>
          </w:p>
        </w:tc>
      </w:tr>
      <w:tr w:rsidR="00C766D7" w:rsidTr="00862FEB">
        <w:tc>
          <w:tcPr>
            <w:tcW w:w="1555" w:type="dxa"/>
            <w:vMerge/>
          </w:tcPr>
          <w:p w:rsidR="00C766D7" w:rsidRDefault="00C766D7" w:rsidP="00C766D7">
            <w:pPr>
              <w:rPr>
                <w:sz w:val="24"/>
                <w:szCs w:val="24"/>
              </w:rPr>
            </w:pPr>
          </w:p>
        </w:tc>
        <w:tc>
          <w:tcPr>
            <w:tcW w:w="708" w:type="dxa"/>
            <w:tcBorders>
              <w:top w:val="nil"/>
              <w:bottom w:val="single" w:sz="4" w:space="0" w:color="auto"/>
              <w:right w:val="nil"/>
            </w:tcBorders>
          </w:tcPr>
          <w:p w:rsidR="00C766D7" w:rsidRDefault="00C766D7" w:rsidP="00C766D7">
            <w:pPr>
              <w:rPr>
                <w:szCs w:val="21"/>
              </w:rPr>
            </w:pPr>
          </w:p>
          <w:p w:rsidR="00DA219D" w:rsidRDefault="00DA219D" w:rsidP="00C766D7">
            <w:pPr>
              <w:rPr>
                <w:szCs w:val="21"/>
              </w:rPr>
            </w:pPr>
          </w:p>
          <w:p w:rsidR="00DA219D" w:rsidRDefault="00DA219D" w:rsidP="00C766D7">
            <w:pPr>
              <w:rPr>
                <w:szCs w:val="21"/>
              </w:rPr>
            </w:pPr>
          </w:p>
          <w:p w:rsidR="00DA219D" w:rsidRDefault="00DA219D" w:rsidP="00C766D7">
            <w:pPr>
              <w:rPr>
                <w:szCs w:val="21"/>
              </w:rPr>
            </w:pPr>
          </w:p>
          <w:p w:rsidR="006F3A6B" w:rsidRDefault="006F3A6B" w:rsidP="00C766D7">
            <w:pPr>
              <w:rPr>
                <w:szCs w:val="21"/>
              </w:rPr>
            </w:pPr>
          </w:p>
          <w:p w:rsidR="006F3A6B" w:rsidRPr="006F3A6B" w:rsidRDefault="006F3A6B" w:rsidP="00C766D7">
            <w:pPr>
              <w:rPr>
                <w:szCs w:val="21"/>
              </w:rPr>
            </w:pPr>
          </w:p>
          <w:p w:rsidR="00C766D7" w:rsidRPr="006F3A6B" w:rsidRDefault="00C766D7" w:rsidP="00C766D7">
            <w:pPr>
              <w:rPr>
                <w:szCs w:val="21"/>
              </w:rPr>
            </w:pPr>
          </w:p>
          <w:p w:rsidR="00A55E3F" w:rsidRDefault="00A55E3F" w:rsidP="00C766D7">
            <w:pPr>
              <w:rPr>
                <w:szCs w:val="21"/>
              </w:rPr>
            </w:pPr>
          </w:p>
          <w:p w:rsidR="00A55E3F" w:rsidRPr="006F3A6B" w:rsidRDefault="00A55E3F" w:rsidP="00C766D7">
            <w:pPr>
              <w:rPr>
                <w:szCs w:val="21"/>
              </w:rPr>
            </w:pPr>
          </w:p>
        </w:tc>
        <w:tc>
          <w:tcPr>
            <w:tcW w:w="1985" w:type="dxa"/>
            <w:gridSpan w:val="2"/>
            <w:tcBorders>
              <w:top w:val="nil"/>
              <w:left w:val="nil"/>
              <w:bottom w:val="single" w:sz="4" w:space="0" w:color="auto"/>
              <w:right w:val="nil"/>
            </w:tcBorders>
          </w:tcPr>
          <w:p w:rsidR="00C766D7" w:rsidRPr="006F3A6B" w:rsidRDefault="00C766D7" w:rsidP="00C766D7">
            <w:pPr>
              <w:rPr>
                <w:szCs w:val="21"/>
              </w:rPr>
            </w:pPr>
          </w:p>
        </w:tc>
        <w:tc>
          <w:tcPr>
            <w:tcW w:w="2122" w:type="dxa"/>
            <w:gridSpan w:val="2"/>
            <w:tcBorders>
              <w:top w:val="nil"/>
              <w:left w:val="nil"/>
              <w:bottom w:val="single" w:sz="4" w:space="0" w:color="auto"/>
              <w:right w:val="nil"/>
            </w:tcBorders>
          </w:tcPr>
          <w:p w:rsidR="00C766D7" w:rsidRPr="006F3A6B" w:rsidRDefault="00C766D7" w:rsidP="00C766D7">
            <w:pPr>
              <w:rPr>
                <w:szCs w:val="21"/>
              </w:rPr>
            </w:pPr>
          </w:p>
        </w:tc>
        <w:tc>
          <w:tcPr>
            <w:tcW w:w="2124" w:type="dxa"/>
            <w:tcBorders>
              <w:top w:val="nil"/>
              <w:left w:val="nil"/>
              <w:bottom w:val="single" w:sz="4" w:space="0" w:color="auto"/>
            </w:tcBorders>
          </w:tcPr>
          <w:p w:rsidR="00C766D7" w:rsidRPr="006F3A6B" w:rsidRDefault="00C766D7" w:rsidP="00C766D7">
            <w:pPr>
              <w:rPr>
                <w:szCs w:val="21"/>
              </w:rPr>
            </w:pPr>
          </w:p>
        </w:tc>
      </w:tr>
      <w:tr w:rsidR="006F3A6B" w:rsidTr="0008128E">
        <w:tc>
          <w:tcPr>
            <w:tcW w:w="1555" w:type="dxa"/>
            <w:vMerge/>
          </w:tcPr>
          <w:p w:rsidR="006F3A6B" w:rsidRDefault="006F3A6B" w:rsidP="00C766D7">
            <w:pPr>
              <w:rPr>
                <w:sz w:val="24"/>
                <w:szCs w:val="24"/>
              </w:rPr>
            </w:pPr>
          </w:p>
        </w:tc>
        <w:tc>
          <w:tcPr>
            <w:tcW w:w="6939" w:type="dxa"/>
            <w:gridSpan w:val="6"/>
            <w:tcBorders>
              <w:top w:val="nil"/>
            </w:tcBorders>
          </w:tcPr>
          <w:p w:rsidR="006F3A6B" w:rsidRDefault="006F3A6B" w:rsidP="00C766D7">
            <w:pPr>
              <w:rPr>
                <w:szCs w:val="21"/>
              </w:rPr>
            </w:pPr>
            <w:r>
              <w:rPr>
                <w:rFonts w:hint="eastAsia"/>
                <w:szCs w:val="21"/>
              </w:rPr>
              <w:t>その他特記事項</w:t>
            </w:r>
          </w:p>
          <w:p w:rsidR="006F3A6B" w:rsidRDefault="006F3A6B" w:rsidP="00C766D7">
            <w:pPr>
              <w:rPr>
                <w:szCs w:val="21"/>
              </w:rPr>
            </w:pPr>
          </w:p>
          <w:p w:rsidR="00A55E3F" w:rsidRDefault="00A55E3F" w:rsidP="00C766D7">
            <w:pPr>
              <w:rPr>
                <w:szCs w:val="21"/>
              </w:rPr>
            </w:pPr>
          </w:p>
          <w:p w:rsidR="00A55E3F" w:rsidRDefault="00A55E3F" w:rsidP="00C766D7">
            <w:pPr>
              <w:rPr>
                <w:szCs w:val="21"/>
              </w:rPr>
            </w:pPr>
          </w:p>
          <w:p w:rsidR="006F3A6B" w:rsidRPr="006F3A6B" w:rsidRDefault="006F3A6B" w:rsidP="00C766D7">
            <w:pPr>
              <w:rPr>
                <w:szCs w:val="21"/>
              </w:rPr>
            </w:pPr>
          </w:p>
        </w:tc>
      </w:tr>
    </w:tbl>
    <w:p w:rsidR="00A55E3F" w:rsidRDefault="00A55E3F" w:rsidP="00A55E3F">
      <w:pPr>
        <w:rPr>
          <w:szCs w:val="21"/>
        </w:rPr>
      </w:pPr>
      <w:r>
        <w:rPr>
          <w:rFonts w:hint="eastAsia"/>
          <w:szCs w:val="21"/>
        </w:rPr>
        <w:t>（注）業務実績は、完了日が実施要領の公表日から５年以内の業務を対象とする。</w:t>
      </w:r>
    </w:p>
    <w:p w:rsidR="00A55E3F" w:rsidRDefault="00A55E3F" w:rsidP="00A55E3F">
      <w:pPr>
        <w:ind w:leftChars="300" w:left="630"/>
        <w:rPr>
          <w:rFonts w:ascii="ＭＳ 明朝" w:hAnsi="ＭＳ 明朝"/>
          <w:sz w:val="24"/>
          <w:szCs w:val="24"/>
        </w:rPr>
      </w:pPr>
      <w:r>
        <w:rPr>
          <w:rFonts w:hint="eastAsia"/>
          <w:szCs w:val="21"/>
        </w:rPr>
        <w:t>工事と委託とで</w:t>
      </w:r>
      <w:r w:rsidR="003341D0">
        <w:rPr>
          <w:rFonts w:hint="eastAsia"/>
          <w:szCs w:val="21"/>
        </w:rPr>
        <w:t>主任技術者を変更する場合は、シートを追加し、それぞれについて記入したうえで理由を明示すること。</w:t>
      </w:r>
    </w:p>
    <w:p w:rsidR="00A55E3F" w:rsidRPr="00C65F5D" w:rsidRDefault="00A55E3F" w:rsidP="00A55E3F">
      <w:pPr>
        <w:jc w:val="left"/>
        <w:rPr>
          <w:sz w:val="24"/>
          <w:szCs w:val="24"/>
        </w:rPr>
      </w:pPr>
      <w:r>
        <w:rPr>
          <w:rFonts w:hint="eastAsia"/>
          <w:sz w:val="24"/>
          <w:szCs w:val="24"/>
        </w:rPr>
        <w:lastRenderedPageBreak/>
        <w:t>（様式５－２</w:t>
      </w:r>
      <w:r w:rsidRPr="00C65F5D">
        <w:rPr>
          <w:rFonts w:hint="eastAsia"/>
          <w:sz w:val="24"/>
          <w:szCs w:val="24"/>
        </w:rPr>
        <w:t>）</w:t>
      </w:r>
    </w:p>
    <w:p w:rsidR="00A55E3F" w:rsidRDefault="00A55E3F" w:rsidP="00A55E3F">
      <w:pPr>
        <w:jc w:val="center"/>
        <w:rPr>
          <w:sz w:val="28"/>
          <w:szCs w:val="24"/>
        </w:rPr>
      </w:pPr>
      <w:r w:rsidRPr="00C766D7">
        <w:rPr>
          <w:rFonts w:hint="eastAsia"/>
          <w:sz w:val="28"/>
          <w:szCs w:val="24"/>
        </w:rPr>
        <w:t>業務実施体制</w:t>
      </w:r>
      <w:r>
        <w:rPr>
          <w:rFonts w:hint="eastAsia"/>
          <w:sz w:val="28"/>
          <w:szCs w:val="24"/>
        </w:rPr>
        <w:t>（２）</w:t>
      </w:r>
    </w:p>
    <w:p w:rsidR="00A55E3F" w:rsidRDefault="00A55E3F" w:rsidP="00A55E3F">
      <w:pPr>
        <w:rPr>
          <w:rFonts w:ascii="ＭＳ 明朝" w:hAnsi="ＭＳ 明朝"/>
          <w:sz w:val="24"/>
          <w:szCs w:val="24"/>
        </w:rPr>
      </w:pPr>
    </w:p>
    <w:p w:rsidR="006F3A6B" w:rsidRDefault="006F3A6B" w:rsidP="00A55E3F">
      <w:pPr>
        <w:rPr>
          <w:sz w:val="24"/>
          <w:szCs w:val="24"/>
        </w:rPr>
      </w:pPr>
      <w:r>
        <w:rPr>
          <w:rFonts w:hint="eastAsia"/>
          <w:sz w:val="24"/>
          <w:szCs w:val="24"/>
        </w:rPr>
        <w:t>再委託の予定</w:t>
      </w:r>
    </w:p>
    <w:tbl>
      <w:tblPr>
        <w:tblStyle w:val="a3"/>
        <w:tblW w:w="0" w:type="auto"/>
        <w:tblLook w:val="04A0" w:firstRow="1" w:lastRow="0" w:firstColumn="1" w:lastColumn="0" w:noHBand="0" w:noVBand="1"/>
      </w:tblPr>
      <w:tblGrid>
        <w:gridCol w:w="2263"/>
        <w:gridCol w:w="6231"/>
      </w:tblGrid>
      <w:tr w:rsidR="006F3A6B" w:rsidTr="006F3A6B">
        <w:tc>
          <w:tcPr>
            <w:tcW w:w="2263" w:type="dxa"/>
            <w:vAlign w:val="center"/>
          </w:tcPr>
          <w:p w:rsidR="00943EB4" w:rsidRDefault="00943EB4" w:rsidP="006F3A6B">
            <w:pPr>
              <w:jc w:val="center"/>
              <w:rPr>
                <w:sz w:val="24"/>
                <w:szCs w:val="24"/>
              </w:rPr>
            </w:pPr>
          </w:p>
          <w:p w:rsidR="006F3A6B" w:rsidRDefault="006F3A6B" w:rsidP="006F3A6B">
            <w:pPr>
              <w:jc w:val="center"/>
              <w:rPr>
                <w:sz w:val="24"/>
                <w:szCs w:val="24"/>
              </w:rPr>
            </w:pPr>
            <w:r>
              <w:rPr>
                <w:rFonts w:hint="eastAsia"/>
                <w:sz w:val="24"/>
                <w:szCs w:val="24"/>
              </w:rPr>
              <w:t>再委託の予定</w:t>
            </w:r>
          </w:p>
          <w:p w:rsidR="006F3A6B" w:rsidRDefault="006F3A6B" w:rsidP="006F3A6B">
            <w:pPr>
              <w:jc w:val="center"/>
              <w:rPr>
                <w:sz w:val="24"/>
                <w:szCs w:val="24"/>
              </w:rPr>
            </w:pPr>
          </w:p>
          <w:p w:rsidR="006F3A6B" w:rsidRDefault="006F3A6B" w:rsidP="006F3A6B">
            <w:pPr>
              <w:jc w:val="center"/>
              <w:rPr>
                <w:sz w:val="24"/>
                <w:szCs w:val="24"/>
              </w:rPr>
            </w:pPr>
            <w:r>
              <w:rPr>
                <w:rFonts w:hint="eastAsia"/>
                <w:sz w:val="24"/>
                <w:szCs w:val="24"/>
              </w:rPr>
              <w:t>あり・なし</w:t>
            </w:r>
          </w:p>
          <w:p w:rsidR="00943EB4" w:rsidRDefault="00943EB4" w:rsidP="006F3A6B">
            <w:pPr>
              <w:jc w:val="center"/>
              <w:rPr>
                <w:sz w:val="24"/>
                <w:szCs w:val="24"/>
              </w:rPr>
            </w:pPr>
          </w:p>
          <w:p w:rsidR="00943EB4" w:rsidRPr="00943EB4" w:rsidRDefault="00943EB4" w:rsidP="0005153B">
            <w:pPr>
              <w:spacing w:line="240" w:lineRule="exact"/>
              <w:rPr>
                <w:sz w:val="18"/>
                <w:szCs w:val="18"/>
              </w:rPr>
            </w:pPr>
            <w:r w:rsidRPr="00943EB4">
              <w:rPr>
                <w:rFonts w:hint="eastAsia"/>
                <w:sz w:val="18"/>
                <w:szCs w:val="18"/>
              </w:rPr>
              <w:t>ありの場合は</w:t>
            </w:r>
            <w:r w:rsidR="0005153B">
              <w:rPr>
                <w:rFonts w:hint="eastAsia"/>
                <w:sz w:val="18"/>
                <w:szCs w:val="18"/>
              </w:rPr>
              <w:t>、委託先の同意を得たうえで右欄に記入</w:t>
            </w:r>
            <w:r>
              <w:rPr>
                <w:rFonts w:hint="eastAsia"/>
                <w:sz w:val="18"/>
                <w:szCs w:val="18"/>
              </w:rPr>
              <w:t>すること</w:t>
            </w:r>
            <w:r w:rsidR="0005153B">
              <w:rPr>
                <w:rFonts w:hint="eastAsia"/>
                <w:sz w:val="18"/>
                <w:szCs w:val="18"/>
              </w:rPr>
              <w:t>。</w:t>
            </w:r>
          </w:p>
        </w:tc>
        <w:tc>
          <w:tcPr>
            <w:tcW w:w="6231" w:type="dxa"/>
          </w:tcPr>
          <w:p w:rsidR="006F3A6B" w:rsidRPr="006F3A6B" w:rsidRDefault="006F3A6B" w:rsidP="00C766D7">
            <w:pPr>
              <w:rPr>
                <w:szCs w:val="21"/>
              </w:rPr>
            </w:pPr>
            <w:r w:rsidRPr="006F3A6B">
              <w:rPr>
                <w:rFonts w:hint="eastAsia"/>
                <w:szCs w:val="21"/>
              </w:rPr>
              <w:t>（委託先）</w:t>
            </w:r>
          </w:p>
          <w:p w:rsidR="006F3A6B" w:rsidRPr="006F3A6B" w:rsidRDefault="006F3A6B" w:rsidP="00C766D7">
            <w:pPr>
              <w:rPr>
                <w:szCs w:val="21"/>
              </w:rPr>
            </w:pPr>
          </w:p>
          <w:p w:rsidR="006F3A6B" w:rsidRDefault="006F3A6B" w:rsidP="00C766D7">
            <w:pPr>
              <w:rPr>
                <w:szCs w:val="21"/>
              </w:rPr>
            </w:pPr>
          </w:p>
          <w:p w:rsidR="00A44D3D" w:rsidRPr="006F3A6B" w:rsidRDefault="00A44D3D" w:rsidP="00C766D7">
            <w:pPr>
              <w:rPr>
                <w:szCs w:val="21"/>
              </w:rPr>
            </w:pPr>
          </w:p>
          <w:p w:rsidR="006F3A6B" w:rsidRPr="006F3A6B" w:rsidRDefault="006F3A6B" w:rsidP="00C766D7">
            <w:pPr>
              <w:rPr>
                <w:szCs w:val="21"/>
              </w:rPr>
            </w:pPr>
            <w:r w:rsidRPr="006F3A6B">
              <w:rPr>
                <w:rFonts w:hint="eastAsia"/>
                <w:szCs w:val="21"/>
              </w:rPr>
              <w:t>（委託内容）</w:t>
            </w:r>
          </w:p>
          <w:p w:rsidR="006F3A6B" w:rsidRDefault="006F3A6B" w:rsidP="00C766D7">
            <w:pPr>
              <w:rPr>
                <w:szCs w:val="21"/>
              </w:rPr>
            </w:pPr>
          </w:p>
          <w:p w:rsidR="00A44D3D" w:rsidRDefault="00A44D3D" w:rsidP="00C766D7">
            <w:pPr>
              <w:rPr>
                <w:szCs w:val="21"/>
              </w:rPr>
            </w:pPr>
          </w:p>
          <w:p w:rsidR="00A44D3D" w:rsidRDefault="00A44D3D" w:rsidP="00C766D7">
            <w:pPr>
              <w:rPr>
                <w:szCs w:val="21"/>
              </w:rPr>
            </w:pPr>
          </w:p>
          <w:p w:rsidR="00A44D3D" w:rsidRPr="006F3A6B" w:rsidRDefault="00A44D3D" w:rsidP="00C766D7">
            <w:pPr>
              <w:rPr>
                <w:szCs w:val="21"/>
              </w:rPr>
            </w:pPr>
          </w:p>
          <w:p w:rsidR="006F3A6B" w:rsidRDefault="006F3A6B" w:rsidP="00C766D7">
            <w:pPr>
              <w:rPr>
                <w:szCs w:val="21"/>
              </w:rPr>
            </w:pPr>
          </w:p>
          <w:p w:rsidR="00DA219D" w:rsidRDefault="00DA219D" w:rsidP="00C766D7">
            <w:pPr>
              <w:rPr>
                <w:szCs w:val="21"/>
              </w:rPr>
            </w:pPr>
            <w:r>
              <w:rPr>
                <w:rFonts w:hint="eastAsia"/>
                <w:szCs w:val="21"/>
              </w:rPr>
              <w:t>（委託先の</w:t>
            </w:r>
            <w:r w:rsidR="00F219DA">
              <w:rPr>
                <w:rFonts w:hint="eastAsia"/>
                <w:szCs w:val="21"/>
              </w:rPr>
              <w:t>類似</w:t>
            </w:r>
            <w:r>
              <w:rPr>
                <w:rFonts w:hint="eastAsia"/>
                <w:szCs w:val="21"/>
              </w:rPr>
              <w:t>業務実績）</w:t>
            </w:r>
          </w:p>
          <w:p w:rsidR="00DA219D" w:rsidRDefault="00DA219D" w:rsidP="00C766D7">
            <w:pPr>
              <w:rPr>
                <w:szCs w:val="21"/>
              </w:rPr>
            </w:pPr>
          </w:p>
          <w:p w:rsidR="00A44D3D" w:rsidRDefault="00A44D3D" w:rsidP="00C766D7">
            <w:pPr>
              <w:rPr>
                <w:szCs w:val="21"/>
              </w:rPr>
            </w:pPr>
          </w:p>
          <w:p w:rsidR="00A44D3D" w:rsidRDefault="00A44D3D" w:rsidP="00C766D7">
            <w:pPr>
              <w:rPr>
                <w:szCs w:val="21"/>
              </w:rPr>
            </w:pPr>
          </w:p>
          <w:p w:rsidR="00A44D3D" w:rsidRDefault="00A44D3D" w:rsidP="00C766D7">
            <w:pPr>
              <w:rPr>
                <w:szCs w:val="21"/>
              </w:rPr>
            </w:pPr>
          </w:p>
          <w:p w:rsidR="00DA219D" w:rsidRPr="006F3A6B" w:rsidRDefault="00DA219D" w:rsidP="00C766D7">
            <w:pPr>
              <w:rPr>
                <w:szCs w:val="21"/>
              </w:rPr>
            </w:pPr>
          </w:p>
        </w:tc>
      </w:tr>
    </w:tbl>
    <w:p w:rsidR="006F3A6B" w:rsidRDefault="00F219DA" w:rsidP="00F219DA">
      <w:pPr>
        <w:rPr>
          <w:szCs w:val="21"/>
        </w:rPr>
      </w:pPr>
      <w:r>
        <w:rPr>
          <w:rFonts w:hint="eastAsia"/>
          <w:szCs w:val="21"/>
        </w:rPr>
        <w:t>（注）業務実績は、完了日が実施要領の公表日から５年以内の業務を対象とする。</w:t>
      </w:r>
    </w:p>
    <w:p w:rsidR="00A44D3D" w:rsidRDefault="00A44D3D" w:rsidP="00A44D3D">
      <w:pPr>
        <w:ind w:leftChars="300" w:left="630"/>
        <w:rPr>
          <w:szCs w:val="21"/>
        </w:rPr>
      </w:pPr>
      <w:r>
        <w:rPr>
          <w:rFonts w:hint="eastAsia"/>
          <w:szCs w:val="21"/>
        </w:rPr>
        <w:t>委託先が複数にわたる場合は、①②…のように番号を付記して委託内容及び実績がどの委託先のものか判読できるようにすること。</w:t>
      </w:r>
    </w:p>
    <w:p w:rsidR="00A55E3F" w:rsidRDefault="00A55E3F" w:rsidP="00F219DA">
      <w:pPr>
        <w:rPr>
          <w:sz w:val="24"/>
          <w:szCs w:val="24"/>
        </w:rPr>
      </w:pPr>
    </w:p>
    <w:p w:rsidR="00A55E3F" w:rsidRDefault="003341D0" w:rsidP="00F219DA">
      <w:pPr>
        <w:rPr>
          <w:sz w:val="24"/>
          <w:szCs w:val="24"/>
        </w:rPr>
      </w:pPr>
      <w:r>
        <w:rPr>
          <w:rFonts w:hint="eastAsia"/>
          <w:sz w:val="24"/>
          <w:szCs w:val="24"/>
        </w:rPr>
        <w:t>イベント実施</w:t>
      </w:r>
    </w:p>
    <w:tbl>
      <w:tblPr>
        <w:tblStyle w:val="a3"/>
        <w:tblW w:w="0" w:type="auto"/>
        <w:tblLook w:val="04A0" w:firstRow="1" w:lastRow="0" w:firstColumn="1" w:lastColumn="0" w:noHBand="0" w:noVBand="1"/>
      </w:tblPr>
      <w:tblGrid>
        <w:gridCol w:w="8494"/>
      </w:tblGrid>
      <w:tr w:rsidR="00A44D3D" w:rsidTr="00A44D3D">
        <w:tc>
          <w:tcPr>
            <w:tcW w:w="8494" w:type="dxa"/>
          </w:tcPr>
          <w:p w:rsidR="00A44D3D" w:rsidRDefault="00A44D3D" w:rsidP="00F219DA">
            <w:pPr>
              <w:rPr>
                <w:sz w:val="24"/>
                <w:szCs w:val="24"/>
              </w:rPr>
            </w:pPr>
          </w:p>
          <w:p w:rsidR="00A44D3D" w:rsidRDefault="00A44D3D" w:rsidP="00F219DA">
            <w:pPr>
              <w:rPr>
                <w:sz w:val="24"/>
                <w:szCs w:val="24"/>
              </w:rPr>
            </w:pPr>
          </w:p>
          <w:p w:rsidR="00A44D3D" w:rsidRDefault="00A44D3D" w:rsidP="00F219DA">
            <w:pPr>
              <w:rPr>
                <w:sz w:val="24"/>
                <w:szCs w:val="24"/>
              </w:rPr>
            </w:pPr>
          </w:p>
          <w:p w:rsidR="00A44D3D" w:rsidRDefault="00A44D3D" w:rsidP="00F219DA">
            <w:pPr>
              <w:rPr>
                <w:sz w:val="24"/>
                <w:szCs w:val="24"/>
              </w:rPr>
            </w:pPr>
          </w:p>
          <w:p w:rsidR="00A44D3D" w:rsidRDefault="00A44D3D" w:rsidP="00F219DA">
            <w:pPr>
              <w:rPr>
                <w:sz w:val="24"/>
                <w:szCs w:val="24"/>
              </w:rPr>
            </w:pPr>
          </w:p>
          <w:p w:rsidR="00A44D3D" w:rsidRDefault="00A44D3D" w:rsidP="00F219DA">
            <w:pPr>
              <w:rPr>
                <w:sz w:val="24"/>
                <w:szCs w:val="24"/>
              </w:rPr>
            </w:pPr>
          </w:p>
          <w:p w:rsidR="00A44D3D" w:rsidRDefault="00A44D3D" w:rsidP="00F219DA">
            <w:pPr>
              <w:rPr>
                <w:sz w:val="24"/>
                <w:szCs w:val="24"/>
              </w:rPr>
            </w:pPr>
          </w:p>
          <w:p w:rsidR="00A44D3D" w:rsidRDefault="00A44D3D" w:rsidP="00F219DA">
            <w:pPr>
              <w:rPr>
                <w:sz w:val="24"/>
                <w:szCs w:val="24"/>
              </w:rPr>
            </w:pPr>
          </w:p>
          <w:p w:rsidR="00A44D3D" w:rsidRDefault="00A44D3D" w:rsidP="00F219DA">
            <w:pPr>
              <w:rPr>
                <w:sz w:val="24"/>
                <w:szCs w:val="24"/>
              </w:rPr>
            </w:pPr>
          </w:p>
          <w:p w:rsidR="00A44D3D" w:rsidRDefault="00A44D3D" w:rsidP="00F219DA">
            <w:pPr>
              <w:rPr>
                <w:sz w:val="24"/>
                <w:szCs w:val="24"/>
              </w:rPr>
            </w:pPr>
          </w:p>
        </w:tc>
      </w:tr>
    </w:tbl>
    <w:p w:rsidR="001E0E25" w:rsidRDefault="00A44D3D" w:rsidP="001E0E25">
      <w:pPr>
        <w:ind w:left="630" w:hangingChars="300" w:hanging="630"/>
        <w:rPr>
          <w:szCs w:val="21"/>
        </w:rPr>
      </w:pPr>
      <w:r>
        <w:rPr>
          <w:rFonts w:hint="eastAsia"/>
          <w:szCs w:val="21"/>
        </w:rPr>
        <w:t>（注）管理運営業務委託の提案のうち、</w:t>
      </w:r>
      <w:r w:rsidR="001E0E25">
        <w:rPr>
          <w:rFonts w:hint="eastAsia"/>
          <w:szCs w:val="21"/>
        </w:rPr>
        <w:t>イベント実施に係る</w:t>
      </w:r>
      <w:r>
        <w:rPr>
          <w:rFonts w:hint="eastAsia"/>
          <w:szCs w:val="21"/>
        </w:rPr>
        <w:t>業務実施体制</w:t>
      </w:r>
      <w:r w:rsidR="001E0E25">
        <w:rPr>
          <w:rFonts w:hint="eastAsia"/>
          <w:szCs w:val="21"/>
        </w:rPr>
        <w:t>に関する</w:t>
      </w:r>
      <w:r>
        <w:rPr>
          <w:rFonts w:hint="eastAsia"/>
          <w:szCs w:val="21"/>
        </w:rPr>
        <w:t>項目</w:t>
      </w:r>
    </w:p>
    <w:p w:rsidR="003341D0" w:rsidRPr="00A55E3F" w:rsidRDefault="00A44D3D" w:rsidP="001E0E25">
      <w:pPr>
        <w:ind w:leftChars="200" w:left="1050" w:hangingChars="300" w:hanging="630"/>
        <w:rPr>
          <w:sz w:val="24"/>
          <w:szCs w:val="24"/>
        </w:rPr>
      </w:pPr>
      <w:r>
        <w:rPr>
          <w:rFonts w:hint="eastAsia"/>
          <w:szCs w:val="21"/>
        </w:rPr>
        <w:t>（参加者数・属性、担当者数・役割分担・実績</w:t>
      </w:r>
      <w:r w:rsidR="001E0E25">
        <w:rPr>
          <w:rFonts w:hint="eastAsia"/>
          <w:szCs w:val="21"/>
        </w:rPr>
        <w:t>等）</w:t>
      </w:r>
      <w:r>
        <w:rPr>
          <w:rFonts w:hint="eastAsia"/>
          <w:szCs w:val="21"/>
        </w:rPr>
        <w:t>を整理して簡潔に記載すること。</w:t>
      </w:r>
    </w:p>
    <w:sectPr w:rsidR="003341D0" w:rsidRPr="00A55E3F" w:rsidSect="006F3A6B">
      <w:footerReference w:type="default" r:id="rId6"/>
      <w:pgSz w:w="11906" w:h="16838" w:code="9"/>
      <w:pgMar w:top="1134" w:right="1701" w:bottom="130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FB" w:rsidRDefault="00162DFB" w:rsidP="00DE0F76">
      <w:r>
        <w:separator/>
      </w:r>
    </w:p>
  </w:endnote>
  <w:endnote w:type="continuationSeparator" w:id="0">
    <w:p w:rsidR="00162DFB" w:rsidRDefault="00162DFB" w:rsidP="00D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6B" w:rsidRDefault="006F3A6B">
    <w:pPr>
      <w:pStyle w:val="a6"/>
    </w:pPr>
    <w:r>
      <w:rPr>
        <w:rFonts w:hint="eastAsia"/>
      </w:rPr>
      <w:t>文字及びセルの大きさは適宜調整して構わない。用紙の余白は変更しないこと。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FB" w:rsidRDefault="00162DFB" w:rsidP="00DE0F76">
      <w:r>
        <w:separator/>
      </w:r>
    </w:p>
  </w:footnote>
  <w:footnote w:type="continuationSeparator" w:id="0">
    <w:p w:rsidR="00162DFB" w:rsidRDefault="00162DFB" w:rsidP="00DE0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E"/>
    <w:rsid w:val="00010031"/>
    <w:rsid w:val="00021CC6"/>
    <w:rsid w:val="00036D08"/>
    <w:rsid w:val="0005153B"/>
    <w:rsid w:val="00057580"/>
    <w:rsid w:val="0006728E"/>
    <w:rsid w:val="00071F22"/>
    <w:rsid w:val="00086DF1"/>
    <w:rsid w:val="000956D9"/>
    <w:rsid w:val="000B7E6A"/>
    <w:rsid w:val="000C0A70"/>
    <w:rsid w:val="000C7AB1"/>
    <w:rsid w:val="000E39CA"/>
    <w:rsid w:val="000E47D9"/>
    <w:rsid w:val="000E6F1E"/>
    <w:rsid w:val="00123521"/>
    <w:rsid w:val="00153FA4"/>
    <w:rsid w:val="00162DFB"/>
    <w:rsid w:val="00193E6F"/>
    <w:rsid w:val="001A6DC9"/>
    <w:rsid w:val="001B311A"/>
    <w:rsid w:val="001B6039"/>
    <w:rsid w:val="001C7308"/>
    <w:rsid w:val="001C7764"/>
    <w:rsid w:val="001D278D"/>
    <w:rsid w:val="001E0E25"/>
    <w:rsid w:val="001E1B63"/>
    <w:rsid w:val="001E43B3"/>
    <w:rsid w:val="00212C7A"/>
    <w:rsid w:val="00216367"/>
    <w:rsid w:val="002276B2"/>
    <w:rsid w:val="002627E9"/>
    <w:rsid w:val="002A243C"/>
    <w:rsid w:val="002A3418"/>
    <w:rsid w:val="002B25CF"/>
    <w:rsid w:val="002B76E9"/>
    <w:rsid w:val="002C04C8"/>
    <w:rsid w:val="002C7DDC"/>
    <w:rsid w:val="002D0265"/>
    <w:rsid w:val="002D165E"/>
    <w:rsid w:val="002F2D9B"/>
    <w:rsid w:val="00301240"/>
    <w:rsid w:val="0030672C"/>
    <w:rsid w:val="00321169"/>
    <w:rsid w:val="00332A6D"/>
    <w:rsid w:val="003341D0"/>
    <w:rsid w:val="003857DC"/>
    <w:rsid w:val="00387600"/>
    <w:rsid w:val="003878C8"/>
    <w:rsid w:val="003946C9"/>
    <w:rsid w:val="003B3008"/>
    <w:rsid w:val="003D3EFE"/>
    <w:rsid w:val="003E2F58"/>
    <w:rsid w:val="003F7900"/>
    <w:rsid w:val="00417A48"/>
    <w:rsid w:val="00432116"/>
    <w:rsid w:val="00486D32"/>
    <w:rsid w:val="004A5272"/>
    <w:rsid w:val="004B3335"/>
    <w:rsid w:val="004F5513"/>
    <w:rsid w:val="00511910"/>
    <w:rsid w:val="005213F8"/>
    <w:rsid w:val="00533035"/>
    <w:rsid w:val="00534B0A"/>
    <w:rsid w:val="00535890"/>
    <w:rsid w:val="00570BD2"/>
    <w:rsid w:val="00571492"/>
    <w:rsid w:val="0058006D"/>
    <w:rsid w:val="005841F2"/>
    <w:rsid w:val="00586000"/>
    <w:rsid w:val="005A0B27"/>
    <w:rsid w:val="005A2745"/>
    <w:rsid w:val="005A3213"/>
    <w:rsid w:val="005A382F"/>
    <w:rsid w:val="005A3C20"/>
    <w:rsid w:val="005B4515"/>
    <w:rsid w:val="005D18F6"/>
    <w:rsid w:val="005D1DDA"/>
    <w:rsid w:val="005D6D8B"/>
    <w:rsid w:val="005E7823"/>
    <w:rsid w:val="005F5BCD"/>
    <w:rsid w:val="006229A2"/>
    <w:rsid w:val="00623F7E"/>
    <w:rsid w:val="00623FD4"/>
    <w:rsid w:val="0064121C"/>
    <w:rsid w:val="00652BDF"/>
    <w:rsid w:val="006676B8"/>
    <w:rsid w:val="0067226C"/>
    <w:rsid w:val="006773EA"/>
    <w:rsid w:val="00681A7D"/>
    <w:rsid w:val="0068575B"/>
    <w:rsid w:val="006A0176"/>
    <w:rsid w:val="006A6E3E"/>
    <w:rsid w:val="006D2AC8"/>
    <w:rsid w:val="006D4DD9"/>
    <w:rsid w:val="006D66FB"/>
    <w:rsid w:val="006D7B2B"/>
    <w:rsid w:val="006F3A6B"/>
    <w:rsid w:val="006F4DFE"/>
    <w:rsid w:val="006F6EC4"/>
    <w:rsid w:val="007057F1"/>
    <w:rsid w:val="00716253"/>
    <w:rsid w:val="007214B4"/>
    <w:rsid w:val="00723F2E"/>
    <w:rsid w:val="0074177D"/>
    <w:rsid w:val="0075128C"/>
    <w:rsid w:val="007632BD"/>
    <w:rsid w:val="007803AD"/>
    <w:rsid w:val="00785CA0"/>
    <w:rsid w:val="00790FD2"/>
    <w:rsid w:val="00795668"/>
    <w:rsid w:val="007A376D"/>
    <w:rsid w:val="007A6760"/>
    <w:rsid w:val="007B4CBE"/>
    <w:rsid w:val="007C1DCA"/>
    <w:rsid w:val="007D6615"/>
    <w:rsid w:val="007D7AD8"/>
    <w:rsid w:val="007F170B"/>
    <w:rsid w:val="007F726A"/>
    <w:rsid w:val="008040F5"/>
    <w:rsid w:val="00804834"/>
    <w:rsid w:val="00804A35"/>
    <w:rsid w:val="008101CD"/>
    <w:rsid w:val="00813FF8"/>
    <w:rsid w:val="00845068"/>
    <w:rsid w:val="00862FEB"/>
    <w:rsid w:val="0086495D"/>
    <w:rsid w:val="008779C4"/>
    <w:rsid w:val="00880D96"/>
    <w:rsid w:val="00891D4A"/>
    <w:rsid w:val="008A361A"/>
    <w:rsid w:val="008B1765"/>
    <w:rsid w:val="008D2ACA"/>
    <w:rsid w:val="008E14F3"/>
    <w:rsid w:val="008E5C0A"/>
    <w:rsid w:val="008E7EC7"/>
    <w:rsid w:val="009005A1"/>
    <w:rsid w:val="009046DA"/>
    <w:rsid w:val="0090528E"/>
    <w:rsid w:val="00911B41"/>
    <w:rsid w:val="009232A7"/>
    <w:rsid w:val="009314C0"/>
    <w:rsid w:val="00931D7A"/>
    <w:rsid w:val="009364D6"/>
    <w:rsid w:val="00937A61"/>
    <w:rsid w:val="00943EB4"/>
    <w:rsid w:val="00955372"/>
    <w:rsid w:val="00965F44"/>
    <w:rsid w:val="00990297"/>
    <w:rsid w:val="009920D4"/>
    <w:rsid w:val="009A0C60"/>
    <w:rsid w:val="009A6674"/>
    <w:rsid w:val="009B4EAC"/>
    <w:rsid w:val="009C0449"/>
    <w:rsid w:val="009C1DFE"/>
    <w:rsid w:val="009D2622"/>
    <w:rsid w:val="009D476B"/>
    <w:rsid w:val="009E39E4"/>
    <w:rsid w:val="009F3D4D"/>
    <w:rsid w:val="009F42D5"/>
    <w:rsid w:val="00A052CA"/>
    <w:rsid w:val="00A13E90"/>
    <w:rsid w:val="00A145A3"/>
    <w:rsid w:val="00A14FA1"/>
    <w:rsid w:val="00A16D4A"/>
    <w:rsid w:val="00A37B50"/>
    <w:rsid w:val="00A40B1A"/>
    <w:rsid w:val="00A41EE5"/>
    <w:rsid w:val="00A42478"/>
    <w:rsid w:val="00A44D3D"/>
    <w:rsid w:val="00A47931"/>
    <w:rsid w:val="00A55E3F"/>
    <w:rsid w:val="00A666FD"/>
    <w:rsid w:val="00A672E7"/>
    <w:rsid w:val="00A717F6"/>
    <w:rsid w:val="00A84414"/>
    <w:rsid w:val="00A85160"/>
    <w:rsid w:val="00A9583E"/>
    <w:rsid w:val="00AC2807"/>
    <w:rsid w:val="00AD0509"/>
    <w:rsid w:val="00AE1371"/>
    <w:rsid w:val="00AE14D7"/>
    <w:rsid w:val="00AE7562"/>
    <w:rsid w:val="00B00E40"/>
    <w:rsid w:val="00B0631C"/>
    <w:rsid w:val="00B203C6"/>
    <w:rsid w:val="00B21BB6"/>
    <w:rsid w:val="00B2706C"/>
    <w:rsid w:val="00B316A7"/>
    <w:rsid w:val="00B359F5"/>
    <w:rsid w:val="00B36B5B"/>
    <w:rsid w:val="00B379C1"/>
    <w:rsid w:val="00B55CF7"/>
    <w:rsid w:val="00B56C2D"/>
    <w:rsid w:val="00B84AC5"/>
    <w:rsid w:val="00BA1F75"/>
    <w:rsid w:val="00BA7B39"/>
    <w:rsid w:val="00BB637F"/>
    <w:rsid w:val="00BD34F8"/>
    <w:rsid w:val="00BE5E16"/>
    <w:rsid w:val="00BF16FC"/>
    <w:rsid w:val="00BF578E"/>
    <w:rsid w:val="00C216C5"/>
    <w:rsid w:val="00C53F3F"/>
    <w:rsid w:val="00C5426D"/>
    <w:rsid w:val="00C62C9D"/>
    <w:rsid w:val="00C65F5D"/>
    <w:rsid w:val="00C766D7"/>
    <w:rsid w:val="00CA3C28"/>
    <w:rsid w:val="00CA7357"/>
    <w:rsid w:val="00CB13B4"/>
    <w:rsid w:val="00CD1638"/>
    <w:rsid w:val="00CD500C"/>
    <w:rsid w:val="00CD6615"/>
    <w:rsid w:val="00D01D80"/>
    <w:rsid w:val="00D4240B"/>
    <w:rsid w:val="00D43816"/>
    <w:rsid w:val="00D45ACF"/>
    <w:rsid w:val="00D53615"/>
    <w:rsid w:val="00D744AB"/>
    <w:rsid w:val="00D82492"/>
    <w:rsid w:val="00D85AE8"/>
    <w:rsid w:val="00DA219D"/>
    <w:rsid w:val="00DA3583"/>
    <w:rsid w:val="00DA546E"/>
    <w:rsid w:val="00DA56A3"/>
    <w:rsid w:val="00DB225B"/>
    <w:rsid w:val="00DB56B7"/>
    <w:rsid w:val="00DE0227"/>
    <w:rsid w:val="00DE0F76"/>
    <w:rsid w:val="00DE413E"/>
    <w:rsid w:val="00DE6EA7"/>
    <w:rsid w:val="00DF160A"/>
    <w:rsid w:val="00DF334D"/>
    <w:rsid w:val="00DF5F75"/>
    <w:rsid w:val="00E0412F"/>
    <w:rsid w:val="00E0722D"/>
    <w:rsid w:val="00E13A4B"/>
    <w:rsid w:val="00E43157"/>
    <w:rsid w:val="00E468C0"/>
    <w:rsid w:val="00E514AE"/>
    <w:rsid w:val="00E554D0"/>
    <w:rsid w:val="00E60807"/>
    <w:rsid w:val="00EA14AD"/>
    <w:rsid w:val="00EA5FCC"/>
    <w:rsid w:val="00EB19A0"/>
    <w:rsid w:val="00ED1CE6"/>
    <w:rsid w:val="00ED2095"/>
    <w:rsid w:val="00F00A43"/>
    <w:rsid w:val="00F219DA"/>
    <w:rsid w:val="00F25154"/>
    <w:rsid w:val="00F35C06"/>
    <w:rsid w:val="00F52A81"/>
    <w:rsid w:val="00F5603F"/>
    <w:rsid w:val="00F60F00"/>
    <w:rsid w:val="00F729D2"/>
    <w:rsid w:val="00F85FC9"/>
    <w:rsid w:val="00F9555B"/>
    <w:rsid w:val="00F9586E"/>
    <w:rsid w:val="00FA0499"/>
    <w:rsid w:val="00FC60BF"/>
    <w:rsid w:val="00FD3BFA"/>
    <w:rsid w:val="00FF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6D974BC8-36A5-435D-9DD4-A2756A0A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F76"/>
    <w:pPr>
      <w:tabs>
        <w:tab w:val="center" w:pos="4252"/>
        <w:tab w:val="right" w:pos="8504"/>
      </w:tabs>
      <w:snapToGrid w:val="0"/>
    </w:pPr>
  </w:style>
  <w:style w:type="character" w:customStyle="1" w:styleId="a5">
    <w:name w:val="ヘッダー (文字)"/>
    <w:link w:val="a4"/>
    <w:uiPriority w:val="99"/>
    <w:rsid w:val="00DE0F76"/>
    <w:rPr>
      <w:kern w:val="2"/>
      <w:sz w:val="21"/>
      <w:szCs w:val="22"/>
    </w:rPr>
  </w:style>
  <w:style w:type="paragraph" w:styleId="a6">
    <w:name w:val="footer"/>
    <w:basedOn w:val="a"/>
    <w:link w:val="a7"/>
    <w:uiPriority w:val="99"/>
    <w:unhideWhenUsed/>
    <w:rsid w:val="00DE0F76"/>
    <w:pPr>
      <w:tabs>
        <w:tab w:val="center" w:pos="4252"/>
        <w:tab w:val="right" w:pos="8504"/>
      </w:tabs>
      <w:snapToGrid w:val="0"/>
    </w:pPr>
  </w:style>
  <w:style w:type="character" w:customStyle="1" w:styleId="a7">
    <w:name w:val="フッター (文字)"/>
    <w:link w:val="a6"/>
    <w:uiPriority w:val="99"/>
    <w:rsid w:val="00DE0F76"/>
    <w:rPr>
      <w:kern w:val="2"/>
      <w:sz w:val="21"/>
      <w:szCs w:val="22"/>
    </w:rPr>
  </w:style>
  <w:style w:type="paragraph" w:styleId="a8">
    <w:name w:val="Balloon Text"/>
    <w:basedOn w:val="a"/>
    <w:link w:val="a9"/>
    <w:uiPriority w:val="99"/>
    <w:semiHidden/>
    <w:unhideWhenUsed/>
    <w:rsid w:val="008040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江東区</vt:lpstr>
    </vt:vector>
  </TitlesOfParts>
  <Company>江東区</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江東区</dc:title>
  <dc:subject/>
  <dc:creator>江東区</dc:creator>
  <cp:keywords/>
  <cp:lastModifiedBy>計画調整係</cp:lastModifiedBy>
  <cp:revision>3</cp:revision>
  <cp:lastPrinted>2022-10-05T09:07:00Z</cp:lastPrinted>
  <dcterms:created xsi:type="dcterms:W3CDTF">2022-10-18T10:46:00Z</dcterms:created>
  <dcterms:modified xsi:type="dcterms:W3CDTF">2022-10-21T07:34:00Z</dcterms:modified>
</cp:coreProperties>
</file>