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D3" w:rsidRDefault="00C840A5">
      <w:r>
        <w:rPr>
          <w:rFonts w:hint="eastAsia"/>
        </w:rPr>
        <w:t>別記第１９号様式（第２２条関係）</w:t>
      </w:r>
    </w:p>
    <w:p w:rsidR="001E4AD3" w:rsidRDefault="00C840A5">
      <w:pPr>
        <w:jc w:val="right"/>
      </w:pPr>
      <w:r>
        <w:rPr>
          <w:rFonts w:hint="eastAsia"/>
        </w:rPr>
        <w:t xml:space="preserve">年　　月　　日　　</w:t>
      </w:r>
    </w:p>
    <w:p w:rsidR="001E4AD3" w:rsidRDefault="00C840A5"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>長　殿</w:t>
      </w:r>
    </w:p>
    <w:p w:rsidR="001E4AD3" w:rsidRDefault="001E4AD3"/>
    <w:p w:rsidR="001E4AD3" w:rsidRDefault="00C840A5">
      <w:pPr>
        <w:jc w:val="right"/>
      </w:pPr>
      <w:r>
        <w:rPr>
          <w:rFonts w:hint="eastAsia"/>
        </w:rPr>
        <w:t xml:space="preserve">申請者（助成対象者）　　　　　</w:t>
      </w:r>
    </w:p>
    <w:p w:rsidR="001E4AD3" w:rsidRDefault="00C840A5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E4AD3" w:rsidRDefault="00C840A5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1E4AD3" w:rsidRDefault="00C840A5">
      <w:pPr>
        <w:spacing w:after="120"/>
        <w:jc w:val="right"/>
      </w:pPr>
      <w:r>
        <w:rPr>
          <w:rFonts w:hint="eastAsia"/>
        </w:rPr>
        <w:t xml:space="preserve">連絡先　　　　　　　　　　　　</w:t>
      </w:r>
    </w:p>
    <w:p w:rsidR="001E4AD3" w:rsidRDefault="00C840A5">
      <w:pPr>
        <w:spacing w:after="120"/>
        <w:jc w:val="center"/>
      </w:pPr>
      <w:r>
        <w:rPr>
          <w:rFonts w:hint="eastAsia"/>
        </w:rPr>
        <w:t>耐震改修等助成金交付申請書</w:t>
      </w:r>
    </w:p>
    <w:p w:rsidR="001E4AD3" w:rsidRDefault="00C840A5">
      <w:pPr>
        <w:spacing w:after="120"/>
      </w:pPr>
      <w:r>
        <w:rPr>
          <w:rFonts w:hint="eastAsia"/>
        </w:rPr>
        <w:t xml:space="preserve">　江東区民間建築物耐震改修等助成要綱第２２条の規定に基づき、【　木造耐震補強計画・木造耐震補強工事・耐震診断・耐震設計・耐震改修　】の助成金の交付を受けたいので、下記のとおり申請します。</w:t>
      </w:r>
    </w:p>
    <w:p w:rsidR="001E4AD3" w:rsidRDefault="001E4AD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267"/>
      </w:tblGrid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661" w:type="dxa"/>
            <w:gridSpan w:val="3"/>
            <w:vAlign w:val="center"/>
          </w:tcPr>
          <w:p w:rsidR="001E4AD3" w:rsidRDefault="00C840A5">
            <w:r>
              <w:rPr>
                <w:rFonts w:hint="eastAsia"/>
              </w:rPr>
              <w:t>江東区　　　　　　丁目　　　　番　　　　号（住居表示）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6661" w:type="dxa"/>
            <w:gridSpan w:val="3"/>
            <w:vAlign w:val="center"/>
          </w:tcPr>
          <w:p w:rsidR="001E4AD3" w:rsidRDefault="00C840A5">
            <w:r>
              <w:rPr>
                <w:rFonts w:hint="eastAsia"/>
              </w:rPr>
              <w:t xml:space="preserve">　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661" w:type="dxa"/>
            <w:gridSpan w:val="3"/>
            <w:vAlign w:val="center"/>
          </w:tcPr>
          <w:p w:rsidR="001E4AD3" w:rsidRDefault="00C840A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耐震改修等の期間</w:t>
            </w:r>
          </w:p>
          <w:p w:rsidR="00235604" w:rsidRDefault="00C840A5">
            <w:pPr>
              <w:ind w:left="-28" w:right="-28"/>
              <w:jc w:val="distribute"/>
            </w:pPr>
            <w:r>
              <w:rPr>
                <w:rFonts w:hint="eastAsia"/>
              </w:rPr>
              <w:t>（契約日～事業完了日）</w:t>
            </w:r>
          </w:p>
        </w:tc>
        <w:tc>
          <w:tcPr>
            <w:tcW w:w="6661" w:type="dxa"/>
            <w:gridSpan w:val="3"/>
            <w:vAlign w:val="center"/>
          </w:tcPr>
          <w:p w:rsidR="001E4AD3" w:rsidRDefault="00C840A5">
            <w:r>
              <w:rPr>
                <w:rFonts w:hint="eastAsia"/>
              </w:rPr>
              <w:t xml:space="preserve">　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10" w:type="dxa"/>
            <w:vMerge w:val="restart"/>
            <w:vAlign w:val="center"/>
          </w:tcPr>
          <w:p w:rsidR="00235604" w:rsidRDefault="001E4AD3">
            <w:pPr>
              <w:ind w:left="-28" w:right="-28"/>
              <w:jc w:val="distribute"/>
            </w:pPr>
            <w:r>
              <w:rPr>
                <w:rFonts w:hint="eastAsia"/>
                <w:spacing w:val="78"/>
              </w:rPr>
              <w:t>耐震改修</w:t>
            </w:r>
            <w:r>
              <w:rPr>
                <w:rFonts w:hint="eastAsia"/>
              </w:rPr>
              <w:t>等に</w:t>
            </w:r>
          </w:p>
          <w:p w:rsidR="00235604" w:rsidRDefault="001E4AD3" w:rsidP="00235604">
            <w:pPr>
              <w:ind w:left="-28" w:right="-28"/>
              <w:jc w:val="distribute"/>
            </w:pPr>
            <w:r>
              <w:rPr>
                <w:rFonts w:hint="eastAsia"/>
              </w:rPr>
              <w:t>要した費用</w:t>
            </w:r>
            <w:r w:rsidR="00235604">
              <w:rPr>
                <w:rFonts w:hint="eastAsia"/>
              </w:rPr>
              <w:t>（税抜）</w:t>
            </w:r>
          </w:p>
        </w:tc>
        <w:tc>
          <w:tcPr>
            <w:tcW w:w="2126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68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67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全体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410" w:type="dxa"/>
            <w:vMerge/>
            <w:vAlign w:val="center"/>
          </w:tcPr>
          <w:p w:rsidR="001E4AD3" w:rsidRDefault="001E4AD3">
            <w:pPr>
              <w:ind w:left="-28" w:right="-28"/>
            </w:pPr>
          </w:p>
        </w:tc>
        <w:tc>
          <w:tcPr>
            <w:tcW w:w="2126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7" w:type="dxa"/>
          </w:tcPr>
          <w:p w:rsidR="001E4AD3" w:rsidRDefault="00C840A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建築物区分</w:t>
            </w:r>
          </w:p>
        </w:tc>
        <w:tc>
          <w:tcPr>
            <w:tcW w:w="6661" w:type="dxa"/>
            <w:gridSpan w:val="3"/>
            <w:vAlign w:val="center"/>
          </w:tcPr>
          <w:p w:rsidR="00E06C25" w:rsidRDefault="00C840A5">
            <w:r>
              <w:rPr>
                <w:rFonts w:hint="eastAsia"/>
              </w:rPr>
              <w:t xml:space="preserve">木造住宅　非木造住宅等　（分譲・賃貸）マンション　</w:t>
            </w:r>
          </w:p>
          <w:p w:rsidR="001E4AD3" w:rsidRDefault="00C840A5">
            <w:r>
              <w:rPr>
                <w:rFonts w:hint="eastAsia"/>
              </w:rPr>
              <w:t>特定既存耐震不適格建築物　緊急輸送道路沿道建築物</w:t>
            </w:r>
          </w:p>
        </w:tc>
      </w:tr>
      <w:tr w:rsidR="001E4AD3" w:rsidTr="00C840A5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10" w:type="dxa"/>
            <w:vAlign w:val="center"/>
          </w:tcPr>
          <w:p w:rsidR="001E4AD3" w:rsidRDefault="001E4AD3">
            <w:pPr>
              <w:ind w:left="-28" w:right="-28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1" w:type="dxa"/>
            <w:gridSpan w:val="3"/>
            <w:vAlign w:val="center"/>
          </w:tcPr>
          <w:p w:rsidR="001E4AD3" w:rsidRDefault="00C840A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4AD3" w:rsidRDefault="001E4AD3"/>
    <w:sectPr w:rsidR="001E4AD3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8B" w:rsidRDefault="0057338B" w:rsidP="00C25E31">
      <w:r>
        <w:separator/>
      </w:r>
    </w:p>
  </w:endnote>
  <w:endnote w:type="continuationSeparator" w:id="0">
    <w:p w:rsidR="0057338B" w:rsidRDefault="0057338B" w:rsidP="00C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8B" w:rsidRDefault="0057338B" w:rsidP="00C25E31">
      <w:r>
        <w:separator/>
      </w:r>
    </w:p>
  </w:footnote>
  <w:footnote w:type="continuationSeparator" w:id="0">
    <w:p w:rsidR="0057338B" w:rsidRDefault="0057338B" w:rsidP="00C2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D3"/>
    <w:rsid w:val="000B1655"/>
    <w:rsid w:val="00195F10"/>
    <w:rsid w:val="001E4AD3"/>
    <w:rsid w:val="00235604"/>
    <w:rsid w:val="002F69C9"/>
    <w:rsid w:val="003F42BA"/>
    <w:rsid w:val="0057338B"/>
    <w:rsid w:val="008D3994"/>
    <w:rsid w:val="008F49E7"/>
    <w:rsid w:val="00C25E31"/>
    <w:rsid w:val="00C840A5"/>
    <w:rsid w:val="00E06C25"/>
    <w:rsid w:val="00E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59DAD"/>
  <w14:defaultImageDpi w14:val="0"/>
  <w15:docId w15:val="{27ADC733-C227-44FE-A80C-544BBAF8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dcterms:created xsi:type="dcterms:W3CDTF">2024-08-13T09:42:00Z</dcterms:created>
  <dcterms:modified xsi:type="dcterms:W3CDTF">2024-08-13T09:42:00Z</dcterms:modified>
</cp:coreProperties>
</file>