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7C65" w14:textId="77777777" w:rsidR="00904C4F" w:rsidRPr="00EB221D" w:rsidRDefault="00DD0CA3">
      <w:r w:rsidRPr="00EB221D">
        <w:rPr>
          <w:rFonts w:hint="eastAsia"/>
        </w:rPr>
        <w:t>別記第８号様式（第１５条関係）</w:t>
      </w:r>
    </w:p>
    <w:p w14:paraId="49A5F772" w14:textId="77777777" w:rsidR="00904C4F" w:rsidRPr="00EB221D" w:rsidRDefault="00904C4F">
      <w:pPr>
        <w:jc w:val="right"/>
      </w:pPr>
      <w:r w:rsidRPr="00EB221D">
        <w:rPr>
          <w:rFonts w:hint="eastAsia"/>
        </w:rPr>
        <w:t xml:space="preserve">年　　月　　日　　</w:t>
      </w:r>
    </w:p>
    <w:p w14:paraId="7F12B890" w14:textId="77777777" w:rsidR="00904C4F" w:rsidRPr="00EB221D" w:rsidRDefault="00904C4F">
      <w:r w:rsidRPr="00EB221D">
        <w:rPr>
          <w:rFonts w:hint="eastAsia"/>
        </w:rPr>
        <w:t xml:space="preserve">　</w:t>
      </w:r>
      <w:r w:rsidRPr="00EB221D">
        <w:rPr>
          <w:rFonts w:hint="eastAsia"/>
          <w:spacing w:val="105"/>
        </w:rPr>
        <w:t>江東区</w:t>
      </w:r>
      <w:r w:rsidRPr="00EB221D">
        <w:rPr>
          <w:rFonts w:hint="eastAsia"/>
        </w:rPr>
        <w:t xml:space="preserve">長　</w:t>
      </w:r>
      <w:r w:rsidR="00C1428D" w:rsidRPr="00EB221D">
        <w:rPr>
          <w:rFonts w:hint="eastAsia"/>
        </w:rPr>
        <w:t>殿</w:t>
      </w:r>
    </w:p>
    <w:p w14:paraId="0C3F5896" w14:textId="77777777" w:rsidR="00904C4F" w:rsidRPr="00EB221D" w:rsidRDefault="00904C4F"/>
    <w:p w14:paraId="75363819" w14:textId="77777777" w:rsidR="00904C4F" w:rsidRPr="00EB221D" w:rsidRDefault="00904C4F">
      <w:pPr>
        <w:spacing w:after="180"/>
        <w:jc w:val="right"/>
      </w:pPr>
      <w:r w:rsidRPr="00EB221D">
        <w:rPr>
          <w:rFonts w:hint="eastAsia"/>
        </w:rPr>
        <w:t xml:space="preserve">申請者　</w:t>
      </w:r>
      <w:r w:rsidRPr="00EB221D">
        <w:rPr>
          <w:rFonts w:hint="eastAsia"/>
          <w:spacing w:val="105"/>
        </w:rPr>
        <w:t>住</w:t>
      </w:r>
      <w:r w:rsidRPr="00EB221D">
        <w:rPr>
          <w:rFonts w:hint="eastAsia"/>
        </w:rPr>
        <w:t xml:space="preserve">所　　　　　　　　　　　　</w:t>
      </w:r>
    </w:p>
    <w:p w14:paraId="3C130D78" w14:textId="77777777" w:rsidR="00904C4F" w:rsidRPr="00EB221D" w:rsidRDefault="00904C4F">
      <w:pPr>
        <w:spacing w:after="180"/>
        <w:jc w:val="right"/>
      </w:pPr>
      <w:r w:rsidRPr="00EB221D">
        <w:rPr>
          <w:rFonts w:hint="eastAsia"/>
          <w:spacing w:val="105"/>
        </w:rPr>
        <w:t>氏</w:t>
      </w:r>
      <w:r w:rsidRPr="00EB221D">
        <w:rPr>
          <w:rFonts w:hint="eastAsia"/>
        </w:rPr>
        <w:t xml:space="preserve">名　　　　　　　　　　　　</w:t>
      </w:r>
    </w:p>
    <w:p w14:paraId="41F88E22" w14:textId="77777777" w:rsidR="00904C4F" w:rsidRPr="00EB221D" w:rsidRDefault="00904C4F">
      <w:pPr>
        <w:spacing w:after="180"/>
        <w:jc w:val="right"/>
      </w:pPr>
      <w:r w:rsidRPr="00EB221D">
        <w:rPr>
          <w:rFonts w:hint="eastAsia"/>
        </w:rPr>
        <w:t xml:space="preserve">連絡先　　　　　　　　　　　　</w:t>
      </w:r>
    </w:p>
    <w:p w14:paraId="77718A83" w14:textId="77777777" w:rsidR="00904C4F" w:rsidRPr="00EB221D" w:rsidRDefault="00DD0CA3">
      <w:pPr>
        <w:spacing w:after="120"/>
        <w:jc w:val="center"/>
      </w:pPr>
      <w:r w:rsidRPr="00EB221D">
        <w:rPr>
          <w:rFonts w:hint="eastAsia"/>
        </w:rPr>
        <w:t>木造</w:t>
      </w:r>
      <w:r>
        <w:rPr>
          <w:rFonts w:hint="eastAsia"/>
        </w:rPr>
        <w:t>耐震補強計画</w:t>
      </w:r>
      <w:r w:rsidRPr="00EB221D">
        <w:rPr>
          <w:rFonts w:hint="eastAsia"/>
        </w:rPr>
        <w:t>・木造耐震補強工事助成対象承認申請書</w:t>
      </w:r>
    </w:p>
    <w:p w14:paraId="59DBAD76" w14:textId="77777777" w:rsidR="00904C4F" w:rsidRPr="00EB221D" w:rsidRDefault="00DD0CA3">
      <w:pPr>
        <w:spacing w:after="120"/>
      </w:pPr>
      <w:r w:rsidRPr="00EB221D">
        <w:rPr>
          <w:rFonts w:hint="eastAsia"/>
        </w:rPr>
        <w:t xml:space="preserve">　江東区民間建築物耐震改修等助成要綱第１５条第１項及び第２</w:t>
      </w:r>
      <w:r>
        <w:rPr>
          <w:rFonts w:hint="eastAsia"/>
        </w:rPr>
        <w:t xml:space="preserve">項の規定に基づき、【　木造耐震補強計画　</w:t>
      </w:r>
      <w:r w:rsidRPr="00EB221D">
        <w:rPr>
          <w:rFonts w:hint="eastAsia"/>
        </w:rPr>
        <w:t>・</w:t>
      </w:r>
      <w:r>
        <w:rPr>
          <w:rFonts w:hint="eastAsia"/>
        </w:rPr>
        <w:t xml:space="preserve">　</w:t>
      </w:r>
      <w:r w:rsidRPr="00EB221D">
        <w:rPr>
          <w:rFonts w:hint="eastAsia"/>
        </w:rPr>
        <w:t>木造耐震補強工事</w:t>
      </w:r>
      <w:r>
        <w:rPr>
          <w:rFonts w:hint="eastAsia"/>
        </w:rPr>
        <w:t xml:space="preserve">　</w:t>
      </w:r>
      <w:r w:rsidRPr="00EB221D">
        <w:rPr>
          <w:rFonts w:hint="eastAsia"/>
        </w:rPr>
        <w:t>】の助成を受けたいので、関係書類を添えて下記のとおり申請します。</w:t>
      </w:r>
    </w:p>
    <w:p w14:paraId="5B9A7B08" w14:textId="77777777" w:rsidR="00904C4F" w:rsidRPr="00EB221D" w:rsidRDefault="00904C4F">
      <w:pPr>
        <w:spacing w:after="120"/>
        <w:jc w:val="center"/>
      </w:pPr>
      <w:r w:rsidRPr="00EB221D">
        <w:rPr>
          <w:rFonts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04"/>
        <w:gridCol w:w="1406"/>
        <w:gridCol w:w="1735"/>
        <w:gridCol w:w="658"/>
        <w:gridCol w:w="1862"/>
      </w:tblGrid>
      <w:tr w:rsidR="00904C4F" w:rsidRPr="00EB221D" w14:paraId="1B7770AC" w14:textId="77777777" w:rsidTr="006D5888">
        <w:trPr>
          <w:cantSplit/>
          <w:trHeight w:val="600"/>
        </w:trPr>
        <w:tc>
          <w:tcPr>
            <w:tcW w:w="1560" w:type="dxa"/>
            <w:vAlign w:val="center"/>
          </w:tcPr>
          <w:p w14:paraId="506EC2B7" w14:textId="77777777" w:rsidR="00904C4F" w:rsidRPr="00EB221D" w:rsidRDefault="00904C4F">
            <w:pPr>
              <w:jc w:val="distribute"/>
            </w:pPr>
            <w:r w:rsidRPr="00EB221D">
              <w:rPr>
                <w:rFonts w:hint="eastAsia"/>
              </w:rPr>
              <w:t>建築物所在地</w:t>
            </w:r>
          </w:p>
        </w:tc>
        <w:tc>
          <w:tcPr>
            <w:tcW w:w="6965" w:type="dxa"/>
            <w:gridSpan w:val="5"/>
            <w:vAlign w:val="center"/>
          </w:tcPr>
          <w:p w14:paraId="4430B408" w14:textId="77777777" w:rsidR="00904C4F" w:rsidRPr="00EB221D" w:rsidRDefault="00904C4F">
            <w:r w:rsidRPr="00EB221D">
              <w:rPr>
                <w:rFonts w:hint="eastAsia"/>
              </w:rPr>
              <w:t>江東区　　　　丁目　　　　番　　　　号</w:t>
            </w:r>
            <w:r w:rsidRPr="00EB221D">
              <w:t>(</w:t>
            </w:r>
            <w:r w:rsidRPr="00EB221D">
              <w:rPr>
                <w:rFonts w:hint="eastAsia"/>
              </w:rPr>
              <w:t>住居表示</w:t>
            </w:r>
            <w:r w:rsidRPr="00EB221D">
              <w:t>)</w:t>
            </w:r>
          </w:p>
        </w:tc>
      </w:tr>
      <w:tr w:rsidR="00904C4F" w:rsidRPr="00EB221D" w14:paraId="0DB85722" w14:textId="77777777" w:rsidTr="006D5888">
        <w:trPr>
          <w:cantSplit/>
          <w:trHeight w:val="600"/>
        </w:trPr>
        <w:tc>
          <w:tcPr>
            <w:tcW w:w="1560" w:type="dxa"/>
            <w:vAlign w:val="center"/>
          </w:tcPr>
          <w:p w14:paraId="502A4130" w14:textId="77777777" w:rsidR="00904C4F" w:rsidRPr="00EB221D" w:rsidRDefault="00904C4F">
            <w:pPr>
              <w:jc w:val="distribute"/>
            </w:pPr>
            <w:r w:rsidRPr="00EB221D">
              <w:rPr>
                <w:rFonts w:hint="eastAsia"/>
              </w:rPr>
              <w:t>建築時期</w:t>
            </w:r>
          </w:p>
        </w:tc>
        <w:tc>
          <w:tcPr>
            <w:tcW w:w="6965" w:type="dxa"/>
            <w:gridSpan w:val="5"/>
            <w:vAlign w:val="center"/>
          </w:tcPr>
          <w:p w14:paraId="0013ABF4" w14:textId="77777777" w:rsidR="00904C4F" w:rsidRPr="00EB221D" w:rsidRDefault="004913D9">
            <w:r>
              <w:rPr>
                <w:rFonts w:hint="eastAsia"/>
              </w:rPr>
              <w:t xml:space="preserve">　　</w:t>
            </w:r>
            <w:r w:rsidR="00904C4F" w:rsidRPr="00EB221D">
              <w:rPr>
                <w:rFonts w:hint="eastAsia"/>
              </w:rPr>
              <w:t xml:space="preserve">　</w:t>
            </w:r>
            <w:r w:rsidR="00817BD7">
              <w:rPr>
                <w:rFonts w:hint="eastAsia"/>
              </w:rPr>
              <w:t xml:space="preserve">　</w:t>
            </w:r>
            <w:r w:rsidR="00904C4F" w:rsidRPr="00EB221D">
              <w:rPr>
                <w:rFonts w:hint="eastAsia"/>
              </w:rPr>
              <w:t xml:space="preserve">　　年　　　月</w:t>
            </w:r>
          </w:p>
        </w:tc>
      </w:tr>
      <w:tr w:rsidR="00904C4F" w:rsidRPr="00EB221D" w14:paraId="344A5B4E" w14:textId="77777777" w:rsidTr="006D5888">
        <w:trPr>
          <w:cantSplit/>
          <w:trHeight w:val="600"/>
        </w:trPr>
        <w:tc>
          <w:tcPr>
            <w:tcW w:w="1560" w:type="dxa"/>
            <w:vAlign w:val="center"/>
          </w:tcPr>
          <w:p w14:paraId="73F35C43" w14:textId="77777777" w:rsidR="00904C4F" w:rsidRPr="00EB221D" w:rsidRDefault="00904C4F">
            <w:pPr>
              <w:jc w:val="distribute"/>
            </w:pPr>
            <w:r w:rsidRPr="00EB221D">
              <w:rPr>
                <w:rFonts w:hint="eastAsia"/>
              </w:rPr>
              <w:t>面積等</w:t>
            </w:r>
          </w:p>
        </w:tc>
        <w:tc>
          <w:tcPr>
            <w:tcW w:w="6965" w:type="dxa"/>
            <w:gridSpan w:val="5"/>
            <w:vAlign w:val="center"/>
          </w:tcPr>
          <w:p w14:paraId="5A276494" w14:textId="77777777" w:rsidR="00904C4F" w:rsidRPr="00EB221D" w:rsidRDefault="00DD0CA3">
            <w:r>
              <w:rPr>
                <w:rFonts w:hint="eastAsia"/>
                <w:u w:val="single"/>
              </w:rPr>
              <w:t>１階床面積　　　　㎡</w:t>
            </w:r>
            <w:r w:rsidRPr="00EB221D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２階床面積　　　　㎡</w:t>
            </w:r>
            <w:r w:rsidRPr="00EB221D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延べ面積　　　　㎡</w:t>
            </w:r>
          </w:p>
        </w:tc>
      </w:tr>
      <w:tr w:rsidR="00904C4F" w:rsidRPr="00EB221D" w14:paraId="0A8FD26F" w14:textId="77777777" w:rsidTr="006D5888">
        <w:trPr>
          <w:cantSplit/>
          <w:trHeight w:val="898"/>
        </w:trPr>
        <w:tc>
          <w:tcPr>
            <w:tcW w:w="1560" w:type="dxa"/>
            <w:vAlign w:val="center"/>
          </w:tcPr>
          <w:p w14:paraId="239D9B80" w14:textId="77777777" w:rsidR="00904C4F" w:rsidRPr="00EB221D" w:rsidRDefault="004913D9">
            <w:pPr>
              <w:jc w:val="distribute"/>
            </w:pPr>
            <w:r>
              <w:rPr>
                <w:rFonts w:hint="eastAsia"/>
                <w:spacing w:val="40"/>
              </w:rPr>
              <w:t>耐震</w:t>
            </w:r>
            <w:r w:rsidR="00904C4F" w:rsidRPr="00EB221D">
              <w:rPr>
                <w:rFonts w:hint="eastAsia"/>
                <w:spacing w:val="40"/>
              </w:rPr>
              <w:t>診断</w:t>
            </w:r>
            <w:r>
              <w:rPr>
                <w:rFonts w:hint="eastAsia"/>
              </w:rPr>
              <w:t>の最小</w:t>
            </w:r>
            <w:r w:rsidR="00904C4F" w:rsidRPr="00EB221D">
              <w:rPr>
                <w:rFonts w:hint="eastAsia"/>
              </w:rPr>
              <w:t>評点</w:t>
            </w:r>
          </w:p>
        </w:tc>
        <w:tc>
          <w:tcPr>
            <w:tcW w:w="2710" w:type="dxa"/>
            <w:gridSpan w:val="2"/>
            <w:vAlign w:val="center"/>
          </w:tcPr>
          <w:p w14:paraId="70634102" w14:textId="77777777" w:rsidR="00904C4F" w:rsidRPr="00EB221D" w:rsidRDefault="00904C4F">
            <w:r w:rsidRPr="00EB221D"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14:paraId="2AC1DCD1" w14:textId="77777777" w:rsidR="00817BD7" w:rsidRDefault="00904C4F" w:rsidP="00817BD7">
            <w:pPr>
              <w:jc w:val="left"/>
            </w:pPr>
            <w:r w:rsidRPr="00EB221D">
              <w:rPr>
                <w:rFonts w:hint="eastAsia"/>
              </w:rPr>
              <w:t>※</w:t>
            </w:r>
            <w:r w:rsidR="00900E81">
              <w:rPr>
                <w:rFonts w:hint="eastAsia"/>
              </w:rPr>
              <w:t>１</w:t>
            </w:r>
          </w:p>
          <w:p w14:paraId="6A4117C3" w14:textId="77777777" w:rsidR="00817BD7" w:rsidRDefault="00904C4F" w:rsidP="005C7AC7">
            <w:pPr>
              <w:jc w:val="distribute"/>
            </w:pPr>
            <w:r w:rsidRPr="00EB221D">
              <w:rPr>
                <w:rFonts w:hint="eastAsia"/>
              </w:rPr>
              <w:t>補強計画後の</w:t>
            </w:r>
          </w:p>
          <w:p w14:paraId="5E398BE0" w14:textId="77777777" w:rsidR="00904C4F" w:rsidRPr="00EB221D" w:rsidRDefault="00904C4F" w:rsidP="005C7AC7">
            <w:pPr>
              <w:jc w:val="distribute"/>
            </w:pPr>
            <w:r w:rsidRPr="00EB221D">
              <w:rPr>
                <w:rFonts w:hint="eastAsia"/>
              </w:rPr>
              <w:t>最小評点</w:t>
            </w:r>
          </w:p>
        </w:tc>
        <w:tc>
          <w:tcPr>
            <w:tcW w:w="2520" w:type="dxa"/>
            <w:gridSpan w:val="2"/>
            <w:vAlign w:val="center"/>
          </w:tcPr>
          <w:p w14:paraId="60B7E9C3" w14:textId="77777777" w:rsidR="00904C4F" w:rsidRPr="00EB221D" w:rsidRDefault="00904C4F">
            <w:r w:rsidRPr="00EB221D">
              <w:rPr>
                <w:rFonts w:hint="eastAsia"/>
              </w:rPr>
              <w:t xml:space="preserve">　</w:t>
            </w:r>
          </w:p>
        </w:tc>
      </w:tr>
      <w:tr w:rsidR="00900E81" w14:paraId="64DAB030" w14:textId="77777777" w:rsidTr="006D5888">
        <w:trPr>
          <w:cantSplit/>
          <w:trHeight w:val="839"/>
        </w:trPr>
        <w:tc>
          <w:tcPr>
            <w:tcW w:w="1560" w:type="dxa"/>
            <w:vMerge w:val="restart"/>
            <w:vAlign w:val="center"/>
          </w:tcPr>
          <w:p w14:paraId="4A8891B7" w14:textId="77777777" w:rsidR="00900E81" w:rsidRDefault="00900E81" w:rsidP="00900E81">
            <w:pPr>
              <w:jc w:val="left"/>
            </w:pPr>
            <w:r>
              <w:rPr>
                <w:rFonts w:hint="eastAsia"/>
              </w:rPr>
              <w:t>※２</w:t>
            </w:r>
          </w:p>
          <w:p w14:paraId="744AE574" w14:textId="77777777" w:rsidR="00900E81" w:rsidRPr="008859C6" w:rsidRDefault="006D5888" w:rsidP="000033F4">
            <w:pPr>
              <w:jc w:val="distribute"/>
            </w:pPr>
            <w:r w:rsidRPr="008859C6">
              <w:rPr>
                <w:rFonts w:hint="eastAsia"/>
              </w:rPr>
              <w:t>木造耐震</w:t>
            </w:r>
            <w:r w:rsidR="00900E81" w:rsidRPr="008859C6">
              <w:rPr>
                <w:rFonts w:hint="eastAsia"/>
              </w:rPr>
              <w:t>補強計画</w:t>
            </w:r>
            <w:r w:rsidRPr="008859C6">
              <w:rPr>
                <w:rFonts w:hint="eastAsia"/>
              </w:rPr>
              <w:t>の</w:t>
            </w:r>
            <w:r w:rsidR="00900E81" w:rsidRPr="008859C6">
              <w:rPr>
                <w:rFonts w:hint="eastAsia"/>
              </w:rPr>
              <w:t>作成者</w:t>
            </w:r>
          </w:p>
          <w:p w14:paraId="78519A62" w14:textId="77777777" w:rsidR="00900E81" w:rsidRPr="008859C6" w:rsidRDefault="00900E81" w:rsidP="000033F4">
            <w:pPr>
              <w:jc w:val="distribute"/>
            </w:pPr>
            <w:r w:rsidRPr="008859C6">
              <w:rPr>
                <w:rFonts w:hint="eastAsia"/>
              </w:rPr>
              <w:t>又は</w:t>
            </w:r>
          </w:p>
          <w:p w14:paraId="6D9C9C8E" w14:textId="77777777" w:rsidR="00900E81" w:rsidRDefault="00900E81" w:rsidP="000033F4">
            <w:pPr>
              <w:jc w:val="distribute"/>
            </w:pPr>
            <w:r w:rsidRPr="008859C6">
              <w:rPr>
                <w:rFonts w:hint="eastAsia"/>
              </w:rPr>
              <w:t>工事監理者</w:t>
            </w:r>
          </w:p>
        </w:tc>
        <w:tc>
          <w:tcPr>
            <w:tcW w:w="1304" w:type="dxa"/>
            <w:vAlign w:val="center"/>
          </w:tcPr>
          <w:p w14:paraId="2C2EF6A3" w14:textId="77777777" w:rsidR="00900E81" w:rsidRDefault="00900E81" w:rsidP="000033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61" w:type="dxa"/>
            <w:gridSpan w:val="4"/>
            <w:vAlign w:val="center"/>
          </w:tcPr>
          <w:p w14:paraId="20B89938" w14:textId="77777777" w:rsidR="00900E81" w:rsidRDefault="00900E81" w:rsidP="000033F4">
            <w:r>
              <w:rPr>
                <w:rFonts w:hint="eastAsia"/>
              </w:rPr>
              <w:t xml:space="preserve">　</w:t>
            </w:r>
          </w:p>
        </w:tc>
      </w:tr>
      <w:tr w:rsidR="00900E81" w14:paraId="4FE9BFBF" w14:textId="77777777" w:rsidTr="006D5888">
        <w:trPr>
          <w:cantSplit/>
          <w:trHeight w:val="839"/>
        </w:trPr>
        <w:tc>
          <w:tcPr>
            <w:tcW w:w="1560" w:type="dxa"/>
            <w:vMerge/>
            <w:vAlign w:val="center"/>
          </w:tcPr>
          <w:p w14:paraId="34A62024" w14:textId="77777777" w:rsidR="00900E81" w:rsidRDefault="00900E81" w:rsidP="000033F4"/>
        </w:tc>
        <w:tc>
          <w:tcPr>
            <w:tcW w:w="1304" w:type="dxa"/>
            <w:vAlign w:val="center"/>
          </w:tcPr>
          <w:p w14:paraId="642BE4D6" w14:textId="77777777" w:rsidR="00900E81" w:rsidRDefault="00900E81" w:rsidP="000033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61" w:type="dxa"/>
            <w:gridSpan w:val="4"/>
            <w:vAlign w:val="center"/>
          </w:tcPr>
          <w:p w14:paraId="02F6C4D5" w14:textId="77777777" w:rsidR="00900E81" w:rsidRDefault="00900E81" w:rsidP="000033F4">
            <w:r>
              <w:rPr>
                <w:rFonts w:hint="eastAsia"/>
              </w:rPr>
              <w:t xml:space="preserve">　</w:t>
            </w:r>
          </w:p>
        </w:tc>
      </w:tr>
      <w:tr w:rsidR="00900E81" w14:paraId="672A05D4" w14:textId="77777777" w:rsidTr="006D5888">
        <w:trPr>
          <w:cantSplit/>
          <w:trHeight w:val="839"/>
        </w:trPr>
        <w:tc>
          <w:tcPr>
            <w:tcW w:w="1560" w:type="dxa"/>
            <w:vMerge/>
            <w:vAlign w:val="center"/>
          </w:tcPr>
          <w:p w14:paraId="556DEE36" w14:textId="77777777" w:rsidR="00900E81" w:rsidRDefault="00900E81" w:rsidP="000033F4"/>
        </w:tc>
        <w:tc>
          <w:tcPr>
            <w:tcW w:w="1304" w:type="dxa"/>
            <w:vAlign w:val="center"/>
          </w:tcPr>
          <w:p w14:paraId="755866B4" w14:textId="77777777" w:rsidR="00900E81" w:rsidRDefault="00900E81" w:rsidP="000033F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61" w:type="dxa"/>
            <w:gridSpan w:val="4"/>
            <w:vAlign w:val="center"/>
          </w:tcPr>
          <w:p w14:paraId="5B690678" w14:textId="77777777" w:rsidR="00900E81" w:rsidRDefault="00900E81" w:rsidP="000033F4">
            <w:r>
              <w:rPr>
                <w:rFonts w:hint="eastAsia"/>
              </w:rPr>
              <w:t xml:space="preserve">　</w:t>
            </w:r>
          </w:p>
        </w:tc>
      </w:tr>
      <w:tr w:rsidR="00904C4F" w:rsidRPr="00EB221D" w14:paraId="227DB121" w14:textId="77777777" w:rsidTr="006D5888">
        <w:trPr>
          <w:cantSplit/>
          <w:trHeight w:val="440"/>
        </w:trPr>
        <w:tc>
          <w:tcPr>
            <w:tcW w:w="1560" w:type="dxa"/>
            <w:vMerge w:val="restart"/>
            <w:vAlign w:val="center"/>
          </w:tcPr>
          <w:p w14:paraId="522E86DB" w14:textId="77777777" w:rsidR="00904C4F" w:rsidRPr="00EB221D" w:rsidRDefault="00904C4F">
            <w:pPr>
              <w:jc w:val="distribute"/>
            </w:pPr>
            <w:r w:rsidRPr="00EB221D">
              <w:rPr>
                <w:rFonts w:hint="eastAsia"/>
              </w:rPr>
              <w:t>備考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14:paraId="5DF86E87" w14:textId="77777777" w:rsidR="00904C4F" w:rsidRPr="00EB221D" w:rsidRDefault="00904C4F">
            <w:r w:rsidRPr="00EB221D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1EB50B42" w14:textId="77777777" w:rsidR="00904C4F" w:rsidRPr="00EB221D" w:rsidRDefault="00904C4F">
            <w:pPr>
              <w:jc w:val="center"/>
            </w:pPr>
            <w:r w:rsidRPr="00EB221D">
              <w:rPr>
                <w:rFonts w:hint="eastAsia"/>
              </w:rPr>
              <w:t>受付第　　　号</w:t>
            </w:r>
          </w:p>
        </w:tc>
      </w:tr>
      <w:tr w:rsidR="00904C4F" w:rsidRPr="00EB221D" w14:paraId="70904EC3" w14:textId="77777777" w:rsidTr="006D5888">
        <w:trPr>
          <w:cantSplit/>
          <w:trHeight w:val="1040"/>
        </w:trPr>
        <w:tc>
          <w:tcPr>
            <w:tcW w:w="1560" w:type="dxa"/>
            <w:vMerge/>
            <w:vAlign w:val="center"/>
          </w:tcPr>
          <w:p w14:paraId="4B0103C6" w14:textId="77777777" w:rsidR="00904C4F" w:rsidRPr="00EB221D" w:rsidRDefault="00904C4F"/>
        </w:tc>
        <w:tc>
          <w:tcPr>
            <w:tcW w:w="5103" w:type="dxa"/>
            <w:gridSpan w:val="4"/>
            <w:vMerge/>
            <w:vAlign w:val="center"/>
          </w:tcPr>
          <w:p w14:paraId="00FA9308" w14:textId="77777777" w:rsidR="00904C4F" w:rsidRPr="00EB221D" w:rsidRDefault="00904C4F"/>
        </w:tc>
        <w:tc>
          <w:tcPr>
            <w:tcW w:w="1862" w:type="dxa"/>
            <w:vAlign w:val="center"/>
          </w:tcPr>
          <w:p w14:paraId="27E7540D" w14:textId="77777777" w:rsidR="00904C4F" w:rsidRPr="00EB221D" w:rsidRDefault="00904C4F">
            <w:r w:rsidRPr="00EB221D">
              <w:rPr>
                <w:rFonts w:hint="eastAsia"/>
              </w:rPr>
              <w:t xml:space="preserve">　</w:t>
            </w:r>
          </w:p>
        </w:tc>
      </w:tr>
    </w:tbl>
    <w:p w14:paraId="6B2A8496" w14:textId="77777777" w:rsidR="00904C4F" w:rsidRDefault="00904C4F">
      <w:r w:rsidRPr="00EB221D">
        <w:rPr>
          <w:rFonts w:hint="eastAsia"/>
        </w:rPr>
        <w:t>※</w:t>
      </w:r>
      <w:r w:rsidR="00900E81">
        <w:rPr>
          <w:rFonts w:hint="eastAsia"/>
        </w:rPr>
        <w:t>１</w:t>
      </w:r>
      <w:r w:rsidR="004913D9">
        <w:rPr>
          <w:rFonts w:hint="eastAsia"/>
        </w:rPr>
        <w:t xml:space="preserve">　木造耐震補強計画</w:t>
      </w:r>
      <w:r w:rsidRPr="00EB221D">
        <w:rPr>
          <w:rFonts w:hint="eastAsia"/>
        </w:rPr>
        <w:t>の助成対象承認を申請する場合は記入しないでください。</w:t>
      </w:r>
    </w:p>
    <w:p w14:paraId="592D6CBF" w14:textId="2CC1C187" w:rsidR="00900E81" w:rsidRPr="00817BD7" w:rsidRDefault="00900E81" w:rsidP="00DD0CA3">
      <w:pPr>
        <w:ind w:left="420" w:hangingChars="200" w:hanging="420"/>
      </w:pPr>
      <w:r>
        <w:rPr>
          <w:rFonts w:hAnsi="ＭＳ 明朝" w:cs="ＭＳ 明朝" w:hint="eastAsia"/>
        </w:rPr>
        <w:t xml:space="preserve">※２　</w:t>
      </w:r>
      <w:r>
        <w:rPr>
          <w:rFonts w:hint="eastAsia"/>
        </w:rPr>
        <w:t>木造耐震補強計画</w:t>
      </w:r>
      <w:r w:rsidRPr="00EB221D">
        <w:rPr>
          <w:rFonts w:hint="eastAsia"/>
        </w:rPr>
        <w:t>の助成対象承認を申請する場合は</w:t>
      </w:r>
      <w:r w:rsidR="007519AA">
        <w:rPr>
          <w:rFonts w:hint="eastAsia"/>
        </w:rPr>
        <w:t>木造耐震</w:t>
      </w:r>
      <w:r>
        <w:rPr>
          <w:rFonts w:hint="eastAsia"/>
        </w:rPr>
        <w:t>補強計画</w:t>
      </w:r>
      <w:r w:rsidR="007519AA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作成者、木造耐震補強工事の</w:t>
      </w:r>
      <w:r w:rsidRPr="00EB221D">
        <w:rPr>
          <w:rFonts w:hint="eastAsia"/>
        </w:rPr>
        <w:t>助成対象承認を申請する場合は</w:t>
      </w:r>
      <w:r>
        <w:rPr>
          <w:rFonts w:hint="eastAsia"/>
        </w:rPr>
        <w:t>工事監理者を記入してください。</w:t>
      </w:r>
    </w:p>
    <w:sectPr w:rsidR="00900E81" w:rsidRPr="00817B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7AAA" w14:textId="77777777" w:rsidR="000D4CE4" w:rsidRDefault="000D4CE4" w:rsidP="0075528D">
      <w:r>
        <w:separator/>
      </w:r>
    </w:p>
  </w:endnote>
  <w:endnote w:type="continuationSeparator" w:id="0">
    <w:p w14:paraId="5DDA8DFF" w14:textId="77777777" w:rsidR="000D4CE4" w:rsidRDefault="000D4CE4" w:rsidP="0075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0ABB7" w14:textId="77777777" w:rsidR="000D4CE4" w:rsidRDefault="000D4CE4" w:rsidP="0075528D">
      <w:r>
        <w:separator/>
      </w:r>
    </w:p>
  </w:footnote>
  <w:footnote w:type="continuationSeparator" w:id="0">
    <w:p w14:paraId="162F2AD7" w14:textId="77777777" w:rsidR="000D4CE4" w:rsidRDefault="000D4CE4" w:rsidP="0075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C4F"/>
    <w:rsid w:val="000033F4"/>
    <w:rsid w:val="000D4CE4"/>
    <w:rsid w:val="001B7246"/>
    <w:rsid w:val="002652EE"/>
    <w:rsid w:val="0035591B"/>
    <w:rsid w:val="004913D9"/>
    <w:rsid w:val="0059479A"/>
    <w:rsid w:val="005C7AC7"/>
    <w:rsid w:val="006064F9"/>
    <w:rsid w:val="006D5888"/>
    <w:rsid w:val="007519AA"/>
    <w:rsid w:val="0075528D"/>
    <w:rsid w:val="00777E4B"/>
    <w:rsid w:val="00817BD7"/>
    <w:rsid w:val="008859C6"/>
    <w:rsid w:val="00900E81"/>
    <w:rsid w:val="00904C4F"/>
    <w:rsid w:val="009F1AD2"/>
    <w:rsid w:val="00A01490"/>
    <w:rsid w:val="00A47EC4"/>
    <w:rsid w:val="00C1428D"/>
    <w:rsid w:val="00DD0CA3"/>
    <w:rsid w:val="00EB221D"/>
    <w:rsid w:val="00F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832B"/>
  <w14:defaultImageDpi w14:val="0"/>
  <w15:docId w15:val="{77767DFF-B46D-493A-BC36-6BCA7501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817BD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17BD7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rsid w:val="006D5888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D588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D5888"/>
    <w:rPr>
      <w:rFonts w:ascii="ＭＳ 明朝"/>
      <w:sz w:val="21"/>
    </w:rPr>
  </w:style>
  <w:style w:type="paragraph" w:styleId="af0">
    <w:name w:val="annotation subject"/>
    <w:basedOn w:val="ae"/>
    <w:next w:val="ae"/>
    <w:link w:val="af1"/>
    <w:uiPriority w:val="99"/>
    <w:rsid w:val="006D5888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6D5888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5</cp:revision>
  <cp:lastPrinted>2024-08-27T03:55:00Z</cp:lastPrinted>
  <dcterms:created xsi:type="dcterms:W3CDTF">2024-08-13T08:26:00Z</dcterms:created>
  <dcterms:modified xsi:type="dcterms:W3CDTF">2024-08-27T05:38:00Z</dcterms:modified>
</cp:coreProperties>
</file>