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27E9" w14:textId="0CA26A8B" w:rsidR="001417E4" w:rsidRPr="001417E4" w:rsidRDefault="001417E4" w:rsidP="001417E4">
      <w:pPr>
        <w:spacing w:line="26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7CC10403" w14:textId="77777777" w:rsidR="009A3254" w:rsidRDefault="009A3254" w:rsidP="001417E4">
      <w:pPr>
        <w:spacing w:line="26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13C3D65D" w14:textId="77777777" w:rsidR="00EF3E42" w:rsidRPr="001417E4" w:rsidRDefault="00EF3E42" w:rsidP="001417E4">
      <w:pPr>
        <w:spacing w:line="26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5B035738" w14:textId="77777777" w:rsidR="00673927" w:rsidRPr="00707482" w:rsidRDefault="00673927" w:rsidP="002716AD">
      <w:pPr>
        <w:jc w:val="center"/>
      </w:pPr>
      <w:r w:rsidRPr="00707482">
        <w:rPr>
          <w:rFonts w:hint="eastAsia"/>
        </w:rPr>
        <w:t>財務関係書類</w:t>
      </w:r>
      <w:r w:rsidR="00110160" w:rsidRPr="00707482">
        <w:rPr>
          <w:rFonts w:hint="eastAsia"/>
        </w:rPr>
        <w:t>のうち、「納税証明書」の取扱い</w:t>
      </w:r>
      <w:r w:rsidR="009A3254" w:rsidRPr="00707482">
        <w:rPr>
          <w:rFonts w:hint="eastAsia"/>
        </w:rPr>
        <w:t>について</w:t>
      </w:r>
    </w:p>
    <w:p w14:paraId="2A35EA58" w14:textId="77777777" w:rsidR="00110160" w:rsidRPr="00707482" w:rsidRDefault="00110160" w:rsidP="00EF3E42">
      <w:pPr>
        <w:spacing w:line="260" w:lineRule="exact"/>
        <w:rPr>
          <w:rFonts w:ascii="ＭＳ 明朝" w:hAnsi="ＭＳ 明朝"/>
          <w:sz w:val="21"/>
          <w:szCs w:val="21"/>
        </w:rPr>
      </w:pPr>
    </w:p>
    <w:p w14:paraId="716BF421" w14:textId="77777777" w:rsidR="00EF3E42" w:rsidRPr="00707482" w:rsidRDefault="00EF3E42" w:rsidP="00EF3E42">
      <w:pPr>
        <w:spacing w:line="260" w:lineRule="exact"/>
        <w:rPr>
          <w:rFonts w:ascii="ＭＳ 明朝" w:hAnsi="ＭＳ 明朝"/>
          <w:sz w:val="21"/>
          <w:szCs w:val="21"/>
        </w:rPr>
      </w:pPr>
    </w:p>
    <w:p w14:paraId="55817EBD" w14:textId="3869A709" w:rsidR="00110160" w:rsidRPr="00707482" w:rsidRDefault="00110160" w:rsidP="00C5563D">
      <w:pPr>
        <w:tabs>
          <w:tab w:val="left" w:pos="8460"/>
        </w:tabs>
        <w:spacing w:line="320" w:lineRule="exact"/>
        <w:ind w:rightChars="20" w:right="48"/>
        <w:rPr>
          <w:rFonts w:ascii="ＭＳ 明朝" w:hAnsi="ＭＳ 明朝"/>
          <w:sz w:val="21"/>
          <w:szCs w:val="21"/>
        </w:rPr>
      </w:pPr>
      <w:r w:rsidRPr="00707482">
        <w:rPr>
          <w:rFonts w:ascii="ＭＳ 明朝" w:hAnsi="ＭＳ 明朝" w:hint="eastAsia"/>
          <w:sz w:val="21"/>
          <w:szCs w:val="21"/>
        </w:rPr>
        <w:t xml:space="preserve">　</w:t>
      </w:r>
      <w:r w:rsidR="00492181">
        <w:rPr>
          <w:rFonts w:ascii="ＭＳ 明朝" w:hAnsi="ＭＳ 明朝" w:hint="eastAsia"/>
          <w:sz w:val="21"/>
          <w:szCs w:val="21"/>
        </w:rPr>
        <w:t>東京都の保育所等設置認可事務取扱</w:t>
      </w:r>
      <w:r w:rsidR="006E3C1E" w:rsidRPr="00707482">
        <w:rPr>
          <w:rFonts w:ascii="ＭＳ 明朝" w:hAnsi="ＭＳ 明朝" w:hint="eastAsia"/>
          <w:sz w:val="21"/>
          <w:szCs w:val="21"/>
        </w:rPr>
        <w:t>要綱</w:t>
      </w:r>
      <w:r w:rsidR="00492181">
        <w:rPr>
          <w:rFonts w:ascii="ＭＳ 明朝" w:hAnsi="ＭＳ 明朝" w:hint="eastAsia"/>
          <w:sz w:val="21"/>
          <w:szCs w:val="21"/>
        </w:rPr>
        <w:t>（以下「要綱」）</w:t>
      </w:r>
      <w:r w:rsidR="006E3C1E" w:rsidRPr="00707482">
        <w:rPr>
          <w:rFonts w:ascii="ＭＳ 明朝" w:hAnsi="ＭＳ 明朝" w:hint="eastAsia"/>
          <w:sz w:val="21"/>
          <w:szCs w:val="21"/>
        </w:rPr>
        <w:t>第３</w:t>
      </w:r>
      <w:r w:rsidR="006E3C1E" w:rsidRPr="00707482">
        <w:rPr>
          <w:rFonts w:ascii="ＭＳ 明朝" w:hAnsi="ＭＳ 明朝" w:hint="eastAsia"/>
          <w:sz w:val="21"/>
          <w:szCs w:val="21"/>
        </w:rPr>
        <w:t>_</w:t>
      </w:r>
      <w:r w:rsidR="0089444A" w:rsidRPr="00707482">
        <w:rPr>
          <w:rFonts w:ascii="ＭＳ 明朝" w:hAnsi="ＭＳ 明朝" w:hint="eastAsia"/>
          <w:sz w:val="21"/>
          <w:szCs w:val="21"/>
        </w:rPr>
        <w:t>１</w:t>
      </w:r>
      <w:r w:rsidR="006E3C1E" w:rsidRPr="00707482">
        <w:rPr>
          <w:rFonts w:ascii="ＭＳ 明朝" w:hAnsi="ＭＳ 明朝" w:hint="eastAsia"/>
          <w:sz w:val="21"/>
          <w:szCs w:val="21"/>
        </w:rPr>
        <w:t>（１）ア</w:t>
      </w:r>
      <w:r w:rsidRPr="00707482">
        <w:rPr>
          <w:rFonts w:ascii="ＭＳ 明朝" w:hAnsi="ＭＳ 明朝" w:hint="eastAsia"/>
          <w:sz w:val="21"/>
          <w:szCs w:val="21"/>
        </w:rPr>
        <w:t>(</w:t>
      </w:r>
      <w:r w:rsidR="006E3C1E" w:rsidRPr="00707482">
        <w:rPr>
          <w:rFonts w:ascii="ＭＳ 明朝" w:hAnsi="ＭＳ 明朝" w:hint="eastAsia"/>
          <w:sz w:val="21"/>
          <w:szCs w:val="21"/>
        </w:rPr>
        <w:t>ｳ</w:t>
      </w:r>
      <w:r w:rsidRPr="00707482">
        <w:rPr>
          <w:rFonts w:ascii="ＭＳ 明朝" w:hAnsi="ＭＳ 明朝" w:hint="eastAsia"/>
          <w:sz w:val="21"/>
          <w:szCs w:val="21"/>
        </w:rPr>
        <w:t>)</w:t>
      </w:r>
      <w:r w:rsidR="0079217A" w:rsidRPr="00707482">
        <w:rPr>
          <w:rFonts w:ascii="HGｺﾞｼｯｸM" w:hAnsi="ＭＳ 明朝" w:hint="eastAsia"/>
          <w:sz w:val="21"/>
          <w:szCs w:val="21"/>
        </w:rPr>
        <w:t>l</w:t>
      </w:r>
      <w:r w:rsidR="006E3C1E" w:rsidRPr="00707482">
        <w:rPr>
          <w:rFonts w:ascii="ＭＳ 明朝" w:hAnsi="ＭＳ 明朝" w:hint="eastAsia"/>
          <w:sz w:val="21"/>
          <w:szCs w:val="21"/>
        </w:rPr>
        <w:t>及び要綱第３</w:t>
      </w:r>
      <w:r w:rsidR="006E3C1E" w:rsidRPr="00707482">
        <w:rPr>
          <w:rFonts w:ascii="ＭＳ 明朝" w:hAnsi="ＭＳ 明朝" w:hint="eastAsia"/>
          <w:sz w:val="21"/>
          <w:szCs w:val="21"/>
        </w:rPr>
        <w:t>_</w:t>
      </w:r>
      <w:r w:rsidR="006E3C1E" w:rsidRPr="00707482">
        <w:rPr>
          <w:rFonts w:ascii="ＭＳ 明朝" w:hAnsi="ＭＳ 明朝" w:hint="eastAsia"/>
          <w:sz w:val="21"/>
          <w:szCs w:val="21"/>
        </w:rPr>
        <w:t>１（</w:t>
      </w:r>
      <w:r w:rsidR="00115DE2" w:rsidRPr="00707482">
        <w:rPr>
          <w:rFonts w:ascii="ＭＳ 明朝" w:hAnsi="ＭＳ 明朝" w:hint="eastAsia"/>
          <w:sz w:val="21"/>
          <w:szCs w:val="21"/>
        </w:rPr>
        <w:t>２</w:t>
      </w:r>
      <w:r w:rsidR="006E3C1E" w:rsidRPr="00707482">
        <w:rPr>
          <w:rFonts w:ascii="ＭＳ 明朝" w:hAnsi="ＭＳ 明朝" w:hint="eastAsia"/>
          <w:sz w:val="21"/>
          <w:szCs w:val="21"/>
        </w:rPr>
        <w:t>）ア</w:t>
      </w:r>
      <w:r w:rsidR="006E3C1E" w:rsidRPr="00707482">
        <w:rPr>
          <w:rFonts w:ascii="ＭＳ 明朝" w:hAnsi="ＭＳ 明朝" w:hint="eastAsia"/>
          <w:sz w:val="21"/>
          <w:szCs w:val="21"/>
        </w:rPr>
        <w:t>(</w:t>
      </w:r>
      <w:r w:rsidR="006E3C1E" w:rsidRPr="00707482">
        <w:rPr>
          <w:rFonts w:ascii="ＭＳ 明朝" w:hAnsi="ＭＳ 明朝" w:hint="eastAsia"/>
          <w:sz w:val="21"/>
          <w:szCs w:val="21"/>
        </w:rPr>
        <w:t>ｴ</w:t>
      </w:r>
      <w:r w:rsidR="006E3C1E" w:rsidRPr="00707482">
        <w:rPr>
          <w:rFonts w:ascii="ＭＳ 明朝" w:hAnsi="ＭＳ 明朝" w:hint="eastAsia"/>
          <w:sz w:val="21"/>
          <w:szCs w:val="21"/>
        </w:rPr>
        <w:t>)</w:t>
      </w:r>
      <w:r w:rsidR="006E3C1E" w:rsidRPr="00707482">
        <w:rPr>
          <w:rFonts w:ascii="ＭＳ 明朝" w:hAnsi="ＭＳ 明朝" w:hint="eastAsia"/>
          <w:sz w:val="21"/>
          <w:szCs w:val="21"/>
        </w:rPr>
        <w:t>ｍ</w:t>
      </w:r>
      <w:r w:rsidRPr="00707482">
        <w:rPr>
          <w:rFonts w:ascii="ＭＳ 明朝" w:hAnsi="ＭＳ 明朝" w:hint="eastAsia"/>
          <w:sz w:val="21"/>
          <w:szCs w:val="21"/>
        </w:rPr>
        <w:t>に定める</w:t>
      </w:r>
      <w:r w:rsidR="000030BE" w:rsidRPr="00707482">
        <w:rPr>
          <w:rFonts w:ascii="ＭＳ 明朝" w:hAnsi="ＭＳ 明朝" w:hint="eastAsia"/>
          <w:sz w:val="21"/>
          <w:szCs w:val="21"/>
        </w:rPr>
        <w:t>納税証明書は、</w:t>
      </w:r>
      <w:r w:rsidR="00D07B98" w:rsidRPr="00707482">
        <w:rPr>
          <w:rFonts w:ascii="ＭＳ 明朝" w:hAnsi="ＭＳ 明朝" w:hint="eastAsia"/>
          <w:sz w:val="21"/>
          <w:szCs w:val="21"/>
        </w:rPr>
        <w:t>国税通則法（昭和３７年法律第６６号）第１２３条に規定する</w:t>
      </w:r>
      <w:r w:rsidR="00213C9C" w:rsidRPr="00707482">
        <w:rPr>
          <w:rFonts w:ascii="ＭＳ 明朝" w:hAnsi="ＭＳ 明朝" w:hint="eastAsia"/>
          <w:sz w:val="21"/>
          <w:szCs w:val="21"/>
        </w:rPr>
        <w:t>もの</w:t>
      </w:r>
      <w:r w:rsidR="000030BE" w:rsidRPr="00707482">
        <w:rPr>
          <w:rFonts w:ascii="ＭＳ 明朝" w:hAnsi="ＭＳ 明朝" w:hint="eastAsia"/>
          <w:sz w:val="21"/>
          <w:szCs w:val="21"/>
        </w:rPr>
        <w:t>で</w:t>
      </w:r>
      <w:r w:rsidR="00A501BA" w:rsidRPr="00707482">
        <w:rPr>
          <w:rFonts w:ascii="ＭＳ 明朝" w:hAnsi="ＭＳ 明朝" w:hint="eastAsia"/>
          <w:sz w:val="21"/>
          <w:szCs w:val="21"/>
        </w:rPr>
        <w:t>、</w:t>
      </w:r>
      <w:r w:rsidR="00213C9C" w:rsidRPr="00707482">
        <w:rPr>
          <w:rFonts w:ascii="ＭＳ 明朝" w:hAnsi="ＭＳ 明朝" w:hint="eastAsia"/>
          <w:sz w:val="21"/>
          <w:szCs w:val="21"/>
        </w:rPr>
        <w:t>①から③までを</w:t>
      </w:r>
      <w:r w:rsidR="000030BE" w:rsidRPr="00707482">
        <w:rPr>
          <w:rFonts w:ascii="ＭＳ 明朝" w:hAnsi="ＭＳ 明朝" w:hint="eastAsia"/>
          <w:sz w:val="21"/>
          <w:szCs w:val="21"/>
        </w:rPr>
        <w:t>提出する</w:t>
      </w:r>
      <w:r w:rsidR="00A501BA" w:rsidRPr="00707482">
        <w:rPr>
          <w:rFonts w:ascii="ＭＳ 明朝" w:hAnsi="ＭＳ 明朝" w:hint="eastAsia"/>
          <w:sz w:val="21"/>
          <w:szCs w:val="21"/>
        </w:rPr>
        <w:t>こと。</w:t>
      </w:r>
      <w:r w:rsidR="00576077" w:rsidRPr="00707482">
        <w:rPr>
          <w:rFonts w:ascii="ＭＳ 明朝" w:hAnsi="ＭＳ 明朝" w:hint="eastAsia"/>
          <w:sz w:val="21"/>
          <w:szCs w:val="21"/>
        </w:rPr>
        <w:t>（原本、各１部）また、</w:t>
      </w:r>
      <w:r w:rsidR="00C5563D" w:rsidRPr="00707482">
        <w:rPr>
          <w:rFonts w:ascii="ＭＳ 明朝" w:hAnsi="ＭＳ 明朝" w:hint="eastAsia"/>
          <w:sz w:val="21"/>
          <w:szCs w:val="21"/>
        </w:rPr>
        <w:t>発行日</w:t>
      </w:r>
      <w:r w:rsidR="00576077" w:rsidRPr="00707482">
        <w:rPr>
          <w:rFonts w:ascii="ＭＳ 明朝" w:hAnsi="ＭＳ 明朝" w:hint="eastAsia"/>
          <w:sz w:val="21"/>
          <w:szCs w:val="21"/>
        </w:rPr>
        <w:t>、</w:t>
      </w:r>
      <w:r w:rsidR="00213C9C" w:rsidRPr="00707482">
        <w:rPr>
          <w:rFonts w:ascii="ＭＳ 明朝" w:hAnsi="ＭＳ 明朝" w:hint="eastAsia"/>
          <w:sz w:val="21"/>
          <w:szCs w:val="21"/>
        </w:rPr>
        <w:t>証明が必要な期間は以下</w:t>
      </w:r>
      <w:r w:rsidR="00A501BA" w:rsidRPr="00707482">
        <w:rPr>
          <w:rFonts w:ascii="ＭＳ 明朝" w:hAnsi="ＭＳ 明朝" w:hint="eastAsia"/>
          <w:sz w:val="21"/>
          <w:szCs w:val="21"/>
        </w:rPr>
        <w:t>のとおり</w:t>
      </w:r>
      <w:r w:rsidR="00576077" w:rsidRPr="00707482">
        <w:rPr>
          <w:rFonts w:ascii="ＭＳ 明朝" w:hAnsi="ＭＳ 明朝" w:hint="eastAsia"/>
          <w:sz w:val="21"/>
          <w:szCs w:val="21"/>
        </w:rPr>
        <w:t>であること</w:t>
      </w:r>
      <w:r w:rsidR="00A501BA" w:rsidRPr="00707482">
        <w:rPr>
          <w:rFonts w:ascii="ＭＳ 明朝" w:hAnsi="ＭＳ 明朝" w:hint="eastAsia"/>
          <w:sz w:val="21"/>
          <w:szCs w:val="21"/>
        </w:rPr>
        <w:t>。</w:t>
      </w:r>
    </w:p>
    <w:p w14:paraId="63E7F019" w14:textId="77777777" w:rsidR="00A501BA" w:rsidRPr="001642A7" w:rsidRDefault="00A501BA" w:rsidP="001417E4">
      <w:pPr>
        <w:spacing w:line="320" w:lineRule="exact"/>
        <w:ind w:leftChars="200" w:left="480"/>
        <w:rPr>
          <w:sz w:val="21"/>
          <w:szCs w:val="21"/>
        </w:rPr>
      </w:pPr>
    </w:p>
    <w:p w14:paraId="53F2EE4F" w14:textId="77777777" w:rsidR="006B4498" w:rsidRPr="00707482" w:rsidRDefault="000030BE" w:rsidP="00C5563D">
      <w:pPr>
        <w:spacing w:line="320" w:lineRule="exact"/>
        <w:ind w:firstLineChars="200" w:firstLine="420"/>
        <w:rPr>
          <w:sz w:val="21"/>
          <w:szCs w:val="21"/>
        </w:rPr>
      </w:pPr>
      <w:r w:rsidRPr="00707482">
        <w:rPr>
          <w:rFonts w:hint="eastAsia"/>
          <w:sz w:val="21"/>
          <w:szCs w:val="21"/>
        </w:rPr>
        <w:t>①　納税額、未納税額等の証明</w:t>
      </w:r>
    </w:p>
    <w:p w14:paraId="29AD36E0" w14:textId="77777777" w:rsidR="000030BE" w:rsidRPr="00707482" w:rsidRDefault="000030BE" w:rsidP="00C5563D">
      <w:pPr>
        <w:spacing w:line="320" w:lineRule="exact"/>
        <w:ind w:leftChars="200" w:left="480" w:firstLineChars="100" w:firstLine="210"/>
        <w:rPr>
          <w:sz w:val="21"/>
          <w:szCs w:val="21"/>
        </w:rPr>
      </w:pPr>
      <w:r w:rsidRPr="00707482">
        <w:rPr>
          <w:rFonts w:hint="eastAsia"/>
          <w:sz w:val="21"/>
          <w:szCs w:val="21"/>
        </w:rPr>
        <w:t>（設置者が個人の場合は所得税、設置者が法人の場合は法人税に係るもの）</w:t>
      </w:r>
    </w:p>
    <w:p w14:paraId="751EF19C" w14:textId="77777777" w:rsidR="006B4498" w:rsidRPr="00707482" w:rsidRDefault="000030BE" w:rsidP="00C5563D">
      <w:pPr>
        <w:spacing w:line="320" w:lineRule="exact"/>
        <w:ind w:firstLineChars="200" w:firstLine="420"/>
        <w:rPr>
          <w:sz w:val="21"/>
          <w:szCs w:val="21"/>
        </w:rPr>
      </w:pPr>
      <w:r w:rsidRPr="00707482">
        <w:rPr>
          <w:rFonts w:hint="eastAsia"/>
          <w:sz w:val="21"/>
          <w:szCs w:val="21"/>
        </w:rPr>
        <w:t>②　所得金額の証明</w:t>
      </w:r>
    </w:p>
    <w:p w14:paraId="3F27DD64" w14:textId="77777777" w:rsidR="000030BE" w:rsidRPr="00707482" w:rsidRDefault="000030BE" w:rsidP="00C5563D">
      <w:pPr>
        <w:spacing w:line="320" w:lineRule="exact"/>
        <w:ind w:leftChars="300" w:left="930" w:hangingChars="100" w:hanging="210"/>
        <w:rPr>
          <w:sz w:val="21"/>
          <w:szCs w:val="21"/>
        </w:rPr>
      </w:pPr>
      <w:r w:rsidRPr="00707482">
        <w:rPr>
          <w:rFonts w:hint="eastAsia"/>
          <w:sz w:val="21"/>
          <w:szCs w:val="21"/>
        </w:rPr>
        <w:t>（設置者が個人の場合は申告所得税に係る所得金額、設置者が法人の場合は法人税に係る所得金額）</w:t>
      </w:r>
    </w:p>
    <w:p w14:paraId="77651892" w14:textId="77777777" w:rsidR="000030BE" w:rsidRPr="00707482" w:rsidRDefault="000030BE" w:rsidP="00C5563D">
      <w:pPr>
        <w:spacing w:line="320" w:lineRule="exact"/>
        <w:ind w:firstLineChars="200" w:firstLine="420"/>
        <w:rPr>
          <w:sz w:val="21"/>
          <w:szCs w:val="21"/>
        </w:rPr>
      </w:pPr>
      <w:r w:rsidRPr="00707482">
        <w:rPr>
          <w:rFonts w:hint="eastAsia"/>
          <w:sz w:val="21"/>
          <w:szCs w:val="21"/>
        </w:rPr>
        <w:t>③　滞納処分を受けたことがないことの証明</w:t>
      </w:r>
    </w:p>
    <w:p w14:paraId="7C6C91AC" w14:textId="77777777" w:rsidR="000030BE" w:rsidRPr="00707482" w:rsidRDefault="000030BE" w:rsidP="001417E4">
      <w:pPr>
        <w:rPr>
          <w:rFonts w:ascii="ＭＳ 明朝" w:hAnsi="ＭＳ 明朝"/>
          <w:sz w:val="21"/>
          <w:szCs w:val="21"/>
        </w:rPr>
      </w:pPr>
    </w:p>
    <w:p w14:paraId="6C1D5E68" w14:textId="77777777" w:rsidR="00C5563D" w:rsidRPr="00707482" w:rsidRDefault="00C5563D" w:rsidP="001417E4">
      <w:pPr>
        <w:rPr>
          <w:rFonts w:ascii="ＭＳ 明朝" w:hAnsi="ＭＳ 明朝"/>
          <w:sz w:val="21"/>
          <w:szCs w:val="21"/>
        </w:rPr>
      </w:pPr>
    </w:p>
    <w:p w14:paraId="3DBB9D6A" w14:textId="77777777" w:rsidR="000030BE" w:rsidRPr="00707482" w:rsidRDefault="001417E4" w:rsidP="001417E4">
      <w:pPr>
        <w:ind w:rightChars="-236" w:right="-566"/>
        <w:rPr>
          <w:rFonts w:ascii="ＭＳ 明朝" w:hAnsi="ＭＳ 明朝"/>
          <w:sz w:val="21"/>
          <w:szCs w:val="21"/>
        </w:rPr>
      </w:pPr>
      <w:r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 xml:space="preserve">　</w:t>
      </w:r>
      <w:r w:rsidR="00A621C3"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◆計画承認申請時　※</w:t>
      </w:r>
      <w:r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要綱第３</w:t>
      </w:r>
      <w:r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_</w:t>
      </w:r>
      <w:r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１（１）ア</w:t>
      </w:r>
      <w:r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(</w:t>
      </w:r>
      <w:r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ｳ</w:t>
      </w:r>
      <w:r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)l</w:t>
      </w:r>
      <w:r w:rsidR="00A621C3"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 xml:space="preserve">　</w:t>
      </w:r>
      <w:r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 xml:space="preserve">　　　　　　　　　　　　　　　　　　　　　　　</w:t>
      </w:r>
    </w:p>
    <w:p w14:paraId="6192B90F" w14:textId="77777777" w:rsidR="001417E4" w:rsidRPr="00707482" w:rsidRDefault="001417E4" w:rsidP="00213C9C">
      <w:pPr>
        <w:spacing w:beforeLines="50" w:before="180" w:line="20" w:lineRule="exact"/>
        <w:ind w:firstLineChars="200" w:firstLine="420"/>
        <w:rPr>
          <w:sz w:val="21"/>
          <w:szCs w:val="21"/>
        </w:rPr>
      </w:pPr>
    </w:p>
    <w:p w14:paraId="54D24E36" w14:textId="77777777" w:rsidR="001417E4" w:rsidRPr="00707482" w:rsidRDefault="00213C9C" w:rsidP="00213C9C">
      <w:pPr>
        <w:ind w:rightChars="334" w:right="802" w:firstLineChars="50" w:firstLine="105"/>
        <w:rPr>
          <w:sz w:val="21"/>
          <w:szCs w:val="21"/>
        </w:rPr>
      </w:pPr>
      <w:r w:rsidRPr="00707482">
        <w:rPr>
          <w:rFonts w:ascii="ＭＳ 明朝" w:hAnsi="ＭＳ 明朝" w:hint="eastAsia"/>
          <w:sz w:val="21"/>
          <w:szCs w:val="21"/>
        </w:rPr>
        <w:t>・</w:t>
      </w:r>
      <w:r w:rsidR="001417E4" w:rsidRPr="00707482">
        <w:rPr>
          <w:rFonts w:ascii="ＭＳ 明朝" w:hAnsi="ＭＳ 明朝" w:hint="eastAsia"/>
          <w:sz w:val="21"/>
          <w:szCs w:val="21"/>
        </w:rPr>
        <w:t>証明の発行日</w:t>
      </w:r>
      <w:r w:rsidR="001417E4" w:rsidRPr="00707482">
        <w:rPr>
          <w:rFonts w:hint="eastAsia"/>
          <w:sz w:val="21"/>
          <w:szCs w:val="21"/>
        </w:rPr>
        <w:t xml:space="preserve">　</w:t>
      </w:r>
    </w:p>
    <w:p w14:paraId="230F5EB0" w14:textId="77777777" w:rsidR="001417E4" w:rsidRPr="00707482" w:rsidRDefault="00803893" w:rsidP="00213C9C">
      <w:pPr>
        <w:ind w:rightChars="334" w:right="802" w:firstLineChars="150" w:firstLine="315"/>
        <w:rPr>
          <w:sz w:val="21"/>
          <w:szCs w:val="21"/>
        </w:rPr>
      </w:pPr>
      <w:r w:rsidRPr="00707482">
        <w:rPr>
          <w:rFonts w:hint="eastAsia"/>
          <w:sz w:val="21"/>
          <w:szCs w:val="21"/>
        </w:rPr>
        <w:t>財務関係書類の提出</w:t>
      </w:r>
      <w:r w:rsidRPr="00707482">
        <w:rPr>
          <w:rFonts w:ascii="ＭＳ 明朝" w:hAnsi="ＭＳ 明朝" w:hint="eastAsia"/>
          <w:sz w:val="21"/>
          <w:szCs w:val="21"/>
        </w:rPr>
        <w:t>期限</w:t>
      </w:r>
      <w:r w:rsidR="001417E4" w:rsidRPr="00707482">
        <w:rPr>
          <w:rFonts w:hint="eastAsia"/>
          <w:sz w:val="21"/>
          <w:szCs w:val="21"/>
        </w:rPr>
        <w:t>の１か月前以降</w:t>
      </w:r>
    </w:p>
    <w:p w14:paraId="1FB03D16" w14:textId="77777777" w:rsidR="00C5563D" w:rsidRPr="00707482" w:rsidRDefault="00C5563D" w:rsidP="00C5563D">
      <w:pPr>
        <w:spacing w:beforeLines="50" w:before="180" w:line="20" w:lineRule="exact"/>
        <w:ind w:firstLineChars="200" w:firstLine="420"/>
        <w:rPr>
          <w:sz w:val="21"/>
          <w:szCs w:val="21"/>
        </w:rPr>
      </w:pPr>
    </w:p>
    <w:p w14:paraId="472442D8" w14:textId="77777777" w:rsidR="001417E4" w:rsidRPr="00707482" w:rsidRDefault="00213C9C" w:rsidP="00213C9C">
      <w:pPr>
        <w:ind w:rightChars="334" w:right="802" w:firstLineChars="50" w:firstLine="105"/>
        <w:rPr>
          <w:rFonts w:ascii="ＭＳ 明朝" w:hAnsi="ＭＳ 明朝"/>
          <w:sz w:val="21"/>
          <w:szCs w:val="21"/>
        </w:rPr>
      </w:pPr>
      <w:r w:rsidRPr="00707482">
        <w:rPr>
          <w:rFonts w:ascii="ＭＳ 明朝" w:hAnsi="ＭＳ 明朝" w:hint="eastAsia"/>
          <w:sz w:val="21"/>
          <w:szCs w:val="21"/>
        </w:rPr>
        <w:t>・</w:t>
      </w:r>
      <w:r w:rsidR="001417E4" w:rsidRPr="00707482">
        <w:rPr>
          <w:rFonts w:ascii="ＭＳ 明朝" w:hAnsi="ＭＳ 明朝" w:hint="eastAsia"/>
          <w:sz w:val="21"/>
          <w:szCs w:val="21"/>
        </w:rPr>
        <w:t>証明が必要な期間</w:t>
      </w:r>
    </w:p>
    <w:tbl>
      <w:tblPr>
        <w:tblW w:w="84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7"/>
        <w:gridCol w:w="5529"/>
      </w:tblGrid>
      <w:tr w:rsidR="00707482" w:rsidRPr="00707482" w14:paraId="7D560D50" w14:textId="77777777" w:rsidTr="00213C9C">
        <w:trPr>
          <w:trHeight w:val="550"/>
        </w:trPr>
        <w:tc>
          <w:tcPr>
            <w:tcW w:w="2967" w:type="dxa"/>
            <w:vAlign w:val="center"/>
          </w:tcPr>
          <w:p w14:paraId="552527BE" w14:textId="77777777" w:rsidR="001417E4" w:rsidRPr="00707482" w:rsidRDefault="001417E4" w:rsidP="001417E4">
            <w:pPr>
              <w:ind w:left="-69" w:rightChars="17" w:right="41" w:firstLineChars="17" w:firstLine="36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ascii="ＭＳ 明朝" w:hAnsi="ＭＳ 明朝" w:hint="eastAsia"/>
                <w:sz w:val="21"/>
                <w:szCs w:val="21"/>
              </w:rPr>
              <w:t>①納税額、未納税額等の証明</w:t>
            </w:r>
          </w:p>
        </w:tc>
        <w:tc>
          <w:tcPr>
            <w:tcW w:w="5529" w:type="dxa"/>
            <w:vMerge w:val="restart"/>
            <w:vAlign w:val="center"/>
          </w:tcPr>
          <w:p w14:paraId="0D72849C" w14:textId="77777777" w:rsidR="001417E4" w:rsidRPr="00707482" w:rsidRDefault="001417E4" w:rsidP="001417E4">
            <w:pPr>
              <w:spacing w:line="320" w:lineRule="exact"/>
              <w:ind w:left="-68" w:rightChars="17" w:right="41"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hint="eastAsia"/>
                <w:sz w:val="21"/>
                <w:szCs w:val="21"/>
              </w:rPr>
              <w:t>要綱第３</w:t>
            </w:r>
            <w:r w:rsidRPr="00707482">
              <w:rPr>
                <w:rFonts w:hint="eastAsia"/>
                <w:sz w:val="21"/>
                <w:szCs w:val="21"/>
              </w:rPr>
              <w:t>_</w:t>
            </w:r>
            <w:r w:rsidRPr="00707482">
              <w:rPr>
                <w:rFonts w:hint="eastAsia"/>
                <w:sz w:val="21"/>
                <w:szCs w:val="21"/>
              </w:rPr>
              <w:t>１（１）ア</w:t>
            </w:r>
            <w:r w:rsidRPr="00707482">
              <w:rPr>
                <w:rFonts w:hint="eastAsia"/>
                <w:sz w:val="21"/>
                <w:szCs w:val="21"/>
              </w:rPr>
              <w:t>(</w:t>
            </w:r>
            <w:r w:rsidRPr="00707482">
              <w:rPr>
                <w:rFonts w:hint="eastAsia"/>
                <w:sz w:val="21"/>
                <w:szCs w:val="21"/>
              </w:rPr>
              <w:t>ｳ</w:t>
            </w:r>
            <w:r w:rsidRPr="00707482">
              <w:rPr>
                <w:rFonts w:hint="eastAsia"/>
                <w:sz w:val="21"/>
                <w:szCs w:val="21"/>
              </w:rPr>
              <w:t>)</w:t>
            </w:r>
            <w:r w:rsidRPr="00707482">
              <w:rPr>
                <w:rFonts w:hint="eastAsia"/>
                <w:sz w:val="21"/>
                <w:szCs w:val="21"/>
              </w:rPr>
              <w:t>ｇ</w:t>
            </w:r>
            <w:r w:rsidRPr="00707482">
              <w:rPr>
                <w:rFonts w:ascii="ＭＳ 明朝" w:hAnsi="ＭＳ 明朝" w:hint="eastAsia"/>
                <w:sz w:val="21"/>
                <w:szCs w:val="21"/>
              </w:rPr>
              <w:t>に定める直近３か年の決算報告書のうち、最も直近の会計期間と同期間のもの。</w:t>
            </w:r>
          </w:p>
        </w:tc>
      </w:tr>
      <w:tr w:rsidR="00707482" w:rsidRPr="00707482" w14:paraId="621F9234" w14:textId="77777777" w:rsidTr="00213C9C">
        <w:trPr>
          <w:trHeight w:val="544"/>
        </w:trPr>
        <w:tc>
          <w:tcPr>
            <w:tcW w:w="2967" w:type="dxa"/>
            <w:vAlign w:val="center"/>
          </w:tcPr>
          <w:p w14:paraId="6949C28D" w14:textId="77777777" w:rsidR="001417E4" w:rsidRPr="00707482" w:rsidRDefault="001417E4" w:rsidP="00213C9C">
            <w:pPr>
              <w:ind w:left="-69" w:rightChars="17" w:right="41" w:firstLineChars="17" w:firstLine="36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ascii="ＭＳ 明朝" w:hAnsi="ＭＳ 明朝" w:hint="eastAsia"/>
                <w:sz w:val="21"/>
                <w:szCs w:val="21"/>
              </w:rPr>
              <w:t>②所得金額の証明</w:t>
            </w:r>
          </w:p>
        </w:tc>
        <w:tc>
          <w:tcPr>
            <w:tcW w:w="5529" w:type="dxa"/>
            <w:vMerge/>
            <w:vAlign w:val="center"/>
          </w:tcPr>
          <w:p w14:paraId="4DB98B3D" w14:textId="77777777" w:rsidR="001417E4" w:rsidRPr="00707482" w:rsidRDefault="001417E4" w:rsidP="00FF3250">
            <w:pPr>
              <w:ind w:left="-69" w:rightChars="334" w:right="80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417E4" w:rsidRPr="00707482" w14:paraId="5B22711F" w14:textId="77777777" w:rsidTr="00213C9C">
        <w:trPr>
          <w:trHeight w:val="721"/>
        </w:trPr>
        <w:tc>
          <w:tcPr>
            <w:tcW w:w="2967" w:type="dxa"/>
            <w:vAlign w:val="center"/>
          </w:tcPr>
          <w:p w14:paraId="7038B612" w14:textId="77777777" w:rsidR="00213C9C" w:rsidRPr="00707482" w:rsidRDefault="001417E4" w:rsidP="00213C9C">
            <w:pPr>
              <w:ind w:left="-69" w:rightChars="17" w:right="41" w:firstLineChars="17" w:firstLine="36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ascii="ＭＳ 明朝" w:hAnsi="ＭＳ 明朝" w:hint="eastAsia"/>
                <w:sz w:val="21"/>
                <w:szCs w:val="21"/>
              </w:rPr>
              <w:t>③滞納処分を受けたことが</w:t>
            </w:r>
          </w:p>
          <w:p w14:paraId="4AADC0EE" w14:textId="77777777" w:rsidR="001417E4" w:rsidRPr="00707482" w:rsidRDefault="001417E4" w:rsidP="00213C9C">
            <w:pPr>
              <w:ind w:left="-69" w:rightChars="17" w:right="41" w:firstLineChars="117" w:firstLine="246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ascii="ＭＳ 明朝" w:hAnsi="ＭＳ 明朝" w:hint="eastAsia"/>
                <w:sz w:val="21"/>
                <w:szCs w:val="21"/>
              </w:rPr>
              <w:t>ないことの証明</w:t>
            </w:r>
          </w:p>
        </w:tc>
        <w:tc>
          <w:tcPr>
            <w:tcW w:w="5529" w:type="dxa"/>
            <w:vAlign w:val="center"/>
          </w:tcPr>
          <w:p w14:paraId="06CF55FD" w14:textId="77777777" w:rsidR="001417E4" w:rsidRPr="00707482" w:rsidRDefault="001417E4" w:rsidP="001417E4">
            <w:pPr>
              <w:spacing w:line="320" w:lineRule="exact"/>
              <w:ind w:rightChars="17" w:right="41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ascii="ＭＳ 明朝" w:hAnsi="ＭＳ 明朝" w:hint="eastAsia"/>
                <w:sz w:val="21"/>
                <w:szCs w:val="21"/>
              </w:rPr>
              <w:t>発行日前日の３か年前から発行日前日までのもの。</w:t>
            </w:r>
          </w:p>
        </w:tc>
      </w:tr>
    </w:tbl>
    <w:p w14:paraId="535AA487" w14:textId="77777777" w:rsidR="001417E4" w:rsidRPr="00707482" w:rsidRDefault="001417E4" w:rsidP="001417E4">
      <w:pPr>
        <w:spacing w:line="260" w:lineRule="exact"/>
        <w:rPr>
          <w:rFonts w:ascii="ＭＳ 明朝" w:hAnsi="ＭＳ 明朝"/>
          <w:sz w:val="21"/>
          <w:szCs w:val="21"/>
        </w:rPr>
      </w:pPr>
    </w:p>
    <w:p w14:paraId="5766A8F5" w14:textId="77777777" w:rsidR="001417E4" w:rsidRPr="00707482" w:rsidRDefault="001417E4" w:rsidP="001417E4">
      <w:pPr>
        <w:spacing w:line="260" w:lineRule="exact"/>
        <w:rPr>
          <w:rFonts w:ascii="ＭＳ 明朝" w:hAnsi="ＭＳ 明朝"/>
          <w:sz w:val="21"/>
          <w:szCs w:val="21"/>
        </w:rPr>
      </w:pPr>
    </w:p>
    <w:p w14:paraId="186C97A6" w14:textId="77777777" w:rsidR="00C5563D" w:rsidRPr="00707482" w:rsidRDefault="00C5563D" w:rsidP="001417E4">
      <w:pPr>
        <w:spacing w:line="260" w:lineRule="exact"/>
        <w:rPr>
          <w:rFonts w:ascii="ＭＳ 明朝" w:hAnsi="ＭＳ 明朝"/>
          <w:sz w:val="21"/>
          <w:szCs w:val="21"/>
        </w:rPr>
      </w:pPr>
    </w:p>
    <w:p w14:paraId="19026A36" w14:textId="77777777" w:rsidR="00110160" w:rsidRPr="00707482" w:rsidRDefault="001417E4" w:rsidP="001417E4">
      <w:pPr>
        <w:ind w:rightChars="-236" w:right="-566"/>
        <w:rPr>
          <w:rFonts w:ascii="ＭＳ 明朝" w:hAnsi="ＭＳ 明朝"/>
          <w:sz w:val="21"/>
          <w:szCs w:val="21"/>
          <w:bdr w:val="single" w:sz="4" w:space="0" w:color="auto"/>
        </w:rPr>
      </w:pPr>
      <w:r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 xml:space="preserve">　</w:t>
      </w:r>
      <w:r w:rsidR="00A621C3"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◆認可申請時</w:t>
      </w:r>
      <w:r w:rsidR="00576077"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 xml:space="preserve">　※</w:t>
      </w:r>
      <w:r w:rsidR="00A621C3"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要綱第３</w:t>
      </w:r>
      <w:r w:rsidR="00A621C3"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_</w:t>
      </w:r>
      <w:r w:rsidR="00A621C3"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１（２）ア</w:t>
      </w:r>
      <w:r w:rsidR="00A621C3"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(</w:t>
      </w:r>
      <w:r w:rsidR="00A621C3"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ｴ</w:t>
      </w:r>
      <w:r w:rsidR="00A621C3"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)</w:t>
      </w:r>
      <w:r w:rsidR="00A621C3"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>ｍ</w:t>
      </w:r>
      <w:r w:rsidRPr="00707482">
        <w:rPr>
          <w:rFonts w:ascii="ＭＳ 明朝" w:hAnsi="ＭＳ 明朝" w:hint="eastAsia"/>
          <w:sz w:val="21"/>
          <w:szCs w:val="21"/>
          <w:bdr w:val="single" w:sz="4" w:space="0" w:color="auto"/>
        </w:rPr>
        <w:t xml:space="preserve">　　　　　　　　　　　　　　　　　　　　　　　　　　　　　　　　　</w:t>
      </w:r>
    </w:p>
    <w:p w14:paraId="0CB16838" w14:textId="77777777" w:rsidR="00576077" w:rsidRPr="00707482" w:rsidRDefault="00576077" w:rsidP="001417E4">
      <w:pPr>
        <w:spacing w:beforeLines="50" w:before="180" w:line="20" w:lineRule="exact"/>
        <w:ind w:firstLineChars="200" w:firstLine="420"/>
        <w:rPr>
          <w:sz w:val="21"/>
          <w:szCs w:val="21"/>
        </w:rPr>
      </w:pPr>
    </w:p>
    <w:p w14:paraId="0CF7F494" w14:textId="77777777" w:rsidR="00576077" w:rsidRPr="00707482" w:rsidRDefault="00213C9C" w:rsidP="00213C9C">
      <w:pPr>
        <w:ind w:rightChars="334" w:right="802" w:firstLineChars="50" w:firstLine="105"/>
        <w:rPr>
          <w:sz w:val="21"/>
          <w:szCs w:val="21"/>
        </w:rPr>
      </w:pPr>
      <w:r w:rsidRPr="00707482">
        <w:rPr>
          <w:rFonts w:ascii="ＭＳ 明朝" w:hAnsi="ＭＳ 明朝" w:hint="eastAsia"/>
          <w:sz w:val="21"/>
          <w:szCs w:val="21"/>
        </w:rPr>
        <w:t>・証明の発行日</w:t>
      </w:r>
      <w:r w:rsidR="00576077" w:rsidRPr="00707482">
        <w:rPr>
          <w:rFonts w:hint="eastAsia"/>
          <w:sz w:val="21"/>
          <w:szCs w:val="21"/>
        </w:rPr>
        <w:t xml:space="preserve">　</w:t>
      </w:r>
    </w:p>
    <w:p w14:paraId="1F6E8924" w14:textId="77777777" w:rsidR="00A501BA" w:rsidRPr="00707482" w:rsidRDefault="00803893" w:rsidP="00213C9C">
      <w:pPr>
        <w:ind w:rightChars="334" w:right="802" w:firstLineChars="150" w:firstLine="315"/>
        <w:rPr>
          <w:sz w:val="21"/>
          <w:szCs w:val="21"/>
        </w:rPr>
      </w:pPr>
      <w:r w:rsidRPr="00707482">
        <w:rPr>
          <w:rFonts w:ascii="ＭＳ 明朝" w:hAnsi="ＭＳ 明朝" w:hint="eastAsia"/>
          <w:sz w:val="21"/>
          <w:szCs w:val="21"/>
        </w:rPr>
        <w:t>設置申請書の提出期限の１</w:t>
      </w:r>
      <w:r w:rsidR="00576077" w:rsidRPr="00707482">
        <w:rPr>
          <w:rFonts w:ascii="ＭＳ 明朝" w:hAnsi="ＭＳ 明朝" w:hint="eastAsia"/>
          <w:sz w:val="21"/>
          <w:szCs w:val="21"/>
        </w:rPr>
        <w:t>か月前以降</w:t>
      </w:r>
    </w:p>
    <w:p w14:paraId="6E8FE678" w14:textId="77777777" w:rsidR="00C5563D" w:rsidRPr="00707482" w:rsidRDefault="00C5563D" w:rsidP="00C5563D">
      <w:pPr>
        <w:spacing w:beforeLines="50" w:before="180" w:line="20" w:lineRule="exact"/>
        <w:ind w:firstLineChars="200" w:firstLine="420"/>
        <w:rPr>
          <w:sz w:val="21"/>
          <w:szCs w:val="21"/>
        </w:rPr>
      </w:pPr>
    </w:p>
    <w:p w14:paraId="218972DF" w14:textId="77777777" w:rsidR="00576077" w:rsidRPr="00707482" w:rsidRDefault="00213C9C" w:rsidP="00213C9C">
      <w:pPr>
        <w:ind w:rightChars="334" w:right="802" w:firstLineChars="50" w:firstLine="105"/>
        <w:rPr>
          <w:rFonts w:ascii="ＭＳ 明朝" w:hAnsi="ＭＳ 明朝"/>
          <w:sz w:val="21"/>
          <w:szCs w:val="21"/>
        </w:rPr>
      </w:pPr>
      <w:r w:rsidRPr="00707482">
        <w:rPr>
          <w:rFonts w:ascii="ＭＳ 明朝" w:hAnsi="ＭＳ 明朝" w:hint="eastAsia"/>
          <w:sz w:val="21"/>
          <w:szCs w:val="21"/>
        </w:rPr>
        <w:t>・</w:t>
      </w:r>
      <w:r w:rsidR="00576077" w:rsidRPr="00707482">
        <w:rPr>
          <w:rFonts w:ascii="ＭＳ 明朝" w:hAnsi="ＭＳ 明朝" w:hint="eastAsia"/>
          <w:sz w:val="21"/>
          <w:szCs w:val="21"/>
        </w:rPr>
        <w:t>証明が必要な期間</w:t>
      </w:r>
    </w:p>
    <w:tbl>
      <w:tblPr>
        <w:tblW w:w="84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7"/>
        <w:gridCol w:w="5529"/>
      </w:tblGrid>
      <w:tr w:rsidR="00707482" w:rsidRPr="00707482" w14:paraId="11B6D86F" w14:textId="77777777" w:rsidTr="00213C9C">
        <w:trPr>
          <w:trHeight w:val="550"/>
        </w:trPr>
        <w:tc>
          <w:tcPr>
            <w:tcW w:w="2967" w:type="dxa"/>
            <w:vAlign w:val="center"/>
          </w:tcPr>
          <w:p w14:paraId="3108906E" w14:textId="77777777" w:rsidR="001417E4" w:rsidRPr="00707482" w:rsidRDefault="001417E4" w:rsidP="00FF3250">
            <w:pPr>
              <w:ind w:left="-69" w:rightChars="17" w:right="41" w:firstLineChars="17" w:firstLine="36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ascii="ＭＳ 明朝" w:hAnsi="ＭＳ 明朝" w:hint="eastAsia"/>
                <w:sz w:val="21"/>
                <w:szCs w:val="21"/>
              </w:rPr>
              <w:t>①納税額、未納税額等の証明</w:t>
            </w:r>
          </w:p>
        </w:tc>
        <w:tc>
          <w:tcPr>
            <w:tcW w:w="5529" w:type="dxa"/>
            <w:vMerge w:val="restart"/>
            <w:vAlign w:val="center"/>
          </w:tcPr>
          <w:p w14:paraId="3099A760" w14:textId="77777777" w:rsidR="001417E4" w:rsidRPr="00707482" w:rsidRDefault="001417E4" w:rsidP="001417E4">
            <w:pPr>
              <w:spacing w:line="320" w:lineRule="exact"/>
              <w:ind w:left="-68" w:rightChars="17" w:right="41"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ascii="ＭＳ 明朝" w:hAnsi="ＭＳ 明朝" w:hint="eastAsia"/>
                <w:sz w:val="21"/>
                <w:szCs w:val="21"/>
              </w:rPr>
              <w:t>要綱第３</w:t>
            </w:r>
            <w:r w:rsidRPr="00707482">
              <w:rPr>
                <w:rFonts w:ascii="ＭＳ 明朝" w:hAnsi="ＭＳ 明朝" w:hint="eastAsia"/>
                <w:sz w:val="21"/>
                <w:szCs w:val="21"/>
              </w:rPr>
              <w:t>_</w:t>
            </w:r>
            <w:r w:rsidRPr="00707482">
              <w:rPr>
                <w:rFonts w:ascii="ＭＳ 明朝" w:hAnsi="ＭＳ 明朝" w:hint="eastAsia"/>
                <w:sz w:val="21"/>
                <w:szCs w:val="21"/>
              </w:rPr>
              <w:t>１（２）ア</w:t>
            </w:r>
            <w:r w:rsidRPr="00707482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707482">
              <w:rPr>
                <w:rFonts w:ascii="ＭＳ 明朝" w:hAnsi="ＭＳ 明朝" w:hint="eastAsia"/>
                <w:sz w:val="21"/>
                <w:szCs w:val="21"/>
              </w:rPr>
              <w:t>ｴ</w:t>
            </w:r>
            <w:r w:rsidRPr="00707482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Pr="00707482">
              <w:rPr>
                <w:rFonts w:ascii="ＭＳ 明朝" w:hAnsi="ＭＳ 明朝" w:hint="eastAsia"/>
                <w:sz w:val="21"/>
                <w:szCs w:val="21"/>
              </w:rPr>
              <w:t>ｈに定める直近３か年の決算報告書のうち、最も直近の会計期間と同期間のもの。</w:t>
            </w:r>
          </w:p>
        </w:tc>
      </w:tr>
      <w:tr w:rsidR="00707482" w:rsidRPr="00707482" w14:paraId="02CBD0D0" w14:textId="77777777" w:rsidTr="00213C9C">
        <w:trPr>
          <w:trHeight w:val="544"/>
        </w:trPr>
        <w:tc>
          <w:tcPr>
            <w:tcW w:w="2967" w:type="dxa"/>
            <w:vAlign w:val="center"/>
          </w:tcPr>
          <w:p w14:paraId="2E99C389" w14:textId="77777777" w:rsidR="001417E4" w:rsidRPr="00707482" w:rsidRDefault="001417E4" w:rsidP="00FF3250">
            <w:pPr>
              <w:ind w:left="-69" w:rightChars="334" w:right="802" w:firstLineChars="17" w:firstLine="36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ascii="ＭＳ 明朝" w:hAnsi="ＭＳ 明朝" w:hint="eastAsia"/>
                <w:sz w:val="21"/>
                <w:szCs w:val="21"/>
              </w:rPr>
              <w:t>②所得金額の証明</w:t>
            </w:r>
          </w:p>
        </w:tc>
        <w:tc>
          <w:tcPr>
            <w:tcW w:w="5529" w:type="dxa"/>
            <w:vMerge/>
            <w:vAlign w:val="center"/>
          </w:tcPr>
          <w:p w14:paraId="5BEF34DC" w14:textId="77777777" w:rsidR="001417E4" w:rsidRPr="00707482" w:rsidRDefault="001417E4" w:rsidP="00FF3250">
            <w:pPr>
              <w:ind w:left="-69" w:rightChars="334" w:right="80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07482" w:rsidRPr="00707482" w14:paraId="1CE75467" w14:textId="77777777" w:rsidTr="00213C9C">
        <w:trPr>
          <w:trHeight w:val="721"/>
        </w:trPr>
        <w:tc>
          <w:tcPr>
            <w:tcW w:w="2967" w:type="dxa"/>
            <w:vAlign w:val="center"/>
          </w:tcPr>
          <w:p w14:paraId="60167CD3" w14:textId="77777777" w:rsidR="00213C9C" w:rsidRPr="00707482" w:rsidRDefault="001417E4" w:rsidP="00C5563D">
            <w:pPr>
              <w:ind w:left="-69" w:rightChars="-7" w:right="-17" w:firstLineChars="17" w:firstLine="36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ascii="ＭＳ 明朝" w:hAnsi="ＭＳ 明朝" w:hint="eastAsia"/>
                <w:sz w:val="21"/>
                <w:szCs w:val="21"/>
              </w:rPr>
              <w:t>③滞納処分を受けたことが</w:t>
            </w:r>
          </w:p>
          <w:p w14:paraId="59BF8C83" w14:textId="77777777" w:rsidR="001417E4" w:rsidRPr="00707482" w:rsidRDefault="001417E4" w:rsidP="00213C9C">
            <w:pPr>
              <w:ind w:left="-69" w:rightChars="-7" w:right="-17" w:firstLineChars="117" w:firstLine="246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ascii="ＭＳ 明朝" w:hAnsi="ＭＳ 明朝" w:hint="eastAsia"/>
                <w:sz w:val="21"/>
                <w:szCs w:val="21"/>
              </w:rPr>
              <w:t>ないことの証明</w:t>
            </w:r>
          </w:p>
        </w:tc>
        <w:tc>
          <w:tcPr>
            <w:tcW w:w="5529" w:type="dxa"/>
            <w:vAlign w:val="center"/>
          </w:tcPr>
          <w:p w14:paraId="247E509D" w14:textId="77777777" w:rsidR="001417E4" w:rsidRPr="00707482" w:rsidRDefault="001417E4" w:rsidP="00FF3250">
            <w:pPr>
              <w:spacing w:line="320" w:lineRule="exact"/>
              <w:ind w:rightChars="17" w:right="41"/>
              <w:rPr>
                <w:rFonts w:ascii="ＭＳ 明朝" w:hAnsi="ＭＳ 明朝"/>
                <w:sz w:val="21"/>
                <w:szCs w:val="21"/>
              </w:rPr>
            </w:pPr>
            <w:r w:rsidRPr="00707482">
              <w:rPr>
                <w:rFonts w:ascii="ＭＳ 明朝" w:hAnsi="ＭＳ 明朝" w:hint="eastAsia"/>
                <w:sz w:val="21"/>
                <w:szCs w:val="21"/>
              </w:rPr>
              <w:t>発行日前日の３か年前から発行日前日までのもの。</w:t>
            </w:r>
          </w:p>
        </w:tc>
      </w:tr>
    </w:tbl>
    <w:p w14:paraId="719DC430" w14:textId="77777777" w:rsidR="001417E4" w:rsidRPr="00EF3E42" w:rsidRDefault="001417E4" w:rsidP="00EF3E42">
      <w:pPr>
        <w:spacing w:line="26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4C7C5E4C" w14:textId="77777777" w:rsidR="00EF3E42" w:rsidRDefault="00EF3E42" w:rsidP="00EF3E42">
      <w:pPr>
        <w:spacing w:line="26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5A3A62FF" w14:textId="77777777" w:rsidR="001417E4" w:rsidRPr="00C5563D" w:rsidRDefault="00EF3E42" w:rsidP="00EF3E42">
      <w:pPr>
        <w:ind w:rightChars="334" w:right="802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707482">
        <w:rPr>
          <w:rFonts w:ascii="ＭＳ 明朝" w:hAnsi="ＭＳ 明朝" w:hint="eastAsia"/>
          <w:sz w:val="21"/>
          <w:szCs w:val="21"/>
        </w:rPr>
        <w:t>（参考）</w:t>
      </w:r>
      <w:r w:rsidR="001417E4" w:rsidRPr="00C5563D">
        <w:rPr>
          <w:rFonts w:ascii="ＭＳ 明朝" w:hAnsi="ＭＳ 明朝" w:hint="eastAsia"/>
          <w:color w:val="000000" w:themeColor="text1"/>
          <w:sz w:val="21"/>
          <w:szCs w:val="21"/>
        </w:rPr>
        <w:t>国税庁ホームページ</w:t>
      </w:r>
    </w:p>
    <w:p w14:paraId="0CF4C53B" w14:textId="77777777" w:rsidR="00115DE2" w:rsidRPr="0004659E" w:rsidRDefault="001642A7" w:rsidP="00EF3E42">
      <w:pPr>
        <w:ind w:rightChars="334" w:right="802"/>
        <w:rPr>
          <w:rFonts w:ascii="ＭＳ 明朝" w:hAnsi="ＭＳ 明朝"/>
          <w:color w:val="FF0000"/>
          <w:u w:val="single"/>
        </w:rPr>
      </w:pPr>
      <w:r>
        <w:rPr>
          <w:rFonts w:hint="eastAsia"/>
        </w:rPr>
        <w:t xml:space="preserve">　　　</w:t>
      </w:r>
      <w:r w:rsidRPr="0004659E">
        <w:rPr>
          <w:color w:val="0000CC"/>
          <w:u w:val="single"/>
        </w:rPr>
        <w:t>http://www.nta.go.jp/taxes/nozei/nozei-shomei/01.htm</w:t>
      </w:r>
    </w:p>
    <w:sectPr w:rsidR="00115DE2" w:rsidRPr="0004659E" w:rsidSect="001417E4">
      <w:pgSz w:w="11906" w:h="16838" w:code="9"/>
      <w:pgMar w:top="851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3859" w14:textId="77777777" w:rsidR="00E505C4" w:rsidRDefault="00E505C4" w:rsidP="006E3C1E">
      <w:r>
        <w:separator/>
      </w:r>
    </w:p>
  </w:endnote>
  <w:endnote w:type="continuationSeparator" w:id="0">
    <w:p w14:paraId="7EEEE438" w14:textId="77777777" w:rsidR="00E505C4" w:rsidRDefault="00E505C4" w:rsidP="006E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6E91B" w14:textId="77777777" w:rsidR="00E505C4" w:rsidRDefault="00E505C4" w:rsidP="006E3C1E">
      <w:r>
        <w:separator/>
      </w:r>
    </w:p>
  </w:footnote>
  <w:footnote w:type="continuationSeparator" w:id="0">
    <w:p w14:paraId="15D32F32" w14:textId="77777777" w:rsidR="00E505C4" w:rsidRDefault="00E505C4" w:rsidP="006E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D29"/>
    <w:multiLevelType w:val="hybridMultilevel"/>
    <w:tmpl w:val="6F767CD4"/>
    <w:lvl w:ilvl="0" w:tplc="6148A5A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5A40E37"/>
    <w:multiLevelType w:val="hybridMultilevel"/>
    <w:tmpl w:val="4F329B32"/>
    <w:lvl w:ilvl="0" w:tplc="8F60DA4C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919193D"/>
    <w:multiLevelType w:val="hybridMultilevel"/>
    <w:tmpl w:val="2DFA2A1E"/>
    <w:lvl w:ilvl="0" w:tplc="0650A2E8">
      <w:start w:val="1"/>
      <w:numFmt w:val="bullet"/>
      <w:lvlText w:val="○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FD71FF3"/>
    <w:multiLevelType w:val="hybridMultilevel"/>
    <w:tmpl w:val="73D40BB8"/>
    <w:lvl w:ilvl="0" w:tplc="DC6C9D98">
      <w:start w:val="1"/>
      <w:numFmt w:val="decimal"/>
      <w:lvlText w:val="(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" w15:restartNumberingAfterBreak="0">
    <w:nsid w:val="2BC724BD"/>
    <w:multiLevelType w:val="hybridMultilevel"/>
    <w:tmpl w:val="D60C174E"/>
    <w:lvl w:ilvl="0" w:tplc="C328849C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7524C85"/>
    <w:multiLevelType w:val="hybridMultilevel"/>
    <w:tmpl w:val="88F6B072"/>
    <w:lvl w:ilvl="0" w:tplc="362EE8DA">
      <w:start w:val="17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517260F"/>
    <w:multiLevelType w:val="hybridMultilevel"/>
    <w:tmpl w:val="CB9CCD18"/>
    <w:lvl w:ilvl="0" w:tplc="0CDE15E2">
      <w:start w:val="5"/>
      <w:numFmt w:val="aiueo"/>
      <w:lvlText w:val="(%1)"/>
      <w:lvlJc w:val="left"/>
      <w:pPr>
        <w:tabs>
          <w:tab w:val="num" w:pos="810"/>
        </w:tabs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AF650D7"/>
    <w:multiLevelType w:val="hybridMultilevel"/>
    <w:tmpl w:val="4C3AA114"/>
    <w:lvl w:ilvl="0" w:tplc="CF1AA804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6DEE1705"/>
    <w:multiLevelType w:val="hybridMultilevel"/>
    <w:tmpl w:val="14FE9F6E"/>
    <w:lvl w:ilvl="0" w:tplc="BDA296EA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FA368D"/>
    <w:multiLevelType w:val="hybridMultilevel"/>
    <w:tmpl w:val="B35436AE"/>
    <w:lvl w:ilvl="0" w:tplc="21AAE5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01967418">
    <w:abstractNumId w:val="2"/>
  </w:num>
  <w:num w:numId="2" w16cid:durableId="475076170">
    <w:abstractNumId w:val="0"/>
  </w:num>
  <w:num w:numId="3" w16cid:durableId="184638474">
    <w:abstractNumId w:val="6"/>
  </w:num>
  <w:num w:numId="4" w16cid:durableId="1667972596">
    <w:abstractNumId w:val="3"/>
  </w:num>
  <w:num w:numId="5" w16cid:durableId="1123771878">
    <w:abstractNumId w:val="5"/>
  </w:num>
  <w:num w:numId="6" w16cid:durableId="104931505">
    <w:abstractNumId w:val="9"/>
  </w:num>
  <w:num w:numId="7" w16cid:durableId="1101532743">
    <w:abstractNumId w:val="4"/>
  </w:num>
  <w:num w:numId="8" w16cid:durableId="10617066">
    <w:abstractNumId w:val="8"/>
  </w:num>
  <w:num w:numId="9" w16cid:durableId="1311906539">
    <w:abstractNumId w:val="1"/>
  </w:num>
  <w:num w:numId="10" w16cid:durableId="207789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067"/>
    <w:rsid w:val="000030BE"/>
    <w:rsid w:val="00003835"/>
    <w:rsid w:val="0000414C"/>
    <w:rsid w:val="0004659E"/>
    <w:rsid w:val="000948DA"/>
    <w:rsid w:val="000A2433"/>
    <w:rsid w:val="000D7EA1"/>
    <w:rsid w:val="000E0576"/>
    <w:rsid w:val="000E1D51"/>
    <w:rsid w:val="000E32EE"/>
    <w:rsid w:val="00110160"/>
    <w:rsid w:val="00115DE2"/>
    <w:rsid w:val="001269EF"/>
    <w:rsid w:val="001417E4"/>
    <w:rsid w:val="00155BCA"/>
    <w:rsid w:val="00156F7A"/>
    <w:rsid w:val="001642A7"/>
    <w:rsid w:val="00194FE0"/>
    <w:rsid w:val="001B10A7"/>
    <w:rsid w:val="001B237C"/>
    <w:rsid w:val="001B7619"/>
    <w:rsid w:val="001C4AB2"/>
    <w:rsid w:val="001D0578"/>
    <w:rsid w:val="001E1012"/>
    <w:rsid w:val="001F23F1"/>
    <w:rsid w:val="001F7EB8"/>
    <w:rsid w:val="00213C9C"/>
    <w:rsid w:val="002221A9"/>
    <w:rsid w:val="00245920"/>
    <w:rsid w:val="00247104"/>
    <w:rsid w:val="00256CF8"/>
    <w:rsid w:val="00257928"/>
    <w:rsid w:val="00261383"/>
    <w:rsid w:val="00264026"/>
    <w:rsid w:val="0026413B"/>
    <w:rsid w:val="0027114E"/>
    <w:rsid w:val="002716AD"/>
    <w:rsid w:val="002816CD"/>
    <w:rsid w:val="002E4802"/>
    <w:rsid w:val="002F5BE7"/>
    <w:rsid w:val="0031475F"/>
    <w:rsid w:val="0034287A"/>
    <w:rsid w:val="003738CC"/>
    <w:rsid w:val="00376DBA"/>
    <w:rsid w:val="00381988"/>
    <w:rsid w:val="00387C37"/>
    <w:rsid w:val="00393FC9"/>
    <w:rsid w:val="003E0CE4"/>
    <w:rsid w:val="0042769D"/>
    <w:rsid w:val="00492181"/>
    <w:rsid w:val="00494F63"/>
    <w:rsid w:val="00507EE1"/>
    <w:rsid w:val="005275C9"/>
    <w:rsid w:val="00552F4E"/>
    <w:rsid w:val="005625BE"/>
    <w:rsid w:val="00576077"/>
    <w:rsid w:val="00582D61"/>
    <w:rsid w:val="0058756B"/>
    <w:rsid w:val="0059170B"/>
    <w:rsid w:val="005A57A4"/>
    <w:rsid w:val="005B0066"/>
    <w:rsid w:val="005B63A7"/>
    <w:rsid w:val="005D7249"/>
    <w:rsid w:val="005E094F"/>
    <w:rsid w:val="005E7294"/>
    <w:rsid w:val="005F748F"/>
    <w:rsid w:val="00612577"/>
    <w:rsid w:val="006245F1"/>
    <w:rsid w:val="006306A6"/>
    <w:rsid w:val="006569E1"/>
    <w:rsid w:val="00667942"/>
    <w:rsid w:val="00673927"/>
    <w:rsid w:val="006A4FD8"/>
    <w:rsid w:val="006B0B30"/>
    <w:rsid w:val="006B204A"/>
    <w:rsid w:val="006B4498"/>
    <w:rsid w:val="006E1806"/>
    <w:rsid w:val="006E3C1E"/>
    <w:rsid w:val="0070064B"/>
    <w:rsid w:val="00707482"/>
    <w:rsid w:val="007074FF"/>
    <w:rsid w:val="00733787"/>
    <w:rsid w:val="00735D0E"/>
    <w:rsid w:val="007721E4"/>
    <w:rsid w:val="00787BE8"/>
    <w:rsid w:val="0079217A"/>
    <w:rsid w:val="007B7B5C"/>
    <w:rsid w:val="007E4EA2"/>
    <w:rsid w:val="007E5FD5"/>
    <w:rsid w:val="007F3F43"/>
    <w:rsid w:val="007F7814"/>
    <w:rsid w:val="00802B12"/>
    <w:rsid w:val="00803893"/>
    <w:rsid w:val="00811284"/>
    <w:rsid w:val="00842273"/>
    <w:rsid w:val="008651E2"/>
    <w:rsid w:val="00871237"/>
    <w:rsid w:val="00887B85"/>
    <w:rsid w:val="0089444A"/>
    <w:rsid w:val="008B62E8"/>
    <w:rsid w:val="008E2304"/>
    <w:rsid w:val="00900EA9"/>
    <w:rsid w:val="00982300"/>
    <w:rsid w:val="009A3254"/>
    <w:rsid w:val="00A501BA"/>
    <w:rsid w:val="00A621C3"/>
    <w:rsid w:val="00AA7388"/>
    <w:rsid w:val="00AC0950"/>
    <w:rsid w:val="00AD2092"/>
    <w:rsid w:val="00B16749"/>
    <w:rsid w:val="00B37EE7"/>
    <w:rsid w:val="00B72A29"/>
    <w:rsid w:val="00B7553B"/>
    <w:rsid w:val="00B858BD"/>
    <w:rsid w:val="00BD4604"/>
    <w:rsid w:val="00BD7A04"/>
    <w:rsid w:val="00BE53AC"/>
    <w:rsid w:val="00C130C0"/>
    <w:rsid w:val="00C34390"/>
    <w:rsid w:val="00C5563D"/>
    <w:rsid w:val="00C7028B"/>
    <w:rsid w:val="00C73AC1"/>
    <w:rsid w:val="00C77A59"/>
    <w:rsid w:val="00C832A3"/>
    <w:rsid w:val="00C90067"/>
    <w:rsid w:val="00D07B98"/>
    <w:rsid w:val="00D1075E"/>
    <w:rsid w:val="00D10B42"/>
    <w:rsid w:val="00D2368A"/>
    <w:rsid w:val="00D339FB"/>
    <w:rsid w:val="00D367B4"/>
    <w:rsid w:val="00D402C5"/>
    <w:rsid w:val="00D65CD9"/>
    <w:rsid w:val="00D85EB9"/>
    <w:rsid w:val="00DA4012"/>
    <w:rsid w:val="00DC2285"/>
    <w:rsid w:val="00E1259B"/>
    <w:rsid w:val="00E13DCF"/>
    <w:rsid w:val="00E30384"/>
    <w:rsid w:val="00E41986"/>
    <w:rsid w:val="00E453FC"/>
    <w:rsid w:val="00E505C4"/>
    <w:rsid w:val="00E72AB4"/>
    <w:rsid w:val="00E8769E"/>
    <w:rsid w:val="00EA1F21"/>
    <w:rsid w:val="00EA5E46"/>
    <w:rsid w:val="00EB0EEE"/>
    <w:rsid w:val="00EF3E42"/>
    <w:rsid w:val="00F04972"/>
    <w:rsid w:val="00F27459"/>
    <w:rsid w:val="00F772DD"/>
    <w:rsid w:val="00F93450"/>
    <w:rsid w:val="00FD32AF"/>
    <w:rsid w:val="00FE32CF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AB112F5"/>
  <w15:docId w15:val="{83667DA6-A2A1-4C61-92A5-CD6956A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6AD"/>
    <w:pPr>
      <w:widowControl w:val="0"/>
      <w:jc w:val="both"/>
    </w:pPr>
    <w:rPr>
      <w:rFonts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2368A"/>
  </w:style>
  <w:style w:type="paragraph" w:styleId="a4">
    <w:name w:val="Balloon Text"/>
    <w:basedOn w:val="a"/>
    <w:semiHidden/>
    <w:rsid w:val="00D1075E"/>
    <w:rPr>
      <w:rFonts w:ascii="Arial" w:eastAsia="ＭＳ ゴシック" w:hAnsi="Arial"/>
      <w:sz w:val="18"/>
      <w:szCs w:val="18"/>
    </w:rPr>
  </w:style>
  <w:style w:type="character" w:styleId="a5">
    <w:name w:val="Hyperlink"/>
    <w:rsid w:val="00194FE0"/>
    <w:rPr>
      <w:color w:val="0000FF"/>
      <w:u w:val="single"/>
    </w:rPr>
  </w:style>
  <w:style w:type="paragraph" w:styleId="a6">
    <w:name w:val="header"/>
    <w:basedOn w:val="a"/>
    <w:link w:val="a7"/>
    <w:rsid w:val="006E3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3C1E"/>
    <w:rPr>
      <w:kern w:val="2"/>
      <w:sz w:val="21"/>
      <w:szCs w:val="24"/>
    </w:rPr>
  </w:style>
  <w:style w:type="paragraph" w:styleId="a8">
    <w:name w:val="footer"/>
    <w:basedOn w:val="a"/>
    <w:link w:val="a9"/>
    <w:rsid w:val="006E3C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3C1E"/>
    <w:rPr>
      <w:kern w:val="2"/>
      <w:sz w:val="21"/>
      <w:szCs w:val="24"/>
    </w:rPr>
  </w:style>
  <w:style w:type="character" w:styleId="aa">
    <w:name w:val="FollowedHyperlink"/>
    <w:rsid w:val="007E4EA2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7721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２１福保子保第　　号</vt:lpstr>
      <vt:lpstr>２１福保子保第　　号</vt:lpstr>
    </vt:vector>
  </TitlesOfParts>
  <Company>TAIMS</Company>
  <LinksUpToDate>false</LinksUpToDate>
  <CharactersWithSpaces>816</CharactersWithSpaces>
  <SharedDoc>false</SharedDoc>
  <HLinks>
    <vt:vector size="6" baseType="variant"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http://www.nta.go.jp/tetsuzuki/nofu-shomei/shomei/01.htm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２１福保子保第　　号</dc:title>
  <dc:creator>東京都</dc:creator>
  <cp:lastModifiedBy>大塲　進太郎_江東区</cp:lastModifiedBy>
  <cp:revision>28</cp:revision>
  <cp:lastPrinted>2016-06-01T01:28:00Z</cp:lastPrinted>
  <dcterms:created xsi:type="dcterms:W3CDTF">2015-04-20T04:58:00Z</dcterms:created>
  <dcterms:modified xsi:type="dcterms:W3CDTF">2025-12-18T10:41:00Z</dcterms:modified>
</cp:coreProperties>
</file>