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32FE" w14:textId="77777777" w:rsidR="005877A0" w:rsidRDefault="005877A0" w:rsidP="00B205CC">
      <w:pPr>
        <w:wordWrap w:val="0"/>
        <w:spacing w:line="280" w:lineRule="exact"/>
        <w:jc w:val="right"/>
        <w:rPr>
          <w:rFonts w:asciiTheme="minorEastAsia" w:hAnsiTheme="minorEastAsia"/>
          <w:sz w:val="24"/>
          <w:szCs w:val="24"/>
        </w:rPr>
      </w:pPr>
      <w:r>
        <w:rPr>
          <w:rFonts w:asciiTheme="minorEastAsia" w:hAnsiTheme="minorEastAsia" w:hint="eastAsia"/>
          <w:sz w:val="24"/>
          <w:szCs w:val="24"/>
        </w:rPr>
        <w:t>〇年〇月〇日</w:t>
      </w:r>
      <w:r w:rsidR="00B205CC">
        <w:rPr>
          <w:rFonts w:asciiTheme="minorEastAsia" w:hAnsiTheme="minorEastAsia" w:hint="eastAsia"/>
          <w:sz w:val="24"/>
          <w:szCs w:val="24"/>
        </w:rPr>
        <w:t xml:space="preserve">　</w:t>
      </w:r>
    </w:p>
    <w:p w14:paraId="5AB7104A" w14:textId="77777777" w:rsidR="005877A0" w:rsidRDefault="005877A0" w:rsidP="005877A0">
      <w:pPr>
        <w:spacing w:line="280" w:lineRule="exact"/>
        <w:rPr>
          <w:rFonts w:asciiTheme="minorEastAsia" w:hAnsiTheme="minorEastAsia"/>
          <w:sz w:val="24"/>
          <w:szCs w:val="24"/>
        </w:rPr>
      </w:pPr>
    </w:p>
    <w:p w14:paraId="3BF8D4CE" w14:textId="77777777" w:rsidR="00254158" w:rsidRPr="005877A0" w:rsidRDefault="00D01B6E" w:rsidP="00560773">
      <w:pPr>
        <w:spacing w:line="280" w:lineRule="exact"/>
        <w:ind w:firstLineChars="100" w:firstLine="240"/>
        <w:rPr>
          <w:rFonts w:asciiTheme="minorEastAsia" w:hAnsiTheme="minorEastAsia"/>
          <w:sz w:val="24"/>
          <w:szCs w:val="24"/>
        </w:rPr>
      </w:pPr>
      <w:r>
        <w:rPr>
          <w:rFonts w:asciiTheme="minorEastAsia" w:hAnsiTheme="minorEastAsia" w:hint="eastAsia"/>
          <w:sz w:val="24"/>
          <w:szCs w:val="24"/>
        </w:rPr>
        <w:t>保護者</w:t>
      </w:r>
      <w:r w:rsidR="005B21AF" w:rsidRPr="005877A0">
        <w:rPr>
          <w:rFonts w:asciiTheme="minorEastAsia" w:hAnsiTheme="minorEastAsia" w:hint="eastAsia"/>
          <w:sz w:val="24"/>
          <w:szCs w:val="24"/>
        </w:rPr>
        <w:t>の皆様へ</w:t>
      </w:r>
    </w:p>
    <w:p w14:paraId="5408A838" w14:textId="77777777" w:rsidR="00B160E3" w:rsidRPr="005877A0" w:rsidRDefault="00B160E3" w:rsidP="00B160E3">
      <w:pPr>
        <w:spacing w:line="280" w:lineRule="exact"/>
        <w:rPr>
          <w:rFonts w:asciiTheme="minorEastAsia" w:hAnsiTheme="minorEastAsia"/>
          <w:sz w:val="24"/>
          <w:szCs w:val="24"/>
        </w:rPr>
      </w:pPr>
    </w:p>
    <w:p w14:paraId="6B2A4DD3" w14:textId="77777777" w:rsidR="00470A0F" w:rsidRDefault="006149C4" w:rsidP="006149C4">
      <w:pPr>
        <w:wordWrap w:val="0"/>
        <w:jc w:val="right"/>
        <w:rPr>
          <w:rFonts w:asciiTheme="minorEastAsia" w:hAnsiTheme="minorEastAsia"/>
          <w:sz w:val="24"/>
          <w:szCs w:val="24"/>
        </w:rPr>
      </w:pPr>
      <w:r>
        <w:rPr>
          <w:rFonts w:asciiTheme="minorEastAsia" w:hAnsiTheme="minorEastAsia" w:hint="eastAsia"/>
          <w:sz w:val="24"/>
          <w:szCs w:val="24"/>
        </w:rPr>
        <w:t xml:space="preserve">　</w:t>
      </w:r>
      <w:r w:rsidRPr="006149C4">
        <w:rPr>
          <w:rFonts w:asciiTheme="minorEastAsia" w:hAnsiTheme="minorEastAsia" w:hint="eastAsia"/>
          <w:sz w:val="24"/>
          <w:szCs w:val="24"/>
        </w:rPr>
        <w:t>〇〇〇〇（施設名）　施設長</w:t>
      </w:r>
      <w:r>
        <w:rPr>
          <w:rFonts w:asciiTheme="minorEastAsia" w:hAnsiTheme="minorEastAsia" w:hint="eastAsia"/>
          <w:sz w:val="24"/>
          <w:szCs w:val="24"/>
        </w:rPr>
        <w:t xml:space="preserve">　</w:t>
      </w:r>
    </w:p>
    <w:p w14:paraId="50F87D8E" w14:textId="77777777" w:rsidR="006149C4" w:rsidRPr="005877A0" w:rsidRDefault="006149C4" w:rsidP="006149C4">
      <w:pPr>
        <w:rPr>
          <w:rFonts w:asciiTheme="minorEastAsia" w:hAnsiTheme="minorEastAsia"/>
          <w:sz w:val="24"/>
          <w:szCs w:val="24"/>
        </w:rPr>
      </w:pPr>
    </w:p>
    <w:p w14:paraId="67F58B9F" w14:textId="77777777" w:rsidR="00470A0F" w:rsidRPr="005877A0" w:rsidRDefault="004C2108" w:rsidP="00470A0F">
      <w:pPr>
        <w:jc w:val="center"/>
        <w:rPr>
          <w:rFonts w:ascii="ＭＳ ゴシック" w:eastAsia="ＭＳ ゴシック" w:hAnsi="ＭＳ ゴシック"/>
          <w:b/>
          <w:sz w:val="24"/>
          <w:szCs w:val="24"/>
        </w:rPr>
      </w:pPr>
      <w:r w:rsidRPr="005877A0">
        <w:rPr>
          <w:rFonts w:ascii="ＭＳ ゴシック" w:eastAsia="ＭＳ ゴシック" w:hAnsi="ＭＳ ゴシック" w:hint="eastAsia"/>
          <w:b/>
          <w:sz w:val="24"/>
          <w:szCs w:val="24"/>
        </w:rPr>
        <w:t>乳児等通園支援事業（こども誰でも通園制度）の実施</w:t>
      </w:r>
      <w:r w:rsidR="00470A0F" w:rsidRPr="005877A0">
        <w:rPr>
          <w:rFonts w:ascii="ＭＳ ゴシック" w:eastAsia="ＭＳ ゴシック" w:hAnsi="ＭＳ ゴシック" w:hint="eastAsia"/>
          <w:b/>
          <w:sz w:val="24"/>
          <w:szCs w:val="24"/>
        </w:rPr>
        <w:t>に伴う意見聴取について</w:t>
      </w:r>
    </w:p>
    <w:p w14:paraId="51FA4733" w14:textId="77777777" w:rsidR="00470A0F" w:rsidRPr="005877A0" w:rsidRDefault="00470A0F" w:rsidP="00470A0F">
      <w:pPr>
        <w:spacing w:line="280" w:lineRule="exact"/>
        <w:rPr>
          <w:rFonts w:asciiTheme="minorEastAsia" w:hAnsiTheme="minorEastAsia"/>
          <w:sz w:val="24"/>
          <w:szCs w:val="24"/>
        </w:rPr>
      </w:pPr>
    </w:p>
    <w:p w14:paraId="098A53B6" w14:textId="77777777" w:rsidR="00470A0F" w:rsidRPr="00D31F40" w:rsidRDefault="00470A0F" w:rsidP="00470A0F">
      <w:pPr>
        <w:snapToGrid w:val="0"/>
        <w:jc w:val="left"/>
        <w:rPr>
          <w:rFonts w:asciiTheme="minorEastAsia" w:hAnsiTheme="minorEastAsia"/>
          <w:sz w:val="24"/>
          <w:szCs w:val="24"/>
        </w:rPr>
      </w:pPr>
      <w:r w:rsidRPr="00D31F40">
        <w:rPr>
          <w:rFonts w:asciiTheme="minorEastAsia" w:hAnsiTheme="minorEastAsia" w:hint="eastAsia"/>
          <w:sz w:val="24"/>
          <w:szCs w:val="24"/>
        </w:rPr>
        <w:t xml:space="preserve">　</w:t>
      </w:r>
      <w:r w:rsidR="004C2108" w:rsidRPr="00D31F40">
        <w:rPr>
          <w:rFonts w:asciiTheme="minorEastAsia" w:hAnsiTheme="minorEastAsia" w:hint="eastAsia"/>
          <w:sz w:val="24"/>
          <w:szCs w:val="24"/>
        </w:rPr>
        <w:t>日頃より、当園における保育</w:t>
      </w:r>
      <w:r w:rsidRPr="00D31F40">
        <w:rPr>
          <w:rFonts w:asciiTheme="minorEastAsia" w:hAnsiTheme="minorEastAsia" w:hint="eastAsia"/>
          <w:sz w:val="24"/>
          <w:szCs w:val="24"/>
        </w:rPr>
        <w:t>にご理解</w:t>
      </w:r>
      <w:r w:rsidR="004C2108" w:rsidRPr="00D31F40">
        <w:rPr>
          <w:rFonts w:asciiTheme="minorEastAsia" w:hAnsiTheme="minorEastAsia" w:hint="eastAsia"/>
          <w:sz w:val="24"/>
          <w:szCs w:val="24"/>
        </w:rPr>
        <w:t>・</w:t>
      </w:r>
      <w:r w:rsidRPr="00D31F40">
        <w:rPr>
          <w:rFonts w:asciiTheme="minorEastAsia" w:hAnsiTheme="minorEastAsia" w:hint="eastAsia"/>
          <w:sz w:val="24"/>
          <w:szCs w:val="24"/>
        </w:rPr>
        <w:t>ご協力をいただきありがとうございます。</w:t>
      </w:r>
    </w:p>
    <w:p w14:paraId="1ABA1AFA" w14:textId="77777777" w:rsidR="00470A0F" w:rsidRPr="00D31F40" w:rsidRDefault="00470A0F" w:rsidP="006149C4">
      <w:pPr>
        <w:snapToGrid w:val="0"/>
        <w:jc w:val="left"/>
        <w:rPr>
          <w:rFonts w:asciiTheme="minorEastAsia" w:hAnsiTheme="minorEastAsia"/>
          <w:sz w:val="24"/>
          <w:szCs w:val="24"/>
        </w:rPr>
      </w:pPr>
      <w:r w:rsidRPr="00D31F40">
        <w:rPr>
          <w:rFonts w:asciiTheme="minorEastAsia" w:hAnsiTheme="minorEastAsia" w:hint="eastAsia"/>
          <w:sz w:val="24"/>
          <w:szCs w:val="24"/>
        </w:rPr>
        <w:t xml:space="preserve">　</w:t>
      </w:r>
      <w:r w:rsidR="006149C4" w:rsidRPr="00D31F40">
        <w:rPr>
          <w:rFonts w:asciiTheme="minorEastAsia" w:hAnsiTheme="minorEastAsia" w:hint="eastAsia"/>
          <w:sz w:val="24"/>
          <w:szCs w:val="24"/>
        </w:rPr>
        <w:t>当園では、乳児等通園支援事業（こども誰でも通園制度）の実施に向けて、認可の手続を進めているところです。そこで、</w:t>
      </w:r>
      <w:r w:rsidR="004C2108" w:rsidRPr="00D31F40">
        <w:rPr>
          <w:rFonts w:asciiTheme="minorEastAsia" w:hAnsiTheme="minorEastAsia" w:hint="eastAsia"/>
          <w:sz w:val="24"/>
          <w:szCs w:val="24"/>
        </w:rPr>
        <w:t>当園が乳児等通園支援事業を実施することについて</w:t>
      </w:r>
      <w:r w:rsidR="006149C4" w:rsidRPr="00D31F40">
        <w:rPr>
          <w:rFonts w:asciiTheme="minorEastAsia" w:hAnsiTheme="minorEastAsia" w:hint="eastAsia"/>
          <w:sz w:val="24"/>
          <w:szCs w:val="24"/>
        </w:rPr>
        <w:t>、</w:t>
      </w:r>
      <w:r w:rsidR="008B5775" w:rsidRPr="00D31F40">
        <w:rPr>
          <w:rFonts w:asciiTheme="minorEastAsia" w:hAnsiTheme="minorEastAsia" w:hint="eastAsia"/>
          <w:sz w:val="24"/>
          <w:szCs w:val="24"/>
        </w:rPr>
        <w:t>ご</w:t>
      </w:r>
      <w:r w:rsidR="004C2108" w:rsidRPr="00D31F40">
        <w:rPr>
          <w:rFonts w:asciiTheme="minorEastAsia" w:hAnsiTheme="minorEastAsia" w:hint="eastAsia"/>
          <w:sz w:val="24"/>
          <w:szCs w:val="24"/>
        </w:rPr>
        <w:t>意見がある場合には、</w:t>
      </w:r>
      <w:r w:rsidR="006149C4" w:rsidRPr="00D31F40">
        <w:rPr>
          <w:rFonts w:asciiTheme="minorEastAsia" w:hAnsiTheme="minorEastAsia" w:hint="eastAsia"/>
          <w:sz w:val="24"/>
          <w:szCs w:val="24"/>
        </w:rPr>
        <w:t>以下</w:t>
      </w:r>
      <w:r w:rsidR="008B5775" w:rsidRPr="00D31F40">
        <w:rPr>
          <w:rFonts w:asciiTheme="minorEastAsia" w:hAnsiTheme="minorEastAsia" w:hint="eastAsia"/>
          <w:sz w:val="24"/>
          <w:szCs w:val="24"/>
        </w:rPr>
        <w:t>の</w:t>
      </w:r>
      <w:r w:rsidR="00401A73" w:rsidRPr="00D31F40">
        <w:rPr>
          <w:rFonts w:asciiTheme="minorEastAsia" w:hAnsiTheme="minorEastAsia" w:hint="eastAsia"/>
          <w:sz w:val="24"/>
          <w:szCs w:val="24"/>
        </w:rPr>
        <w:t>枠内に</w:t>
      </w:r>
      <w:r w:rsidRPr="00D31F40">
        <w:rPr>
          <w:rFonts w:asciiTheme="minorEastAsia" w:hAnsiTheme="minorEastAsia" w:hint="eastAsia"/>
          <w:sz w:val="24"/>
          <w:szCs w:val="24"/>
        </w:rPr>
        <w:t>ご記入の</w:t>
      </w:r>
      <w:r w:rsidR="006149C4" w:rsidRPr="00D31F40">
        <w:rPr>
          <w:rFonts w:asciiTheme="minorEastAsia" w:hAnsiTheme="minorEastAsia" w:hint="eastAsia"/>
          <w:sz w:val="24"/>
          <w:szCs w:val="24"/>
        </w:rPr>
        <w:t>上</w:t>
      </w:r>
      <w:r w:rsidRPr="00D31F40">
        <w:rPr>
          <w:rFonts w:asciiTheme="minorEastAsia" w:hAnsiTheme="minorEastAsia" w:hint="eastAsia"/>
          <w:sz w:val="24"/>
          <w:szCs w:val="24"/>
        </w:rPr>
        <w:t>、</w:t>
      </w:r>
      <w:r w:rsidR="004C2108" w:rsidRPr="00D31F40">
        <w:rPr>
          <w:rFonts w:asciiTheme="minorEastAsia" w:hAnsiTheme="minorEastAsia" w:hint="eastAsia"/>
          <w:sz w:val="24"/>
          <w:szCs w:val="24"/>
        </w:rPr>
        <w:t>○○○にご提出</w:t>
      </w:r>
      <w:r w:rsidR="008B5775" w:rsidRPr="00D31F40">
        <w:rPr>
          <w:rFonts w:asciiTheme="minorEastAsia" w:hAnsiTheme="minorEastAsia" w:hint="eastAsia"/>
          <w:sz w:val="24"/>
          <w:szCs w:val="24"/>
        </w:rPr>
        <w:t>くださるようお願いします</w:t>
      </w:r>
      <w:r w:rsidRPr="00D31F40">
        <w:rPr>
          <w:rFonts w:asciiTheme="minorEastAsia" w:hAnsiTheme="minorEastAsia" w:hint="eastAsia"/>
          <w:sz w:val="24"/>
          <w:szCs w:val="24"/>
        </w:rPr>
        <w:t>。</w:t>
      </w:r>
    </w:p>
    <w:p w14:paraId="70A9A296" w14:textId="547EED03" w:rsidR="005877A0" w:rsidRDefault="006149C4" w:rsidP="006149C4">
      <w:pPr>
        <w:snapToGrid w:val="0"/>
        <w:ind w:firstLineChars="100" w:firstLine="240"/>
        <w:jc w:val="left"/>
        <w:rPr>
          <w:rFonts w:asciiTheme="minorEastAsia" w:hAnsiTheme="minorEastAsia"/>
          <w:sz w:val="24"/>
          <w:szCs w:val="24"/>
        </w:rPr>
      </w:pPr>
      <w:r w:rsidRPr="00D31F40">
        <w:rPr>
          <w:rFonts w:asciiTheme="minorEastAsia" w:hAnsiTheme="minorEastAsia" w:hint="eastAsia"/>
          <w:sz w:val="24"/>
          <w:szCs w:val="24"/>
        </w:rPr>
        <w:t>なお、この意見聴取は、児童福祉法第34条の15第４項において、乳児等通園支援事業</w:t>
      </w:r>
      <w:r>
        <w:rPr>
          <w:rFonts w:asciiTheme="minorEastAsia" w:hAnsiTheme="minorEastAsia" w:hint="eastAsia"/>
          <w:sz w:val="24"/>
          <w:szCs w:val="24"/>
        </w:rPr>
        <w:t>の</w:t>
      </w:r>
      <w:r w:rsidRPr="005877A0">
        <w:rPr>
          <w:rFonts w:asciiTheme="minorEastAsia" w:hAnsiTheme="minorEastAsia" w:hint="eastAsia"/>
          <w:sz w:val="24"/>
          <w:szCs w:val="24"/>
        </w:rPr>
        <w:t>認可</w:t>
      </w:r>
      <w:r>
        <w:rPr>
          <w:rFonts w:asciiTheme="minorEastAsia" w:hAnsiTheme="minorEastAsia" w:hint="eastAsia"/>
          <w:sz w:val="24"/>
          <w:szCs w:val="24"/>
        </w:rPr>
        <w:t>に当たって</w:t>
      </w:r>
      <w:r w:rsidRPr="005877A0">
        <w:rPr>
          <w:rFonts w:asciiTheme="minorEastAsia" w:hAnsiTheme="minorEastAsia" w:hint="eastAsia"/>
          <w:sz w:val="24"/>
          <w:szCs w:val="24"/>
        </w:rPr>
        <w:t>、</w:t>
      </w:r>
      <w:r w:rsidR="00BD489A">
        <w:rPr>
          <w:rFonts w:asciiTheme="minorEastAsia" w:hAnsiTheme="minorEastAsia" w:hint="eastAsia"/>
          <w:sz w:val="24"/>
          <w:szCs w:val="24"/>
        </w:rPr>
        <w:t>こ</w:t>
      </w:r>
      <w:r w:rsidR="009E66EB">
        <w:rPr>
          <w:rFonts w:asciiTheme="minorEastAsia" w:hAnsiTheme="minorEastAsia" w:hint="eastAsia"/>
          <w:sz w:val="24"/>
          <w:szCs w:val="24"/>
        </w:rPr>
        <w:t>ども</w:t>
      </w:r>
      <w:r w:rsidRPr="005877A0">
        <w:rPr>
          <w:rFonts w:asciiTheme="minorEastAsia" w:hAnsiTheme="minorEastAsia" w:hint="eastAsia"/>
          <w:sz w:val="24"/>
          <w:szCs w:val="24"/>
        </w:rPr>
        <w:t>の保護者</w:t>
      </w:r>
      <w:r>
        <w:rPr>
          <w:rFonts w:asciiTheme="minorEastAsia" w:hAnsiTheme="minorEastAsia" w:hint="eastAsia"/>
          <w:sz w:val="24"/>
          <w:szCs w:val="24"/>
        </w:rPr>
        <w:t>等から</w:t>
      </w:r>
      <w:r w:rsidRPr="005877A0">
        <w:rPr>
          <w:rFonts w:asciiTheme="minorEastAsia" w:hAnsiTheme="minorEastAsia" w:hint="eastAsia"/>
          <w:sz w:val="24"/>
          <w:szCs w:val="24"/>
        </w:rPr>
        <w:t>意見を聴くこととされていること</w:t>
      </w:r>
      <w:r>
        <w:rPr>
          <w:rFonts w:asciiTheme="minorEastAsia" w:hAnsiTheme="minorEastAsia" w:hint="eastAsia"/>
          <w:sz w:val="24"/>
          <w:szCs w:val="24"/>
        </w:rPr>
        <w:t>から</w:t>
      </w:r>
      <w:r w:rsidRPr="005877A0">
        <w:rPr>
          <w:rFonts w:asciiTheme="minorEastAsia" w:hAnsiTheme="minorEastAsia" w:hint="eastAsia"/>
          <w:sz w:val="24"/>
          <w:szCs w:val="24"/>
        </w:rPr>
        <w:t>、</w:t>
      </w:r>
      <w:r w:rsidR="00737BE7">
        <w:rPr>
          <w:rFonts w:asciiTheme="minorEastAsia" w:hAnsiTheme="minorEastAsia" w:hint="eastAsia"/>
          <w:sz w:val="24"/>
          <w:szCs w:val="24"/>
        </w:rPr>
        <w:t>江東</w:t>
      </w:r>
      <w:r w:rsidRPr="005877A0">
        <w:rPr>
          <w:rFonts w:asciiTheme="minorEastAsia" w:hAnsiTheme="minorEastAsia" w:hint="eastAsia"/>
          <w:sz w:val="24"/>
          <w:szCs w:val="24"/>
        </w:rPr>
        <w:t>区と共同で実施させていただくものです。</w:t>
      </w:r>
    </w:p>
    <w:p w14:paraId="36CF566B" w14:textId="77777777" w:rsidR="006149C4" w:rsidRPr="008B5775" w:rsidRDefault="006149C4" w:rsidP="005877A0">
      <w:pPr>
        <w:snapToGrid w:val="0"/>
        <w:jc w:val="left"/>
        <w:rPr>
          <w:rFonts w:asciiTheme="minorEastAsia" w:hAnsiTheme="minorEastAsia"/>
          <w:sz w:val="24"/>
          <w:szCs w:val="24"/>
        </w:rPr>
      </w:pPr>
    </w:p>
    <w:p w14:paraId="4B331F83" w14:textId="77777777" w:rsidR="005877A0" w:rsidRPr="00B205CC" w:rsidRDefault="005877A0" w:rsidP="005877A0">
      <w:pPr>
        <w:snapToGrid w:val="0"/>
        <w:jc w:val="left"/>
        <w:rPr>
          <w:rFonts w:ascii="ＭＳ ゴシック" w:eastAsia="ＭＳ ゴシック" w:hAnsi="ＭＳ ゴシック"/>
          <w:sz w:val="24"/>
          <w:szCs w:val="24"/>
          <w:u w:val="single"/>
        </w:rPr>
      </w:pPr>
      <w:r w:rsidRPr="00B205CC">
        <w:rPr>
          <w:rFonts w:ascii="ＭＳ ゴシック" w:eastAsia="ＭＳ ゴシック" w:hAnsi="ＭＳ ゴシック" w:hint="eastAsia"/>
          <w:sz w:val="24"/>
          <w:szCs w:val="24"/>
        </w:rPr>
        <w:t xml:space="preserve">　</w:t>
      </w:r>
      <w:r w:rsidRPr="00B205CC">
        <w:rPr>
          <w:rFonts w:ascii="ＭＳ ゴシック" w:eastAsia="ＭＳ ゴシック" w:hAnsi="ＭＳ ゴシック" w:hint="eastAsia"/>
          <w:sz w:val="24"/>
          <w:szCs w:val="24"/>
          <w:u w:val="single"/>
        </w:rPr>
        <w:t>提出期限　〇年〇月〇日</w:t>
      </w:r>
      <w:r w:rsidR="008B5775">
        <w:rPr>
          <w:rFonts w:ascii="ＭＳ ゴシック" w:eastAsia="ＭＳ ゴシック" w:hAnsi="ＭＳ ゴシック" w:hint="eastAsia"/>
          <w:sz w:val="24"/>
          <w:szCs w:val="24"/>
          <w:u w:val="single"/>
        </w:rPr>
        <w:t>（〇）</w:t>
      </w:r>
    </w:p>
    <w:p w14:paraId="034CB9DD" w14:textId="77777777" w:rsidR="005877A0" w:rsidRPr="008B5775" w:rsidRDefault="005877A0" w:rsidP="005877A0">
      <w:pPr>
        <w:snapToGrid w:val="0"/>
        <w:jc w:val="left"/>
        <w:rPr>
          <w:rFonts w:asciiTheme="minorEastAsia" w:hAnsiTheme="minorEastAsia"/>
          <w:sz w:val="24"/>
          <w:szCs w:val="24"/>
        </w:rPr>
      </w:pPr>
    </w:p>
    <w:p w14:paraId="3182FB86" w14:textId="77777777" w:rsidR="004C2108" w:rsidRPr="005877A0" w:rsidRDefault="004C2108" w:rsidP="00470A0F">
      <w:pPr>
        <w:adjustRightInd w:val="0"/>
        <w:snapToGrid w:val="0"/>
        <w:rPr>
          <w:rFonts w:asciiTheme="minorEastAsia" w:hAnsiTheme="minorEastAsia"/>
          <w:sz w:val="24"/>
          <w:szCs w:val="24"/>
        </w:rPr>
      </w:pPr>
      <w:r w:rsidRPr="005877A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0C11CA9" wp14:editId="1B7557E3">
                <wp:simplePos x="0" y="0"/>
                <wp:positionH relativeFrom="column">
                  <wp:posOffset>78105</wp:posOffset>
                </wp:positionH>
                <wp:positionV relativeFrom="paragraph">
                  <wp:posOffset>72390</wp:posOffset>
                </wp:positionV>
                <wp:extent cx="5981700" cy="2171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981700" cy="2171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55F86" w14:textId="77777777" w:rsidR="004C2108" w:rsidRPr="005877A0" w:rsidRDefault="004C2108" w:rsidP="004C2108">
                            <w:pPr>
                              <w:jc w:val="left"/>
                              <w:rPr>
                                <w:color w:val="000000" w:themeColor="text1"/>
                                <w:sz w:val="24"/>
                                <w:szCs w:val="24"/>
                              </w:rPr>
                            </w:pPr>
                            <w:r w:rsidRPr="005877A0">
                              <w:rPr>
                                <w:rFonts w:hint="eastAsia"/>
                                <w:color w:val="000000" w:themeColor="text1"/>
                                <w:sz w:val="24"/>
                                <w:szCs w:val="24"/>
                              </w:rPr>
                              <w:t>【</w:t>
                            </w:r>
                            <w:r w:rsidR="008B5775">
                              <w:rPr>
                                <w:rFonts w:hint="eastAsia"/>
                                <w:color w:val="000000" w:themeColor="text1"/>
                                <w:sz w:val="24"/>
                                <w:szCs w:val="24"/>
                              </w:rPr>
                              <w:t>ご</w:t>
                            </w:r>
                            <w:r w:rsidRPr="005877A0">
                              <w:rPr>
                                <w:rFonts w:hint="eastAsia"/>
                                <w:color w:val="000000" w:themeColor="text1"/>
                                <w:sz w:val="24"/>
                                <w:szCs w:val="24"/>
                              </w:rPr>
                              <w:t>意見記入欄】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0C11CA9" id="正方形/長方形 2" o:spid="_x0000_s1026" style="position:absolute;left:0;text-align:left;margin-left:6.15pt;margin-top:5.7pt;width:471pt;height:1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" filled="f" strokecolor="black [3213]" strokeweight=".5pt">
                <v:textbox>
                  <w:txbxContent>
                    <w:p w14:paraId="58055F86" w14:textId="77777777" w:rsidR="004C2108" w:rsidRPr="005877A0" w:rsidRDefault="004C2108" w:rsidP="004C2108">
                      <w:pPr>
                        <w:jc w:val="left"/>
                        <w:rPr>
                          <w:color w:val="000000" w:themeColor="text1"/>
                          <w:sz w:val="24"/>
                          <w:szCs w:val="24"/>
                        </w:rPr>
                      </w:pPr>
                      <w:r w:rsidRPr="005877A0">
                        <w:rPr>
                          <w:rFonts w:hint="eastAsia"/>
                          <w:color w:val="000000" w:themeColor="text1"/>
                          <w:sz w:val="24"/>
                          <w:szCs w:val="24"/>
                        </w:rPr>
                        <w:t>【</w:t>
                      </w:r>
                      <w:r w:rsidR="008B5775">
                        <w:rPr>
                          <w:rFonts w:hint="eastAsia"/>
                          <w:color w:val="000000" w:themeColor="text1"/>
                          <w:sz w:val="24"/>
                          <w:szCs w:val="24"/>
                        </w:rPr>
                        <w:t>ご</w:t>
                      </w:r>
                      <w:r w:rsidRPr="005877A0">
                        <w:rPr>
                          <w:rFonts w:hint="eastAsia"/>
                          <w:color w:val="000000" w:themeColor="text1"/>
                          <w:sz w:val="24"/>
                          <w:szCs w:val="24"/>
                        </w:rPr>
                        <w:t>意見記入欄】</w:t>
                      </w:r>
                    </w:p>
                  </w:txbxContent>
                </v:textbox>
              </v:rect>
            </w:pict>
          </mc:Fallback>
        </mc:AlternateContent>
      </w:r>
    </w:p>
    <w:p w14:paraId="08F80BEB" w14:textId="77777777" w:rsidR="00470A0F" w:rsidRPr="005877A0" w:rsidRDefault="00470A0F" w:rsidP="00470A0F">
      <w:pPr>
        <w:adjustRightInd w:val="0"/>
        <w:snapToGrid w:val="0"/>
        <w:rPr>
          <w:rFonts w:asciiTheme="minorEastAsia" w:hAnsiTheme="minorEastAsia"/>
          <w:sz w:val="24"/>
          <w:szCs w:val="24"/>
        </w:rPr>
      </w:pPr>
    </w:p>
    <w:p w14:paraId="2EEDDE62" w14:textId="77777777" w:rsidR="004C2108" w:rsidRPr="005877A0" w:rsidRDefault="004C2108" w:rsidP="00470A0F">
      <w:pPr>
        <w:adjustRightInd w:val="0"/>
        <w:snapToGrid w:val="0"/>
        <w:rPr>
          <w:rFonts w:asciiTheme="minorEastAsia" w:hAnsiTheme="minorEastAsia"/>
          <w:sz w:val="24"/>
          <w:szCs w:val="24"/>
        </w:rPr>
      </w:pPr>
    </w:p>
    <w:p w14:paraId="76792F4A" w14:textId="77777777" w:rsidR="004C2108" w:rsidRPr="005877A0" w:rsidRDefault="004C2108" w:rsidP="00470A0F">
      <w:pPr>
        <w:adjustRightInd w:val="0"/>
        <w:snapToGrid w:val="0"/>
        <w:rPr>
          <w:rFonts w:asciiTheme="minorEastAsia" w:hAnsiTheme="minorEastAsia"/>
          <w:sz w:val="24"/>
          <w:szCs w:val="24"/>
        </w:rPr>
      </w:pPr>
    </w:p>
    <w:p w14:paraId="221813FC" w14:textId="77777777" w:rsidR="004C2108" w:rsidRPr="005877A0" w:rsidRDefault="004C2108" w:rsidP="00470A0F">
      <w:pPr>
        <w:adjustRightInd w:val="0"/>
        <w:snapToGrid w:val="0"/>
        <w:rPr>
          <w:rFonts w:asciiTheme="minorEastAsia" w:hAnsiTheme="minorEastAsia"/>
          <w:sz w:val="24"/>
          <w:szCs w:val="24"/>
        </w:rPr>
      </w:pPr>
    </w:p>
    <w:p w14:paraId="10C365D2" w14:textId="77777777" w:rsidR="004C2108" w:rsidRPr="005877A0" w:rsidRDefault="004C2108" w:rsidP="00470A0F">
      <w:pPr>
        <w:adjustRightInd w:val="0"/>
        <w:snapToGrid w:val="0"/>
        <w:rPr>
          <w:rFonts w:asciiTheme="minorEastAsia" w:hAnsiTheme="minorEastAsia"/>
          <w:sz w:val="24"/>
          <w:szCs w:val="24"/>
        </w:rPr>
      </w:pPr>
    </w:p>
    <w:p w14:paraId="3325D067" w14:textId="77777777" w:rsidR="004C2108" w:rsidRPr="005877A0" w:rsidRDefault="004C2108" w:rsidP="00470A0F">
      <w:pPr>
        <w:adjustRightInd w:val="0"/>
        <w:snapToGrid w:val="0"/>
        <w:rPr>
          <w:rFonts w:asciiTheme="minorEastAsia" w:hAnsiTheme="minorEastAsia"/>
          <w:sz w:val="24"/>
          <w:szCs w:val="24"/>
        </w:rPr>
      </w:pPr>
    </w:p>
    <w:p w14:paraId="4CB8D237" w14:textId="77777777" w:rsidR="004C2108" w:rsidRPr="005877A0" w:rsidRDefault="004C2108" w:rsidP="00470A0F">
      <w:pPr>
        <w:adjustRightInd w:val="0"/>
        <w:snapToGrid w:val="0"/>
        <w:rPr>
          <w:rFonts w:asciiTheme="minorEastAsia" w:hAnsiTheme="minorEastAsia"/>
          <w:sz w:val="24"/>
          <w:szCs w:val="24"/>
        </w:rPr>
      </w:pPr>
    </w:p>
    <w:p w14:paraId="696556CE" w14:textId="77777777" w:rsidR="004C2108" w:rsidRPr="005877A0" w:rsidRDefault="004C2108" w:rsidP="00470A0F">
      <w:pPr>
        <w:adjustRightInd w:val="0"/>
        <w:snapToGrid w:val="0"/>
        <w:rPr>
          <w:rFonts w:asciiTheme="minorEastAsia" w:hAnsiTheme="minorEastAsia"/>
          <w:sz w:val="24"/>
          <w:szCs w:val="24"/>
        </w:rPr>
      </w:pPr>
    </w:p>
    <w:p w14:paraId="6FBFF9F8" w14:textId="77777777" w:rsidR="004C2108" w:rsidRPr="005877A0" w:rsidRDefault="004C2108" w:rsidP="00470A0F">
      <w:pPr>
        <w:adjustRightInd w:val="0"/>
        <w:snapToGrid w:val="0"/>
        <w:rPr>
          <w:rFonts w:asciiTheme="minorEastAsia" w:hAnsiTheme="minorEastAsia"/>
          <w:sz w:val="24"/>
          <w:szCs w:val="24"/>
        </w:rPr>
      </w:pPr>
    </w:p>
    <w:p w14:paraId="32E596D5" w14:textId="77777777" w:rsidR="004C2108" w:rsidRPr="005877A0" w:rsidRDefault="004C2108" w:rsidP="00470A0F">
      <w:pPr>
        <w:adjustRightInd w:val="0"/>
        <w:snapToGrid w:val="0"/>
        <w:rPr>
          <w:rFonts w:asciiTheme="minorEastAsia" w:hAnsiTheme="minorEastAsia"/>
          <w:sz w:val="24"/>
          <w:szCs w:val="24"/>
        </w:rPr>
      </w:pPr>
    </w:p>
    <w:p w14:paraId="2CD8270C" w14:textId="77777777" w:rsidR="004C2108" w:rsidRPr="005877A0" w:rsidRDefault="004C2108" w:rsidP="00470A0F">
      <w:pPr>
        <w:adjustRightInd w:val="0"/>
        <w:snapToGrid w:val="0"/>
        <w:rPr>
          <w:rFonts w:asciiTheme="minorEastAsia" w:hAnsiTheme="minorEastAsia"/>
          <w:sz w:val="24"/>
          <w:szCs w:val="24"/>
        </w:rPr>
      </w:pPr>
    </w:p>
    <w:p w14:paraId="7B5EBDA4" w14:textId="26D0DEAB" w:rsidR="004C2108" w:rsidRDefault="009E66EB" w:rsidP="00470A0F">
      <w:pPr>
        <w:adjustRightInd w:val="0"/>
        <w:snapToGrid w:val="0"/>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7FB966CB" wp14:editId="2FFA97FE">
                <wp:simplePos x="0" y="0"/>
                <wp:positionH relativeFrom="column">
                  <wp:posOffset>-80010</wp:posOffset>
                </wp:positionH>
                <wp:positionV relativeFrom="paragraph">
                  <wp:posOffset>127635</wp:posOffset>
                </wp:positionV>
                <wp:extent cx="6339840" cy="2493010"/>
                <wp:effectExtent l="0" t="0" r="22860" b="21590"/>
                <wp:wrapNone/>
                <wp:docPr id="1" name="正方形/長方形 1"/>
                <wp:cNvGraphicFramePr/>
                <a:graphic xmlns:a="http://schemas.openxmlformats.org/drawingml/2006/main">
                  <a:graphicData uri="http://schemas.microsoft.com/office/word/2010/wordprocessingShape">
                    <wps:wsp>
                      <wps:cNvSpPr/>
                      <wps:spPr>
                        <a:xfrm>
                          <a:off x="0" y="0"/>
                          <a:ext cx="6339840" cy="249301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FF84A" id="正方形/長方形 1" o:spid="_x0000_s1026" style="position:absolute;margin-left:-6.3pt;margin-top:10.05pt;width:499.2pt;height:19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" filled="f" strokecolor="black [3213]" strokeweight="1pt">
                <v:stroke dashstyle="dash"/>
              </v:rect>
            </w:pict>
          </mc:Fallback>
        </mc:AlternateContent>
      </w:r>
    </w:p>
    <w:p w14:paraId="59FC7F87" w14:textId="64763B61" w:rsidR="004C2108" w:rsidRPr="005877A0" w:rsidRDefault="004C2108" w:rsidP="00470A0F">
      <w:pPr>
        <w:adjustRightInd w:val="0"/>
        <w:snapToGrid w:val="0"/>
        <w:rPr>
          <w:rFonts w:ascii="ＭＳ ゴシック" w:eastAsia="ＭＳ ゴシック" w:hAnsi="ＭＳ ゴシック"/>
          <w:b/>
          <w:sz w:val="24"/>
          <w:szCs w:val="24"/>
        </w:rPr>
      </w:pPr>
      <w:r w:rsidRPr="005877A0">
        <w:rPr>
          <w:rFonts w:ascii="ＭＳ ゴシック" w:eastAsia="ＭＳ ゴシック" w:hAnsi="ＭＳ ゴシック" w:hint="eastAsia"/>
          <w:b/>
          <w:sz w:val="24"/>
          <w:szCs w:val="24"/>
        </w:rPr>
        <w:t>乳児等通園支援事業（こども誰でも通園制度）とは</w:t>
      </w:r>
    </w:p>
    <w:p w14:paraId="46B5449F" w14:textId="77777777" w:rsidR="004C2108" w:rsidRPr="005877A0" w:rsidRDefault="004C2108" w:rsidP="004C2108">
      <w:pPr>
        <w:adjustRightInd w:val="0"/>
        <w:snapToGrid w:val="0"/>
        <w:ind w:firstLineChars="100" w:firstLine="240"/>
        <w:rPr>
          <w:rFonts w:asciiTheme="minorEastAsia" w:hAnsiTheme="minorEastAsia"/>
          <w:sz w:val="24"/>
          <w:szCs w:val="24"/>
        </w:rPr>
      </w:pPr>
      <w:r w:rsidRPr="005877A0">
        <w:rPr>
          <w:rFonts w:asciiTheme="minorEastAsia" w:hAnsiTheme="minorEastAsia" w:hint="eastAsia"/>
          <w:sz w:val="24"/>
          <w:szCs w:val="24"/>
        </w:rPr>
        <w:t>全てのこどもの育ちを応援し、こどもの良質な成育環境を整備するとともに、全ての子育て家庭に対して、保護者の多様な働き方やライフスタイルにかかわらない形での支援を強化するため</w:t>
      </w:r>
      <w:r w:rsidR="008B5775">
        <w:rPr>
          <w:rFonts w:asciiTheme="minorEastAsia" w:hAnsiTheme="minorEastAsia" w:hint="eastAsia"/>
          <w:sz w:val="24"/>
          <w:szCs w:val="24"/>
        </w:rPr>
        <w:t>、</w:t>
      </w:r>
      <w:r w:rsidRPr="005877A0">
        <w:rPr>
          <w:rFonts w:asciiTheme="minorEastAsia" w:hAnsiTheme="minorEastAsia" w:hint="eastAsia"/>
          <w:sz w:val="24"/>
          <w:szCs w:val="24"/>
        </w:rPr>
        <w:t>創設された新たな通園制度です。</w:t>
      </w:r>
    </w:p>
    <w:p w14:paraId="47D1E116" w14:textId="77777777" w:rsidR="004C2108" w:rsidRPr="005877A0" w:rsidRDefault="00B205CC" w:rsidP="004C2108">
      <w:pPr>
        <w:adjustRightInd w:val="0"/>
        <w:snapToGrid w:val="0"/>
        <w:rPr>
          <w:rFonts w:asciiTheme="minorEastAsia" w:hAnsiTheme="minorEastAsia"/>
          <w:sz w:val="24"/>
          <w:szCs w:val="24"/>
        </w:rPr>
      </w:pPr>
      <w:r w:rsidRPr="00B205CC">
        <w:rPr>
          <w:rFonts w:asciiTheme="minorEastAsia" w:hAnsiTheme="minorEastAsia"/>
          <w:noProof/>
          <w:sz w:val="24"/>
          <w:szCs w:val="24"/>
        </w:rPr>
        <w:drawing>
          <wp:anchor distT="0" distB="0" distL="114300" distR="114300" simplePos="0" relativeHeight="251660288" behindDoc="1" locked="0" layoutInCell="1" allowOverlap="1" wp14:anchorId="2E453633" wp14:editId="303D07EA">
            <wp:simplePos x="0" y="0"/>
            <wp:positionH relativeFrom="column">
              <wp:posOffset>4154805</wp:posOffset>
            </wp:positionH>
            <wp:positionV relativeFrom="paragraph">
              <wp:posOffset>75565</wp:posOffset>
            </wp:positionV>
            <wp:extent cx="2048412" cy="876300"/>
            <wp:effectExtent l="0" t="0" r="9525"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8412"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B4D711" w14:textId="77777777" w:rsidR="004C2108" w:rsidRPr="005877A0" w:rsidRDefault="004C2108" w:rsidP="00A1119C">
      <w:pPr>
        <w:adjustRightInd w:val="0"/>
        <w:snapToGrid w:val="0"/>
        <w:rPr>
          <w:rFonts w:asciiTheme="minorEastAsia" w:hAnsiTheme="minorEastAsia"/>
          <w:sz w:val="24"/>
          <w:szCs w:val="24"/>
        </w:rPr>
      </w:pPr>
      <w:r w:rsidRPr="005877A0">
        <w:rPr>
          <w:rFonts w:asciiTheme="minorEastAsia" w:hAnsiTheme="minorEastAsia" w:hint="eastAsia"/>
          <w:sz w:val="24"/>
          <w:szCs w:val="24"/>
        </w:rPr>
        <w:t xml:space="preserve">　詳しくはこども家庭庁のホームページをご覧ください。</w:t>
      </w:r>
    </w:p>
    <w:p w14:paraId="09AB8B5C" w14:textId="77777777" w:rsidR="00A1119C" w:rsidRPr="005877A0" w:rsidRDefault="00A1119C" w:rsidP="00A1119C">
      <w:pPr>
        <w:adjustRightInd w:val="0"/>
        <w:snapToGrid w:val="0"/>
        <w:rPr>
          <w:rFonts w:asciiTheme="minorEastAsia" w:hAnsiTheme="minorEastAsia"/>
          <w:sz w:val="24"/>
          <w:szCs w:val="24"/>
        </w:rPr>
      </w:pPr>
    </w:p>
    <w:p w14:paraId="150DF648" w14:textId="77777777" w:rsidR="00A1119C" w:rsidRPr="005877A0" w:rsidRDefault="00A1119C" w:rsidP="00A1119C">
      <w:pPr>
        <w:adjustRightInd w:val="0"/>
        <w:snapToGrid w:val="0"/>
        <w:rPr>
          <w:rFonts w:asciiTheme="minorEastAsia" w:hAnsiTheme="minorEastAsia"/>
          <w:sz w:val="24"/>
          <w:szCs w:val="24"/>
        </w:rPr>
      </w:pPr>
      <w:r w:rsidRPr="005877A0">
        <w:rPr>
          <w:rFonts w:asciiTheme="minorEastAsia" w:hAnsiTheme="minorEastAsia" w:hint="eastAsia"/>
          <w:sz w:val="24"/>
          <w:szCs w:val="24"/>
        </w:rPr>
        <w:t>〇こども家庭庁｜こども誰でも通園制度について</w:t>
      </w:r>
    </w:p>
    <w:p w14:paraId="53ADE1ED" w14:textId="77777777" w:rsidR="004C2108" w:rsidRPr="005877A0" w:rsidRDefault="004C2108" w:rsidP="00A1119C">
      <w:pPr>
        <w:adjustRightInd w:val="0"/>
        <w:snapToGrid w:val="0"/>
        <w:ind w:firstLineChars="100" w:firstLine="240"/>
        <w:rPr>
          <w:rFonts w:asciiTheme="minorEastAsia" w:hAnsiTheme="minorEastAsia"/>
          <w:sz w:val="24"/>
          <w:szCs w:val="24"/>
        </w:rPr>
      </w:pPr>
      <w:r w:rsidRPr="005877A0">
        <w:rPr>
          <w:rFonts w:asciiTheme="minorEastAsia" w:hAnsiTheme="minorEastAsia"/>
          <w:sz w:val="24"/>
          <w:szCs w:val="24"/>
        </w:rPr>
        <w:t>https://www.cfa.go.jp/policies/hoiku/daredemo-tsuen</w:t>
      </w:r>
    </w:p>
    <w:sectPr w:rsidR="004C2108" w:rsidRPr="005877A0" w:rsidSect="005877A0">
      <w:pgSz w:w="11906" w:h="16838" w:code="9"/>
      <w:pgMar w:top="1440" w:right="1077" w:bottom="1440" w:left="1077" w:header="851" w:footer="992" w:gutter="0"/>
      <w:cols w:space="425"/>
      <w:docGrid w:linePitch="34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4342" w14:textId="77777777" w:rsidR="00743E58" w:rsidRDefault="00743E58" w:rsidP="00D918FC">
      <w:r>
        <w:separator/>
      </w:r>
    </w:p>
  </w:endnote>
  <w:endnote w:type="continuationSeparator" w:id="0">
    <w:p w14:paraId="1805DCD0" w14:textId="77777777" w:rsidR="00743E58" w:rsidRDefault="00743E58" w:rsidP="00D9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8.......">
    <w:altName w:val="Arial Unicode MS"/>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C4C87" w14:textId="77777777" w:rsidR="00743E58" w:rsidRDefault="00743E58" w:rsidP="00D918FC">
      <w:r>
        <w:separator/>
      </w:r>
    </w:p>
  </w:footnote>
  <w:footnote w:type="continuationSeparator" w:id="0">
    <w:p w14:paraId="11DC9DB5" w14:textId="77777777" w:rsidR="00743E58" w:rsidRDefault="00743E58" w:rsidP="00D91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1269"/>
    <w:multiLevelType w:val="hybridMultilevel"/>
    <w:tmpl w:val="A9ACCADC"/>
    <w:lvl w:ilvl="0" w:tplc="2222B33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52807"/>
    <w:multiLevelType w:val="hybridMultilevel"/>
    <w:tmpl w:val="547EE378"/>
    <w:lvl w:ilvl="0" w:tplc="2BF00DB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C85ED3"/>
    <w:multiLevelType w:val="hybridMultilevel"/>
    <w:tmpl w:val="9086EBC0"/>
    <w:lvl w:ilvl="0" w:tplc="D96A56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6619AF"/>
    <w:multiLevelType w:val="hybridMultilevel"/>
    <w:tmpl w:val="EB885C40"/>
    <w:lvl w:ilvl="0" w:tplc="41A4924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05E5992"/>
    <w:multiLevelType w:val="hybridMultilevel"/>
    <w:tmpl w:val="E2FC63D4"/>
    <w:lvl w:ilvl="0" w:tplc="DDEEA7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6926D1"/>
    <w:multiLevelType w:val="hybridMultilevel"/>
    <w:tmpl w:val="B7EEC4B6"/>
    <w:lvl w:ilvl="0" w:tplc="DDEEA7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A136E9"/>
    <w:multiLevelType w:val="hybridMultilevel"/>
    <w:tmpl w:val="AEAC7E6A"/>
    <w:lvl w:ilvl="0" w:tplc="BB36C04C">
      <w:numFmt w:val="bullet"/>
      <w:lvlText w:val="○"/>
      <w:lvlJc w:val="left"/>
      <w:pPr>
        <w:ind w:left="510" w:hanging="360"/>
      </w:pPr>
      <w:rPr>
        <w:rFonts w:ascii="ＭＳ Ｐ明朝" w:eastAsia="ＭＳ Ｐ明朝" w:hAnsi="ＭＳ Ｐ明朝" w:cstheme="minorBidi"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abstractNum w:abstractNumId="7" w15:restartNumberingAfterBreak="0">
    <w:nsid w:val="6C901340"/>
    <w:multiLevelType w:val="hybridMultilevel"/>
    <w:tmpl w:val="6DCEDF46"/>
    <w:lvl w:ilvl="0" w:tplc="DDEEA71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303915"/>
    <w:multiLevelType w:val="hybridMultilevel"/>
    <w:tmpl w:val="F6E69C3E"/>
    <w:lvl w:ilvl="0" w:tplc="A5683A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8283133">
    <w:abstractNumId w:val="1"/>
  </w:num>
  <w:num w:numId="2" w16cid:durableId="308021868">
    <w:abstractNumId w:val="3"/>
  </w:num>
  <w:num w:numId="3" w16cid:durableId="397048024">
    <w:abstractNumId w:val="2"/>
  </w:num>
  <w:num w:numId="4" w16cid:durableId="176309273">
    <w:abstractNumId w:val="4"/>
  </w:num>
  <w:num w:numId="5" w16cid:durableId="602030916">
    <w:abstractNumId w:val="5"/>
  </w:num>
  <w:num w:numId="6" w16cid:durableId="779372505">
    <w:abstractNumId w:val="0"/>
  </w:num>
  <w:num w:numId="7" w16cid:durableId="1833715938">
    <w:abstractNumId w:val="7"/>
  </w:num>
  <w:num w:numId="8" w16cid:durableId="1442188178">
    <w:abstractNumId w:val="8"/>
  </w:num>
  <w:num w:numId="9" w16cid:durableId="20001590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174"/>
  <w:displayHorizontalDrawingGridEvery w:val="0"/>
  <w:displayVerticalDrawingGridEvery w:val="2"/>
  <w:characterSpacingControl w:val="compressPunctuation"/>
  <w:hdrShapeDefaults>
    <o:shapedefaults v:ext="edit" spidmax="151553">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53"/>
    <w:rsid w:val="0003113B"/>
    <w:rsid w:val="00040453"/>
    <w:rsid w:val="00042B41"/>
    <w:rsid w:val="00043FEB"/>
    <w:rsid w:val="000624AF"/>
    <w:rsid w:val="000777A1"/>
    <w:rsid w:val="00084758"/>
    <w:rsid w:val="00086547"/>
    <w:rsid w:val="000C19E2"/>
    <w:rsid w:val="000C408D"/>
    <w:rsid w:val="000E5238"/>
    <w:rsid w:val="000E5D2D"/>
    <w:rsid w:val="0012692C"/>
    <w:rsid w:val="00127C1D"/>
    <w:rsid w:val="00134750"/>
    <w:rsid w:val="00164B22"/>
    <w:rsid w:val="00183434"/>
    <w:rsid w:val="001C01B0"/>
    <w:rsid w:val="001D339C"/>
    <w:rsid w:val="001E448B"/>
    <w:rsid w:val="001F7666"/>
    <w:rsid w:val="002136DB"/>
    <w:rsid w:val="00223000"/>
    <w:rsid w:val="0023475C"/>
    <w:rsid w:val="00241F70"/>
    <w:rsid w:val="00243AF5"/>
    <w:rsid w:val="00247973"/>
    <w:rsid w:val="00251D59"/>
    <w:rsid w:val="00254158"/>
    <w:rsid w:val="002879FB"/>
    <w:rsid w:val="002B4BD1"/>
    <w:rsid w:val="002B7C01"/>
    <w:rsid w:val="002C2689"/>
    <w:rsid w:val="002E6D9C"/>
    <w:rsid w:val="002E7DDE"/>
    <w:rsid w:val="002F6823"/>
    <w:rsid w:val="0030088B"/>
    <w:rsid w:val="003111E7"/>
    <w:rsid w:val="00311A6A"/>
    <w:rsid w:val="00314E32"/>
    <w:rsid w:val="00336312"/>
    <w:rsid w:val="00342CB2"/>
    <w:rsid w:val="0034381F"/>
    <w:rsid w:val="0035088F"/>
    <w:rsid w:val="00373182"/>
    <w:rsid w:val="00381B14"/>
    <w:rsid w:val="00390159"/>
    <w:rsid w:val="003A7CF3"/>
    <w:rsid w:val="003B538B"/>
    <w:rsid w:val="003C0713"/>
    <w:rsid w:val="003C1027"/>
    <w:rsid w:val="003C3C12"/>
    <w:rsid w:val="003C7889"/>
    <w:rsid w:val="003D54EB"/>
    <w:rsid w:val="003D55BB"/>
    <w:rsid w:val="003F5DBB"/>
    <w:rsid w:val="00401A73"/>
    <w:rsid w:val="0040601B"/>
    <w:rsid w:val="0042060D"/>
    <w:rsid w:val="00420937"/>
    <w:rsid w:val="0042435C"/>
    <w:rsid w:val="004648DA"/>
    <w:rsid w:val="00470A0F"/>
    <w:rsid w:val="00477411"/>
    <w:rsid w:val="004871D0"/>
    <w:rsid w:val="004C2108"/>
    <w:rsid w:val="004C4A98"/>
    <w:rsid w:val="004F10A9"/>
    <w:rsid w:val="004F5624"/>
    <w:rsid w:val="00502498"/>
    <w:rsid w:val="00511828"/>
    <w:rsid w:val="00513F13"/>
    <w:rsid w:val="005309F9"/>
    <w:rsid w:val="0054264F"/>
    <w:rsid w:val="00560773"/>
    <w:rsid w:val="00576AE4"/>
    <w:rsid w:val="005877A0"/>
    <w:rsid w:val="005B1E34"/>
    <w:rsid w:val="005B21AF"/>
    <w:rsid w:val="005F6E69"/>
    <w:rsid w:val="0061272E"/>
    <w:rsid w:val="0061460B"/>
    <w:rsid w:val="006149C4"/>
    <w:rsid w:val="00620791"/>
    <w:rsid w:val="00620B89"/>
    <w:rsid w:val="00636861"/>
    <w:rsid w:val="00656A5D"/>
    <w:rsid w:val="0066373A"/>
    <w:rsid w:val="0068566E"/>
    <w:rsid w:val="00685C83"/>
    <w:rsid w:val="006B2EF2"/>
    <w:rsid w:val="006C1C90"/>
    <w:rsid w:val="006E611D"/>
    <w:rsid w:val="007046AB"/>
    <w:rsid w:val="00710E3C"/>
    <w:rsid w:val="0073734C"/>
    <w:rsid w:val="00737BE7"/>
    <w:rsid w:val="00743E58"/>
    <w:rsid w:val="007461C1"/>
    <w:rsid w:val="00760F2B"/>
    <w:rsid w:val="00765984"/>
    <w:rsid w:val="0077261A"/>
    <w:rsid w:val="00776499"/>
    <w:rsid w:val="00777B34"/>
    <w:rsid w:val="00787AB6"/>
    <w:rsid w:val="007A4980"/>
    <w:rsid w:val="007A79A4"/>
    <w:rsid w:val="007F29FA"/>
    <w:rsid w:val="00811B62"/>
    <w:rsid w:val="00833CCE"/>
    <w:rsid w:val="0083717F"/>
    <w:rsid w:val="00872F80"/>
    <w:rsid w:val="008819E7"/>
    <w:rsid w:val="008942A1"/>
    <w:rsid w:val="00894FD1"/>
    <w:rsid w:val="008A38B6"/>
    <w:rsid w:val="008B5069"/>
    <w:rsid w:val="008B5775"/>
    <w:rsid w:val="008D1582"/>
    <w:rsid w:val="00901CD6"/>
    <w:rsid w:val="00905799"/>
    <w:rsid w:val="00924C96"/>
    <w:rsid w:val="0093024E"/>
    <w:rsid w:val="00951B67"/>
    <w:rsid w:val="00956598"/>
    <w:rsid w:val="0096399F"/>
    <w:rsid w:val="00966548"/>
    <w:rsid w:val="00970DB9"/>
    <w:rsid w:val="00980F48"/>
    <w:rsid w:val="009817A2"/>
    <w:rsid w:val="009A45EC"/>
    <w:rsid w:val="009A7AD1"/>
    <w:rsid w:val="009E66EB"/>
    <w:rsid w:val="00A1119C"/>
    <w:rsid w:val="00A11386"/>
    <w:rsid w:val="00A16ED2"/>
    <w:rsid w:val="00A2401F"/>
    <w:rsid w:val="00A45719"/>
    <w:rsid w:val="00AA4553"/>
    <w:rsid w:val="00B0337B"/>
    <w:rsid w:val="00B160E3"/>
    <w:rsid w:val="00B205CC"/>
    <w:rsid w:val="00B20DB2"/>
    <w:rsid w:val="00B22F23"/>
    <w:rsid w:val="00BA03C7"/>
    <w:rsid w:val="00BC7D4A"/>
    <w:rsid w:val="00BD489A"/>
    <w:rsid w:val="00BE4C6E"/>
    <w:rsid w:val="00C13BA9"/>
    <w:rsid w:val="00C17D14"/>
    <w:rsid w:val="00C23A1D"/>
    <w:rsid w:val="00C32F09"/>
    <w:rsid w:val="00C35099"/>
    <w:rsid w:val="00C37B45"/>
    <w:rsid w:val="00C4555B"/>
    <w:rsid w:val="00C51421"/>
    <w:rsid w:val="00C53998"/>
    <w:rsid w:val="00C63F7A"/>
    <w:rsid w:val="00C67CB9"/>
    <w:rsid w:val="00C714B9"/>
    <w:rsid w:val="00C835A0"/>
    <w:rsid w:val="00CD072E"/>
    <w:rsid w:val="00CF17F3"/>
    <w:rsid w:val="00CF3F79"/>
    <w:rsid w:val="00CF7FDB"/>
    <w:rsid w:val="00D01B6E"/>
    <w:rsid w:val="00D055E4"/>
    <w:rsid w:val="00D07735"/>
    <w:rsid w:val="00D12100"/>
    <w:rsid w:val="00D21051"/>
    <w:rsid w:val="00D24ABA"/>
    <w:rsid w:val="00D31F40"/>
    <w:rsid w:val="00D47B29"/>
    <w:rsid w:val="00D47DC7"/>
    <w:rsid w:val="00D7111D"/>
    <w:rsid w:val="00D918FC"/>
    <w:rsid w:val="00D93EA4"/>
    <w:rsid w:val="00DA1883"/>
    <w:rsid w:val="00DB2BE8"/>
    <w:rsid w:val="00DC202C"/>
    <w:rsid w:val="00DD09AF"/>
    <w:rsid w:val="00DD0E1D"/>
    <w:rsid w:val="00E01EF8"/>
    <w:rsid w:val="00E03B4B"/>
    <w:rsid w:val="00E054E5"/>
    <w:rsid w:val="00E103BE"/>
    <w:rsid w:val="00E34951"/>
    <w:rsid w:val="00E4080A"/>
    <w:rsid w:val="00E47501"/>
    <w:rsid w:val="00E557D6"/>
    <w:rsid w:val="00E718D0"/>
    <w:rsid w:val="00E9700C"/>
    <w:rsid w:val="00EA6959"/>
    <w:rsid w:val="00EA76CC"/>
    <w:rsid w:val="00EB098D"/>
    <w:rsid w:val="00EB4DD9"/>
    <w:rsid w:val="00EB79CD"/>
    <w:rsid w:val="00F05F18"/>
    <w:rsid w:val="00F17914"/>
    <w:rsid w:val="00F33BFE"/>
    <w:rsid w:val="00F34090"/>
    <w:rsid w:val="00F50CA8"/>
    <w:rsid w:val="00F60A59"/>
    <w:rsid w:val="00F657B0"/>
    <w:rsid w:val="00F70901"/>
    <w:rsid w:val="00F802EB"/>
    <w:rsid w:val="00FB5EC3"/>
    <w:rsid w:val="00FC70B1"/>
    <w:rsid w:val="00FD174E"/>
    <w:rsid w:val="00FE297D"/>
    <w:rsid w:val="00FF2C4A"/>
    <w:rsid w:val="00FF2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colormenu v:ext="edit" strokecolor="none [3213]"/>
    </o:shapedefaults>
    <o:shapelayout v:ext="edit">
      <o:idmap v:ext="edit" data="1"/>
    </o:shapelayout>
  </w:shapeDefaults>
  <w:decimalSymbol w:val="."/>
  <w:listSeparator w:val=","/>
  <w14:docId w14:val="26F947CF"/>
  <w15:docId w15:val="{04056B4A-89CE-4D1B-AE99-EE88E164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18FC"/>
    <w:pPr>
      <w:tabs>
        <w:tab w:val="center" w:pos="4252"/>
        <w:tab w:val="right" w:pos="8504"/>
      </w:tabs>
      <w:snapToGrid w:val="0"/>
    </w:pPr>
  </w:style>
  <w:style w:type="character" w:customStyle="1" w:styleId="a5">
    <w:name w:val="ヘッダー (文字)"/>
    <w:basedOn w:val="a0"/>
    <w:link w:val="a4"/>
    <w:uiPriority w:val="99"/>
    <w:rsid w:val="00D918FC"/>
  </w:style>
  <w:style w:type="paragraph" w:styleId="a6">
    <w:name w:val="footer"/>
    <w:basedOn w:val="a"/>
    <w:link w:val="a7"/>
    <w:uiPriority w:val="99"/>
    <w:unhideWhenUsed/>
    <w:rsid w:val="00D918FC"/>
    <w:pPr>
      <w:tabs>
        <w:tab w:val="center" w:pos="4252"/>
        <w:tab w:val="right" w:pos="8504"/>
      </w:tabs>
      <w:snapToGrid w:val="0"/>
    </w:pPr>
  </w:style>
  <w:style w:type="character" w:customStyle="1" w:styleId="a7">
    <w:name w:val="フッター (文字)"/>
    <w:basedOn w:val="a0"/>
    <w:link w:val="a6"/>
    <w:uiPriority w:val="99"/>
    <w:rsid w:val="00D918FC"/>
  </w:style>
  <w:style w:type="paragraph" w:styleId="a8">
    <w:name w:val="Date"/>
    <w:basedOn w:val="a"/>
    <w:next w:val="a"/>
    <w:link w:val="a9"/>
    <w:uiPriority w:val="99"/>
    <w:semiHidden/>
    <w:unhideWhenUsed/>
    <w:rsid w:val="008A38B6"/>
  </w:style>
  <w:style w:type="character" w:customStyle="1" w:styleId="a9">
    <w:name w:val="日付 (文字)"/>
    <w:basedOn w:val="a0"/>
    <w:link w:val="a8"/>
    <w:uiPriority w:val="99"/>
    <w:semiHidden/>
    <w:rsid w:val="008A38B6"/>
  </w:style>
  <w:style w:type="paragraph" w:styleId="aa">
    <w:name w:val="List Paragraph"/>
    <w:basedOn w:val="a"/>
    <w:uiPriority w:val="34"/>
    <w:qFormat/>
    <w:rsid w:val="00D47B29"/>
    <w:pPr>
      <w:ind w:leftChars="400" w:left="840"/>
    </w:pPr>
  </w:style>
  <w:style w:type="paragraph" w:customStyle="1" w:styleId="Default">
    <w:name w:val="Default"/>
    <w:rsid w:val="00B160E3"/>
    <w:pPr>
      <w:widowControl w:val="0"/>
      <w:autoSpaceDE w:val="0"/>
      <w:autoSpaceDN w:val="0"/>
      <w:adjustRightInd w:val="0"/>
    </w:pPr>
    <w:rPr>
      <w:rFonts w:ascii="8......." w:eastAsia="8......." w:cs="8......."/>
      <w:color w:val="000000"/>
      <w:kern w:val="0"/>
      <w:sz w:val="24"/>
      <w:szCs w:val="24"/>
    </w:rPr>
  </w:style>
  <w:style w:type="paragraph" w:styleId="ab">
    <w:name w:val="Balloon Text"/>
    <w:basedOn w:val="a"/>
    <w:link w:val="ac"/>
    <w:uiPriority w:val="99"/>
    <w:semiHidden/>
    <w:unhideWhenUsed/>
    <w:rsid w:val="003B53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53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754132">
      <w:bodyDiv w:val="1"/>
      <w:marLeft w:val="0"/>
      <w:marRight w:val="0"/>
      <w:marTop w:val="0"/>
      <w:marBottom w:val="0"/>
      <w:divBdr>
        <w:top w:val="none" w:sz="0" w:space="0" w:color="auto"/>
        <w:left w:val="none" w:sz="0" w:space="0" w:color="auto"/>
        <w:bottom w:val="none" w:sz="0" w:space="0" w:color="auto"/>
        <w:right w:val="none" w:sz="0" w:space="0" w:color="auto"/>
      </w:divBdr>
    </w:div>
    <w:div w:id="15573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takabayasi-norio</dc:creator>
  <cp:lastModifiedBy>大塲　進太郎_江東区</cp:lastModifiedBy>
  <cp:revision>30</cp:revision>
  <cp:lastPrinted>2025-10-14T08:58:00Z</cp:lastPrinted>
  <dcterms:created xsi:type="dcterms:W3CDTF">2017-09-12T00:32:00Z</dcterms:created>
  <dcterms:modified xsi:type="dcterms:W3CDTF">2025-12-18T01:40:00Z</dcterms:modified>
</cp:coreProperties>
</file>