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9728" w14:textId="77777777" w:rsidR="00E47784" w:rsidRDefault="00E47784">
      <w:pPr>
        <w:overflowPunct w:val="0"/>
        <w:rPr>
          <w:rFonts w:hAnsi="Courier New"/>
        </w:rPr>
      </w:pPr>
      <w:r>
        <w:rPr>
          <w:rFonts w:hAnsi="Courier New" w:hint="eastAsia"/>
        </w:rPr>
        <w:t>別記第</w:t>
      </w:r>
      <w:r>
        <w:rPr>
          <w:rFonts w:hAnsi="Courier New"/>
        </w:rPr>
        <w:t>6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76FCC400" w14:textId="77777777" w:rsidR="00E47784" w:rsidRDefault="00E47784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59F83879" w14:textId="77777777" w:rsidR="00E47784" w:rsidRDefault="00E47784">
      <w:pPr>
        <w:overflowPunct w:val="0"/>
        <w:rPr>
          <w:rFonts w:hAnsi="Courier New"/>
        </w:rPr>
      </w:pPr>
    </w:p>
    <w:p w14:paraId="229B5931" w14:textId="77777777" w:rsidR="00E846E7" w:rsidRDefault="00E846E7" w:rsidP="00E846E7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江東区保健所長　殿</w:t>
      </w:r>
    </w:p>
    <w:p w14:paraId="3CB98178" w14:textId="77777777" w:rsidR="00E47784" w:rsidRDefault="00E47784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営業者住所　　　　　　　　　　　　　　　　</w:t>
      </w:r>
    </w:p>
    <w:p w14:paraId="33A8BC2D" w14:textId="77777777" w:rsidR="00E47784" w:rsidRDefault="00E47784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　　　</w:t>
      </w:r>
      <w:r w:rsidR="00706275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6B47CD2E" w14:textId="77777777" w:rsidR="00E47784" w:rsidRDefault="00E47784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日生　</w:t>
      </w:r>
    </w:p>
    <w:p w14:paraId="3C975ED0" w14:textId="77777777" w:rsidR="00E47784" w:rsidRDefault="00E47784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6"/>
        <w:gridCol w:w="4479"/>
      </w:tblGrid>
      <w:tr w:rsidR="00E47784" w14:paraId="3C390D7F" w14:textId="77777777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161D2A35" w14:textId="77777777" w:rsidR="00E47784" w:rsidRDefault="00E47784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77E8E228" w14:textId="77777777" w:rsidR="00E47784" w:rsidRDefault="00E47784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法人にあっては、その所在地、名称及び代表者氏名</w:t>
            </w:r>
            <w:r>
              <w:rPr>
                <w:rFonts w:hAnsi="Courier New"/>
              </w:rPr>
              <w:t>)</w:t>
            </w:r>
          </w:p>
        </w:tc>
      </w:tr>
    </w:tbl>
    <w:p w14:paraId="73C78971" w14:textId="77777777" w:rsidR="00E47784" w:rsidRDefault="00E47784">
      <w:pPr>
        <w:overflowPunct w:val="0"/>
        <w:rPr>
          <w:rFonts w:hAnsi="Courier New"/>
        </w:rPr>
      </w:pPr>
    </w:p>
    <w:p w14:paraId="48F098C1" w14:textId="77777777" w:rsidR="00E47784" w:rsidRDefault="00E47784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無店舗取次店廃止届</w:t>
      </w:r>
    </w:p>
    <w:p w14:paraId="512102BF" w14:textId="77777777" w:rsidR="00E47784" w:rsidRDefault="00E47784">
      <w:pPr>
        <w:overflowPunct w:val="0"/>
        <w:rPr>
          <w:rFonts w:hAnsi="Courier New"/>
        </w:rPr>
      </w:pPr>
    </w:p>
    <w:p w14:paraId="7A734308" w14:textId="77777777" w:rsidR="00E47784" w:rsidRDefault="00E47784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下記のとおり廃止したので、クリーニング業法第</w:t>
      </w:r>
      <w:r>
        <w:rPr>
          <w:rFonts w:hAnsi="Courier New"/>
        </w:rPr>
        <w:t>5</w:t>
      </w:r>
      <w:r>
        <w:rPr>
          <w:rFonts w:hAnsi="Courier New" w:hint="eastAsia"/>
        </w:rPr>
        <w:t>条第</w:t>
      </w:r>
      <w:r>
        <w:rPr>
          <w:rFonts w:hAnsi="Courier New"/>
        </w:rPr>
        <w:t>3</w:t>
      </w:r>
      <w:r>
        <w:rPr>
          <w:rFonts w:hAnsi="Courier New" w:hint="eastAsia"/>
        </w:rPr>
        <w:t>項の規定により届け出ます。</w:t>
      </w:r>
    </w:p>
    <w:p w14:paraId="32DF8E75" w14:textId="77777777" w:rsidR="00E47784" w:rsidRDefault="00E47784">
      <w:pPr>
        <w:overflowPunct w:val="0"/>
        <w:rPr>
          <w:rFonts w:hAnsi="Courier New"/>
        </w:rPr>
      </w:pPr>
    </w:p>
    <w:p w14:paraId="4568DE6B" w14:textId="77777777" w:rsidR="00E47784" w:rsidRDefault="00E47784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63298663" w14:textId="77777777" w:rsidR="00E47784" w:rsidRDefault="00E47784">
      <w:pPr>
        <w:overflowPunct w:val="0"/>
        <w:rPr>
          <w:rFonts w:hAnsi="Courier New"/>
        </w:rPr>
      </w:pPr>
    </w:p>
    <w:p w14:paraId="4B1563CC" w14:textId="77777777" w:rsidR="00E47784" w:rsidRDefault="00E47784">
      <w:pPr>
        <w:overflowPunct w:val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無店舗取次店の名称</w:t>
      </w:r>
    </w:p>
    <w:p w14:paraId="0EA26F2A" w14:textId="77777777" w:rsidR="00E47784" w:rsidRDefault="00E47784">
      <w:pPr>
        <w:overflowPunct w:val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業務用車両の自動車登録番号又は車両番号</w:t>
      </w:r>
    </w:p>
    <w:p w14:paraId="088F60DF" w14:textId="77777777" w:rsidR="00E47784" w:rsidRDefault="00E47784">
      <w:pPr>
        <w:overflowPunct w:val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業務用車両の保管場所</w:t>
      </w:r>
    </w:p>
    <w:p w14:paraId="7F8410D7" w14:textId="77777777" w:rsidR="00E47784" w:rsidRDefault="00E47784">
      <w:pPr>
        <w:overflowPunct w:val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廃止年月日　　　　　　　　年　　　月　　　日</w:t>
      </w:r>
    </w:p>
    <w:p w14:paraId="08871367" w14:textId="77777777" w:rsidR="00E47784" w:rsidRDefault="00E47784">
      <w:pPr>
        <w:overflowPunct w:val="0"/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廃止理由</w:t>
      </w:r>
    </w:p>
    <w:p w14:paraId="40FFFD4E" w14:textId="77777777" w:rsidR="00E47784" w:rsidRDefault="00E47784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 xml:space="preserve">　完全廃止　</w:t>
      </w:r>
      <w:r>
        <w:rPr>
          <w:rFonts w:hAnsi="Courier New"/>
        </w:rPr>
        <w:t>(2)</w:t>
      </w:r>
      <w:r>
        <w:rPr>
          <w:rFonts w:hAnsi="Courier New" w:hint="eastAsia"/>
        </w:rPr>
        <w:t xml:space="preserve">　譲渡　</w:t>
      </w:r>
      <w:r>
        <w:rPr>
          <w:rFonts w:hAnsi="Courier New"/>
        </w:rPr>
        <w:t>(3)</w:t>
      </w:r>
      <w:r>
        <w:rPr>
          <w:rFonts w:hAnsi="Courier New" w:hint="eastAsia"/>
        </w:rPr>
        <w:t xml:space="preserve">　法人化</w:t>
      </w:r>
    </w:p>
    <w:p w14:paraId="37A57D97" w14:textId="77777777" w:rsidR="00E47784" w:rsidRDefault="00E47784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(4)</w:t>
      </w:r>
      <w:r>
        <w:rPr>
          <w:rFonts w:hAnsi="Courier New" w:hint="eastAsia"/>
        </w:rPr>
        <w:t xml:space="preserve">　その他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　　　　　</w:t>
      </w:r>
      <w:r>
        <w:rPr>
          <w:rFonts w:hAnsi="Courier New"/>
        </w:rPr>
        <w:t>)</w:t>
      </w:r>
    </w:p>
    <w:sectPr w:rsidR="00E4778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441E" w14:textId="77777777" w:rsidR="00594170" w:rsidRDefault="00594170">
      <w:r>
        <w:separator/>
      </w:r>
    </w:p>
  </w:endnote>
  <w:endnote w:type="continuationSeparator" w:id="0">
    <w:p w14:paraId="7CCCEE0E" w14:textId="77777777" w:rsidR="00594170" w:rsidRDefault="005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B302" w14:textId="77777777" w:rsidR="00594170" w:rsidRDefault="00594170">
      <w:r>
        <w:separator/>
      </w:r>
    </w:p>
  </w:footnote>
  <w:footnote w:type="continuationSeparator" w:id="0">
    <w:p w14:paraId="6D3361B9" w14:textId="77777777" w:rsidR="00594170" w:rsidRDefault="0059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05208681">
    <w:abstractNumId w:val="9"/>
  </w:num>
  <w:num w:numId="2" w16cid:durableId="387536428">
    <w:abstractNumId w:val="7"/>
  </w:num>
  <w:num w:numId="3" w16cid:durableId="311760470">
    <w:abstractNumId w:val="6"/>
  </w:num>
  <w:num w:numId="4" w16cid:durableId="390422064">
    <w:abstractNumId w:val="5"/>
  </w:num>
  <w:num w:numId="5" w16cid:durableId="494805199">
    <w:abstractNumId w:val="4"/>
  </w:num>
  <w:num w:numId="6" w16cid:durableId="1506676391">
    <w:abstractNumId w:val="8"/>
  </w:num>
  <w:num w:numId="7" w16cid:durableId="1438406631">
    <w:abstractNumId w:val="3"/>
  </w:num>
  <w:num w:numId="8" w16cid:durableId="17658408">
    <w:abstractNumId w:val="2"/>
  </w:num>
  <w:num w:numId="9" w16cid:durableId="1069578620">
    <w:abstractNumId w:val="1"/>
  </w:num>
  <w:num w:numId="10" w16cid:durableId="157929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7784"/>
    <w:rsid w:val="000C0EF3"/>
    <w:rsid w:val="00217BF6"/>
    <w:rsid w:val="00434FFE"/>
    <w:rsid w:val="00594170"/>
    <w:rsid w:val="005A304C"/>
    <w:rsid w:val="00706275"/>
    <w:rsid w:val="0074678E"/>
    <w:rsid w:val="00C156F9"/>
    <w:rsid w:val="00E05AB7"/>
    <w:rsid w:val="00E47784"/>
    <w:rsid w:val="00E846E7"/>
    <w:rsid w:val="00F8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C7936"/>
  <w14:defaultImageDpi w14:val="0"/>
  <w15:docId w15:val="{4683BE52-9422-44F0-90E4-FAFCE8DA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2024-06-03T11:20:00Z</cp:lastPrinted>
  <dcterms:created xsi:type="dcterms:W3CDTF">2025-03-06T00:15:00Z</dcterms:created>
  <dcterms:modified xsi:type="dcterms:W3CDTF">2025-03-06T00:15:00Z</dcterms:modified>
</cp:coreProperties>
</file>