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89D" w14:textId="0D1D3265" w:rsidR="00A911E7" w:rsidRDefault="00A911E7" w:rsidP="00A911E7">
      <w:pPr>
        <w:ind w:left="220" w:hangingChars="100" w:hanging="220"/>
        <w:jc w:val="left"/>
        <w:rPr>
          <w:rFonts w:ascii="ＭＳ Ｐ明朝" w:hAnsi="ＭＳ Ｐ明朝"/>
          <w:sz w:val="22"/>
        </w:rPr>
      </w:pPr>
      <w:r w:rsidRPr="0074793C">
        <w:rPr>
          <w:rFonts w:ascii="ＭＳ Ｐ明朝" w:hAnsi="ＭＳ Ｐ明朝" w:hint="eastAsia"/>
          <w:sz w:val="22"/>
        </w:rPr>
        <w:t>（様式</w:t>
      </w:r>
      <w:r w:rsidR="0068343A">
        <w:rPr>
          <w:rFonts w:ascii="ＭＳ Ｐ明朝" w:hAnsi="ＭＳ Ｐ明朝" w:hint="eastAsia"/>
          <w:sz w:val="22"/>
        </w:rPr>
        <w:t>8</w:t>
      </w:r>
      <w:r w:rsidRPr="0074793C">
        <w:rPr>
          <w:rFonts w:ascii="ＭＳ Ｐ明朝" w:hAnsi="ＭＳ Ｐ明朝" w:hint="eastAsia"/>
          <w:sz w:val="22"/>
        </w:rPr>
        <w:t>）</w:t>
      </w:r>
    </w:p>
    <w:p w14:paraId="0C421558" w14:textId="02ABE382" w:rsidR="00385949" w:rsidRDefault="00385949">
      <w:pPr>
        <w:rPr>
          <w:b/>
          <w:bCs/>
        </w:rPr>
      </w:pPr>
    </w:p>
    <w:p w14:paraId="36460031" w14:textId="01AFEB60" w:rsidR="00B84143" w:rsidRPr="00B84143" w:rsidRDefault="00B84143" w:rsidP="00B84143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B84143">
        <w:rPr>
          <w:rFonts w:hint="eastAsia"/>
          <w:sz w:val="24"/>
          <w:szCs w:val="24"/>
          <w:u w:val="single"/>
        </w:rPr>
        <w:t xml:space="preserve">会社名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739DCF7F" w14:textId="77777777" w:rsidR="00B84143" w:rsidRDefault="00B84143" w:rsidP="00B84143">
      <w:pPr>
        <w:jc w:val="center"/>
        <w:rPr>
          <w:b/>
          <w:bCs/>
          <w:sz w:val="28"/>
          <w:szCs w:val="28"/>
        </w:rPr>
      </w:pPr>
    </w:p>
    <w:p w14:paraId="16DD2B7D" w14:textId="509C5603" w:rsidR="003D0F07" w:rsidRDefault="00820E11" w:rsidP="00B8414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外国語</w:t>
      </w:r>
      <w:r w:rsidR="00385949" w:rsidRPr="00B84143">
        <w:rPr>
          <w:b/>
          <w:bCs/>
          <w:sz w:val="28"/>
          <w:szCs w:val="28"/>
        </w:rPr>
        <w:t>対応オペレーター</w:t>
      </w:r>
      <w:r w:rsidR="00B84143" w:rsidRPr="00B84143">
        <w:rPr>
          <w:rFonts w:hint="eastAsia"/>
          <w:b/>
          <w:bCs/>
          <w:sz w:val="28"/>
          <w:szCs w:val="28"/>
        </w:rPr>
        <w:t>配置計画表</w:t>
      </w:r>
    </w:p>
    <w:p w14:paraId="2EBBD611" w14:textId="77777777" w:rsidR="00B84143" w:rsidRDefault="00B84143" w:rsidP="00B84143">
      <w:pPr>
        <w:jc w:val="left"/>
        <w:rPr>
          <w:b/>
          <w:bCs/>
          <w:sz w:val="28"/>
          <w:szCs w:val="28"/>
        </w:rPr>
      </w:pPr>
    </w:p>
    <w:p w14:paraId="500A37F3" w14:textId="77777777" w:rsidR="00B84143" w:rsidRPr="00B84143" w:rsidRDefault="00B84143" w:rsidP="00B84143">
      <w:pPr>
        <w:jc w:val="left"/>
        <w:rPr>
          <w:szCs w:val="21"/>
        </w:rPr>
      </w:pPr>
      <w:r w:rsidRPr="00B84143">
        <w:rPr>
          <w:b/>
          <w:bCs/>
          <w:szCs w:val="21"/>
        </w:rPr>
        <w:t>注意事項:</w:t>
      </w:r>
    </w:p>
    <w:p w14:paraId="3311438A" w14:textId="1BCC61B1" w:rsidR="00B84143" w:rsidRPr="00B84143" w:rsidRDefault="00B84143" w:rsidP="00B84143">
      <w:pPr>
        <w:numPr>
          <w:ilvl w:val="0"/>
          <w:numId w:val="1"/>
        </w:numPr>
        <w:jc w:val="left"/>
        <w:rPr>
          <w:szCs w:val="21"/>
        </w:rPr>
      </w:pPr>
      <w:r w:rsidRPr="00B84143">
        <w:rPr>
          <w:szCs w:val="21"/>
        </w:rPr>
        <w:t>オペレーター</w:t>
      </w:r>
      <w:r w:rsidR="001433A6">
        <w:rPr>
          <w:rFonts w:hint="eastAsia"/>
          <w:szCs w:val="21"/>
        </w:rPr>
        <w:t>は予算内で配置</w:t>
      </w:r>
      <w:r w:rsidR="00F856C4">
        <w:rPr>
          <w:rFonts w:hint="eastAsia"/>
          <w:szCs w:val="21"/>
        </w:rPr>
        <w:t>すること</w:t>
      </w:r>
      <w:r w:rsidRPr="00B84143">
        <w:rPr>
          <w:szCs w:val="21"/>
        </w:rPr>
        <w:t>（例えば、1名のオペレーターが英語と中国語の両方に対応できる場合、別の1名がベトナム語に対応し、計2名で運営することも可能）</w:t>
      </w:r>
    </w:p>
    <w:p w14:paraId="3858CBF1" w14:textId="77777777" w:rsidR="00B84143" w:rsidRPr="00B84143" w:rsidRDefault="00B84143" w:rsidP="00B84143">
      <w:pPr>
        <w:numPr>
          <w:ilvl w:val="0"/>
          <w:numId w:val="1"/>
        </w:numPr>
        <w:jc w:val="left"/>
        <w:rPr>
          <w:szCs w:val="21"/>
        </w:rPr>
      </w:pPr>
      <w:r w:rsidRPr="00B84143">
        <w:rPr>
          <w:szCs w:val="21"/>
        </w:rPr>
        <w:t>1日に配置するオペレーターは1名とします。</w:t>
      </w:r>
    </w:p>
    <w:p w14:paraId="4194A8FA" w14:textId="77777777" w:rsidR="00B84143" w:rsidRPr="00B84143" w:rsidRDefault="00B84143" w:rsidP="00B84143">
      <w:pPr>
        <w:numPr>
          <w:ilvl w:val="0"/>
          <w:numId w:val="1"/>
        </w:numPr>
        <w:jc w:val="left"/>
        <w:rPr>
          <w:szCs w:val="21"/>
        </w:rPr>
      </w:pPr>
      <w:r w:rsidRPr="00B84143">
        <w:rPr>
          <w:szCs w:val="21"/>
        </w:rPr>
        <w:t>対応スケジュール等は、別途区と協議のうえ、最終決定します。</w:t>
      </w:r>
    </w:p>
    <w:p w14:paraId="40D5440A" w14:textId="77777777" w:rsidR="00B84143" w:rsidRDefault="00B84143" w:rsidP="00B84143">
      <w:pPr>
        <w:jc w:val="left"/>
        <w:rPr>
          <w:sz w:val="28"/>
          <w:szCs w:val="28"/>
        </w:rPr>
      </w:pPr>
    </w:p>
    <w:p w14:paraId="56AF4FD4" w14:textId="3DE5447F" w:rsidR="00B84143" w:rsidRPr="00B84143" w:rsidRDefault="00B84143" w:rsidP="00B84143">
      <w:pPr>
        <w:jc w:val="left"/>
        <w:rPr>
          <w:sz w:val="24"/>
          <w:szCs w:val="24"/>
        </w:rPr>
      </w:pPr>
      <w:r w:rsidRPr="00B84143">
        <w:rPr>
          <w:rFonts w:hint="eastAsia"/>
          <w:sz w:val="24"/>
          <w:szCs w:val="24"/>
        </w:rPr>
        <w:t>配置予定人数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>計</w:t>
      </w:r>
      <w:r w:rsidRPr="00B84143">
        <w:rPr>
          <w:rFonts w:hint="eastAsia"/>
          <w:sz w:val="24"/>
          <w:szCs w:val="24"/>
          <w:u w:val="single"/>
        </w:rPr>
        <w:t xml:space="preserve">　　　　　名</w:t>
      </w:r>
    </w:p>
    <w:p w14:paraId="4B39E69D" w14:textId="22CBCEA3" w:rsidR="009376A8" w:rsidRPr="00B84143" w:rsidRDefault="00B84143" w:rsidP="00B84143">
      <w:pPr>
        <w:jc w:val="left"/>
        <w:rPr>
          <w:sz w:val="24"/>
          <w:szCs w:val="24"/>
        </w:rPr>
      </w:pPr>
      <w:r w:rsidRPr="00B84143">
        <w:rPr>
          <w:rFonts w:hint="eastAsia"/>
          <w:sz w:val="24"/>
          <w:szCs w:val="24"/>
        </w:rPr>
        <w:t>以下、該当する</w:t>
      </w:r>
      <w:r>
        <w:rPr>
          <w:rFonts w:hint="eastAsia"/>
          <w:sz w:val="24"/>
          <w:szCs w:val="24"/>
        </w:rPr>
        <w:t>回答に〇をつけてください</w:t>
      </w:r>
    </w:p>
    <w:p w14:paraId="31FCE861" w14:textId="76D354A1" w:rsidR="00B84143" w:rsidRPr="00B84143" w:rsidRDefault="00B84143" w:rsidP="00B84143">
      <w:pPr>
        <w:pStyle w:val="a9"/>
        <w:numPr>
          <w:ilvl w:val="0"/>
          <w:numId w:val="2"/>
        </w:numPr>
        <w:jc w:val="left"/>
        <w:rPr>
          <w:sz w:val="24"/>
          <w:szCs w:val="24"/>
        </w:rPr>
      </w:pPr>
      <w:r w:rsidRPr="00B84143">
        <w:rPr>
          <w:rFonts w:hint="eastAsia"/>
          <w:sz w:val="24"/>
          <w:szCs w:val="24"/>
        </w:rPr>
        <w:t>英語及び日本語対応可能なオペレーター</w:t>
      </w:r>
    </w:p>
    <w:p w14:paraId="55A8C830" w14:textId="741616D4" w:rsidR="00B84143" w:rsidRDefault="00B84143" w:rsidP="001433A6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週2回以上配置できる　　　　</w:t>
      </w:r>
      <w:r w:rsidR="001433A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週1回配置できる　　　　　</w:t>
      </w:r>
    </w:p>
    <w:p w14:paraId="4135BF7B" w14:textId="1D8C7244" w:rsidR="00B84143" w:rsidRDefault="00B84143" w:rsidP="00B84143">
      <w:pPr>
        <w:pStyle w:val="a9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中国語</w:t>
      </w:r>
      <w:r w:rsidRPr="00B84143">
        <w:rPr>
          <w:rFonts w:hint="eastAsia"/>
          <w:sz w:val="24"/>
          <w:szCs w:val="24"/>
        </w:rPr>
        <w:t>及び日本語対応可能なオペレーター</w:t>
      </w:r>
    </w:p>
    <w:p w14:paraId="4A30466F" w14:textId="02E21E65" w:rsidR="00B84143" w:rsidRPr="00B84143" w:rsidRDefault="00B84143" w:rsidP="001433A6">
      <w:pPr>
        <w:ind w:firstLineChars="300" w:firstLine="720"/>
        <w:jc w:val="left"/>
        <w:rPr>
          <w:sz w:val="24"/>
          <w:szCs w:val="24"/>
        </w:rPr>
      </w:pPr>
      <w:r w:rsidRPr="00B84143">
        <w:rPr>
          <w:rFonts w:hint="eastAsia"/>
          <w:sz w:val="24"/>
          <w:szCs w:val="24"/>
        </w:rPr>
        <w:t xml:space="preserve">週2回以上配置できる　　　　　</w:t>
      </w:r>
      <w:r w:rsidR="001433A6">
        <w:rPr>
          <w:rFonts w:hint="eastAsia"/>
          <w:sz w:val="24"/>
          <w:szCs w:val="24"/>
        </w:rPr>
        <w:t xml:space="preserve">　　　</w:t>
      </w:r>
      <w:r w:rsidRPr="00B84143">
        <w:rPr>
          <w:rFonts w:hint="eastAsia"/>
          <w:sz w:val="24"/>
          <w:szCs w:val="24"/>
        </w:rPr>
        <w:t xml:space="preserve">週1回配置できる　　　　　</w:t>
      </w:r>
    </w:p>
    <w:p w14:paraId="63104BFC" w14:textId="066E6B33" w:rsidR="00B84143" w:rsidRDefault="00B84143" w:rsidP="00B84143">
      <w:pPr>
        <w:pStyle w:val="a9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ベトナム語</w:t>
      </w:r>
      <w:r w:rsidRPr="00B84143">
        <w:rPr>
          <w:rFonts w:hint="eastAsia"/>
          <w:sz w:val="24"/>
          <w:szCs w:val="24"/>
        </w:rPr>
        <w:t>及び日本語対応可能なオペレーター</w:t>
      </w:r>
    </w:p>
    <w:p w14:paraId="4D638D0E" w14:textId="4271CCD5" w:rsidR="00B84143" w:rsidRPr="00B84143" w:rsidRDefault="00B84143" w:rsidP="001433A6">
      <w:pPr>
        <w:ind w:firstLineChars="300" w:firstLine="720"/>
        <w:jc w:val="left"/>
        <w:rPr>
          <w:sz w:val="24"/>
          <w:szCs w:val="24"/>
        </w:rPr>
      </w:pPr>
      <w:r w:rsidRPr="00B84143">
        <w:rPr>
          <w:rFonts w:hint="eastAsia"/>
          <w:sz w:val="24"/>
          <w:szCs w:val="24"/>
        </w:rPr>
        <w:t xml:space="preserve">週2回以上配置できる　　　　　</w:t>
      </w:r>
      <w:r w:rsidR="001433A6">
        <w:rPr>
          <w:rFonts w:hint="eastAsia"/>
          <w:sz w:val="24"/>
          <w:szCs w:val="24"/>
        </w:rPr>
        <w:t xml:space="preserve">　　　</w:t>
      </w:r>
      <w:r w:rsidRPr="00B84143">
        <w:rPr>
          <w:rFonts w:hint="eastAsia"/>
          <w:sz w:val="24"/>
          <w:szCs w:val="24"/>
        </w:rPr>
        <w:t xml:space="preserve">週1回配置できる　　　　　</w:t>
      </w:r>
    </w:p>
    <w:sectPr w:rsidR="00B84143" w:rsidRPr="00B8414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70AA" w14:textId="77777777" w:rsidR="00385949" w:rsidRDefault="00385949" w:rsidP="00385949">
      <w:r>
        <w:separator/>
      </w:r>
    </w:p>
  </w:endnote>
  <w:endnote w:type="continuationSeparator" w:id="0">
    <w:p w14:paraId="34A1E50F" w14:textId="77777777" w:rsidR="00385949" w:rsidRDefault="00385949" w:rsidP="003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E6E6" w14:textId="77777777" w:rsidR="00385949" w:rsidRDefault="00385949" w:rsidP="00385949">
      <w:r>
        <w:separator/>
      </w:r>
    </w:p>
  </w:footnote>
  <w:footnote w:type="continuationSeparator" w:id="0">
    <w:p w14:paraId="6FBFD817" w14:textId="77777777" w:rsidR="00385949" w:rsidRDefault="00385949" w:rsidP="0038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346D" w14:textId="77777777" w:rsidR="00385949" w:rsidRDefault="0038594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D224A"/>
    <w:multiLevelType w:val="hybridMultilevel"/>
    <w:tmpl w:val="8E885B00"/>
    <w:lvl w:ilvl="0" w:tplc="E35C0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BE696C"/>
    <w:multiLevelType w:val="multilevel"/>
    <w:tmpl w:val="4084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743878">
    <w:abstractNumId w:val="1"/>
  </w:num>
  <w:num w:numId="2" w16cid:durableId="178207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9"/>
    <w:rsid w:val="001433A6"/>
    <w:rsid w:val="003226CA"/>
    <w:rsid w:val="00385949"/>
    <w:rsid w:val="003D0F07"/>
    <w:rsid w:val="0043168F"/>
    <w:rsid w:val="00484E97"/>
    <w:rsid w:val="00506E75"/>
    <w:rsid w:val="0055417C"/>
    <w:rsid w:val="005A29B6"/>
    <w:rsid w:val="005B1085"/>
    <w:rsid w:val="00647DE8"/>
    <w:rsid w:val="00654907"/>
    <w:rsid w:val="0068343A"/>
    <w:rsid w:val="00820E11"/>
    <w:rsid w:val="00852A99"/>
    <w:rsid w:val="009376A8"/>
    <w:rsid w:val="00A911E7"/>
    <w:rsid w:val="00B84143"/>
    <w:rsid w:val="00C8721D"/>
    <w:rsid w:val="00DB65AC"/>
    <w:rsid w:val="00E37AB0"/>
    <w:rsid w:val="00F8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5D5A2C"/>
  <w15:chartTrackingRefBased/>
  <w15:docId w15:val="{E66B6C42-2569-4F80-8D67-430A2B6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9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9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9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9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9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9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59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59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59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5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5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5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5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5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59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5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5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5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9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59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59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59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59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5949"/>
  </w:style>
  <w:style w:type="paragraph" w:styleId="ac">
    <w:name w:val="footer"/>
    <w:basedOn w:val="a"/>
    <w:link w:val="ad"/>
    <w:uiPriority w:val="99"/>
    <w:unhideWhenUsed/>
    <w:rsid w:val="003859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KOTO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　貴子_江東区</dc:creator>
  <cp:keywords/>
  <dc:description/>
  <cp:lastModifiedBy>松元　貴子_江東区</cp:lastModifiedBy>
  <cp:revision>7</cp:revision>
  <dcterms:created xsi:type="dcterms:W3CDTF">2025-10-15T03:59:00Z</dcterms:created>
  <dcterms:modified xsi:type="dcterms:W3CDTF">2026-01-05T07:16:00Z</dcterms:modified>
</cp:coreProperties>
</file>