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9B05A2" w14:textId="77777777" w:rsidR="00ED103C" w:rsidRDefault="00303EC0">
      <w:pPr>
        <w:rPr>
          <w:rFonts w:ascii="ＭＳ 明朝" w:hAnsi="ＭＳ 明朝" w:cs="ＭＳ 明朝"/>
          <w:sz w:val="24"/>
          <w:lang w:eastAsia="en-US"/>
        </w:rPr>
      </w:pPr>
      <w:r>
        <w:rPr>
          <w:rFonts w:ascii="ＭＳ 明朝" w:hAnsi="ＭＳ 明朝" w:cs="ＭＳ 明朝"/>
          <w:noProof/>
          <w:sz w:val="24"/>
        </w:rPr>
        <w:pict w14:anchorId="0B7320F0">
          <v:roundrect id="_x0000_s1032" style="position:absolute;left:0;text-align:left;margin-left:9.15pt;margin-top:-35.55pt;width:135pt;height:34pt;z-index:251656704" arcsize="10923f" strokeweight="3pt">
            <v:stroke linestyle="thinThin"/>
            <v:textbox inset="5.85pt,.7pt,5.85pt,.7pt">
              <w:txbxContent>
                <w:p w14:paraId="74F720D6" w14:textId="77777777" w:rsidR="00303EC0" w:rsidRPr="00303EC0" w:rsidRDefault="00303EC0" w:rsidP="00303EC0">
                  <w:pPr>
                    <w:jc w:val="center"/>
                    <w:rPr>
                      <w:rFonts w:ascii="ＭＳ ゴシック" w:eastAsia="ＭＳ ゴシック" w:hAnsi="ＭＳ ゴシック"/>
                    </w:rPr>
                  </w:pPr>
                  <w:r w:rsidRPr="00303EC0">
                    <w:rPr>
                      <w:rFonts w:ascii="ＭＳ ゴシック" w:eastAsia="ＭＳ ゴシック" w:hAnsi="ＭＳ ゴシック" w:hint="eastAsia"/>
                    </w:rPr>
                    <w:t>作成例（既存法人）</w:t>
                  </w:r>
                </w:p>
              </w:txbxContent>
            </v:textbox>
          </v:roundrect>
        </w:pict>
      </w:r>
    </w:p>
    <w:tbl>
      <w:tblPr>
        <w:tblW w:w="0" w:type="auto"/>
        <w:tblInd w:w="269" w:type="dxa"/>
        <w:tblLayout w:type="fixed"/>
        <w:tblCellMar>
          <w:left w:w="94" w:type="dxa"/>
          <w:right w:w="99" w:type="dxa"/>
        </w:tblCellMar>
        <w:tblLook w:val="0000" w:firstRow="0" w:lastRow="0" w:firstColumn="0" w:lastColumn="0" w:noHBand="0" w:noVBand="0"/>
      </w:tblPr>
      <w:tblGrid>
        <w:gridCol w:w="9328"/>
      </w:tblGrid>
      <w:tr w:rsidR="00ED103C" w14:paraId="7C05BF2F" w14:textId="77777777">
        <w:trPr>
          <w:trHeight w:val="13658"/>
        </w:trPr>
        <w:tc>
          <w:tcPr>
            <w:tcW w:w="9328" w:type="dxa"/>
            <w:tcBorders>
              <w:top w:val="single" w:sz="4" w:space="0" w:color="000001"/>
              <w:left w:val="single" w:sz="4" w:space="0" w:color="000001"/>
              <w:bottom w:val="single" w:sz="4" w:space="0" w:color="000001"/>
              <w:right w:val="single" w:sz="4" w:space="0" w:color="000001"/>
            </w:tcBorders>
            <w:shd w:val="clear" w:color="auto" w:fill="FFFFFF"/>
          </w:tcPr>
          <w:p w14:paraId="3A33E866" w14:textId="77777777" w:rsidR="00ED103C" w:rsidRDefault="00ED103C">
            <w:pPr>
              <w:snapToGrid w:val="0"/>
              <w:jc w:val="left"/>
              <w:rPr>
                <w:rFonts w:ascii="ＭＳ 明朝" w:hAnsi="ＭＳ 明朝" w:cs="ＭＳ 明朝"/>
                <w:sz w:val="24"/>
              </w:rPr>
            </w:pPr>
          </w:p>
          <w:p w14:paraId="74677502" w14:textId="77777777" w:rsidR="00ED103C" w:rsidRDefault="00ED103C">
            <w:pPr>
              <w:jc w:val="center"/>
            </w:pPr>
            <w:r>
              <w:rPr>
                <w:rFonts w:ascii="ＭＳ 明朝" w:hAnsi="ＭＳ 明朝" w:cs="ＭＳ 明朝"/>
                <w:spacing w:val="175"/>
                <w:sz w:val="28"/>
                <w:szCs w:val="28"/>
              </w:rPr>
              <w:t>贈与契約</w:t>
            </w:r>
            <w:r>
              <w:rPr>
                <w:rFonts w:ascii="ＭＳ 明朝" w:hAnsi="ＭＳ 明朝" w:cs="ＭＳ 明朝"/>
                <w:sz w:val="28"/>
                <w:szCs w:val="28"/>
              </w:rPr>
              <w:t>書</w:t>
            </w:r>
          </w:p>
          <w:p w14:paraId="4000B368" w14:textId="77777777" w:rsidR="00ED103C" w:rsidRDefault="00ED103C">
            <w:pPr>
              <w:jc w:val="left"/>
              <w:rPr>
                <w:rFonts w:ascii="ＭＳ 明朝" w:hAnsi="ＭＳ 明朝" w:cs="ＭＳ 明朝"/>
                <w:sz w:val="24"/>
                <w:szCs w:val="28"/>
              </w:rPr>
            </w:pPr>
          </w:p>
          <w:p w14:paraId="75EF62FC" w14:textId="77777777" w:rsidR="00ED103C" w:rsidRDefault="00ED103C">
            <w:pPr>
              <w:jc w:val="left"/>
            </w:pPr>
            <w:r>
              <w:rPr>
                <w:rFonts w:ascii="ＭＳ 明朝" w:hAnsi="ＭＳ 明朝" w:cs="ＭＳ 明朝"/>
                <w:sz w:val="24"/>
              </w:rPr>
              <w:t xml:space="preserve">　　○○○○（以下「甲」という。）と社会福祉法人×××会（以下「乙」という。）は、次のとおり贈与契約を締結した。</w:t>
            </w:r>
          </w:p>
          <w:p w14:paraId="7BB56550" w14:textId="77777777" w:rsidR="00ED103C" w:rsidRDefault="00ED103C">
            <w:pPr>
              <w:jc w:val="left"/>
              <w:rPr>
                <w:rFonts w:ascii="ＭＳ 明朝" w:hAnsi="ＭＳ 明朝" w:cs="ＭＳ 明朝"/>
                <w:sz w:val="24"/>
              </w:rPr>
            </w:pPr>
          </w:p>
          <w:p w14:paraId="78FCB35B" w14:textId="77777777" w:rsidR="00ED103C" w:rsidRDefault="00ED103C">
            <w:pPr>
              <w:ind w:left="806" w:hanging="806"/>
              <w:jc w:val="left"/>
            </w:pPr>
            <w:r>
              <w:rPr>
                <w:rFonts w:ascii="ＭＳ 明朝" w:hAnsi="ＭＳ 明朝" w:cs="ＭＳ 明朝"/>
                <w:sz w:val="24"/>
              </w:rPr>
              <w:t>第１条　甲は、乙が</w:t>
            </w:r>
            <w:r w:rsidR="0094663B">
              <w:rPr>
                <w:rFonts w:ascii="ＭＳ 明朝" w:hAnsi="ＭＳ 明朝" w:cs="ＭＳ 明朝" w:hint="eastAsia"/>
                <w:sz w:val="24"/>
              </w:rPr>
              <w:t>辰巳団地創出用地における特別養護老人ホーム等の整備</w:t>
            </w:r>
            <w:r w:rsidR="0036059C">
              <w:rPr>
                <w:rFonts w:ascii="ＭＳ 明朝" w:hAnsi="ＭＳ 明朝" w:cs="ＭＳ 明朝" w:hint="eastAsia"/>
                <w:sz w:val="24"/>
              </w:rPr>
              <w:t>の公募に応募するにあたり、建設資金として</w:t>
            </w:r>
            <w:r>
              <w:rPr>
                <w:rFonts w:ascii="ＭＳ 明朝" w:hAnsi="ＭＳ 明朝" w:cs="ＭＳ 明朝"/>
                <w:sz w:val="24"/>
              </w:rPr>
              <w:t>金▼▼▼▼▼▼▼円を乙に贈与することを約し、乙はこれを承諾した。</w:t>
            </w:r>
          </w:p>
          <w:p w14:paraId="1179AFA9" w14:textId="77777777" w:rsidR="00ED103C" w:rsidRDefault="00ED103C">
            <w:pPr>
              <w:jc w:val="left"/>
              <w:rPr>
                <w:rFonts w:ascii="ＭＳ 明朝" w:hAnsi="ＭＳ 明朝" w:cs="ＭＳ 明朝"/>
                <w:sz w:val="24"/>
              </w:rPr>
            </w:pPr>
          </w:p>
          <w:p w14:paraId="045494C7" w14:textId="77777777" w:rsidR="00ED103C" w:rsidRDefault="00303EC0">
            <w:pPr>
              <w:ind w:left="806" w:hanging="806"/>
              <w:jc w:val="left"/>
            </w:pPr>
            <w:r>
              <w:rPr>
                <w:rFonts w:ascii="ＭＳ 明朝" w:hAnsi="ＭＳ 明朝" w:cs="ＭＳ 明朝"/>
                <w:noProof/>
                <w:sz w:val="24"/>
              </w:rPr>
              <w:pict w14:anchorId="5AC3588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type="#_x0000_t63" style="position:absolute;left:0;text-align:left;margin-left:164.5pt;margin-top:36.4pt;width:61.5pt;height:22.6pt;rotation:11615153fd;z-index:251657728" adj="812,27923">
                  <v:textbox inset="5.85pt,.7pt,5.85pt,.7pt">
                    <w:txbxContent>
                      <w:p w14:paraId="54C6D6C3" w14:textId="77777777" w:rsidR="00303EC0" w:rsidRPr="00303EC0" w:rsidRDefault="00303EC0">
                        <w:pPr>
                          <w:rPr>
                            <w:rFonts w:ascii="ＭＳ ゴシック" w:eastAsia="ＭＳ ゴシック" w:hAnsi="ＭＳ ゴシック"/>
                          </w:rPr>
                        </w:pPr>
                        <w:r w:rsidRPr="00303EC0">
                          <w:rPr>
                            <w:rFonts w:ascii="ＭＳ ゴシック" w:eastAsia="ＭＳ ゴシック" w:hAnsi="ＭＳ ゴシック" w:hint="eastAsia"/>
                          </w:rPr>
                          <w:t>原則</w:t>
                        </w:r>
                      </w:p>
                    </w:txbxContent>
                  </v:textbox>
                </v:shape>
              </w:pict>
            </w:r>
            <w:r w:rsidR="00ED103C">
              <w:rPr>
                <w:rFonts w:ascii="ＭＳ 明朝" w:hAnsi="ＭＳ 明朝" w:cs="ＭＳ 明朝"/>
                <w:sz w:val="24"/>
              </w:rPr>
              <w:t>第２条　甲は、前条による贈与を東京都老人福祉施設整備費補助金</w:t>
            </w:r>
            <w:r w:rsidR="0036059C">
              <w:rPr>
                <w:rFonts w:ascii="ＭＳ 明朝" w:hAnsi="ＭＳ 明朝" w:cs="ＭＳ 明朝" w:hint="eastAsia"/>
                <w:sz w:val="24"/>
              </w:rPr>
              <w:t>及び江東区都市型軽費老人ホーム整備事業補助金</w:t>
            </w:r>
            <w:r w:rsidR="00ED103C">
              <w:rPr>
                <w:rFonts w:ascii="ＭＳ 明朝" w:hAnsi="ＭＳ 明朝" w:cs="ＭＳ 明朝"/>
                <w:sz w:val="24"/>
              </w:rPr>
              <w:t>の</w:t>
            </w:r>
            <w:r w:rsidR="00ED103C">
              <w:rPr>
                <w:rFonts w:ascii="HG丸ｺﾞｼｯｸM-PRO" w:eastAsia="HG丸ｺﾞｼｯｸM-PRO" w:hAnsi="HG丸ｺﾞｼｯｸM-PRO" w:cs="ＭＳ 明朝"/>
                <w:b/>
                <w:sz w:val="24"/>
                <w:u w:val="wave"/>
              </w:rPr>
              <w:t>内示後１週間以内</w:t>
            </w:r>
            <w:r w:rsidR="00ED103C">
              <w:rPr>
                <w:rFonts w:ascii="ＭＳ 明朝" w:hAnsi="ＭＳ 明朝" w:cs="ＭＳ 明朝"/>
                <w:sz w:val="24"/>
              </w:rPr>
              <w:t>に行うものとする。</w:t>
            </w:r>
          </w:p>
          <w:p w14:paraId="3BDC5A7A" w14:textId="77777777" w:rsidR="00ED103C" w:rsidRDefault="00ED103C">
            <w:pPr>
              <w:jc w:val="left"/>
              <w:rPr>
                <w:rFonts w:ascii="ＭＳ 明朝" w:hAnsi="ＭＳ 明朝" w:cs="ＭＳ 明朝"/>
                <w:sz w:val="24"/>
              </w:rPr>
            </w:pPr>
          </w:p>
          <w:p w14:paraId="0F87DF67" w14:textId="77777777" w:rsidR="0036059C" w:rsidRPr="004B6E31" w:rsidRDefault="00ED103C" w:rsidP="004B6E31">
            <w:pPr>
              <w:numPr>
                <w:ilvl w:val="0"/>
                <w:numId w:val="1"/>
              </w:numPr>
              <w:jc w:val="left"/>
            </w:pPr>
            <w:r w:rsidRPr="004B6E31">
              <w:rPr>
                <w:rFonts w:ascii="ＭＳ 明朝" w:hAnsi="ＭＳ 明朝" w:cs="ＭＳ 明朝"/>
                <w:sz w:val="24"/>
              </w:rPr>
              <w:t xml:space="preserve">　</w:t>
            </w:r>
            <w:r w:rsidR="0036059C">
              <w:rPr>
                <w:rFonts w:ascii="ＭＳ 明朝" w:hAnsi="ＭＳ 明朝" w:cs="ＭＳ 明朝" w:hint="eastAsia"/>
                <w:sz w:val="24"/>
              </w:rPr>
              <w:t>乙が第１条の</w:t>
            </w:r>
            <w:r w:rsidR="0036059C" w:rsidRPr="0094663B">
              <w:rPr>
                <w:rFonts w:ascii="ＭＳ 明朝" w:hAnsi="ＭＳ 明朝" w:cs="ＭＳ 明朝" w:hint="eastAsia"/>
                <w:color w:val="auto"/>
                <w:sz w:val="24"/>
              </w:rPr>
              <w:t>整備事業者</w:t>
            </w:r>
            <w:r w:rsidR="0036059C">
              <w:rPr>
                <w:rFonts w:ascii="ＭＳ 明朝" w:hAnsi="ＭＳ 明朝" w:cs="ＭＳ 明朝" w:hint="eastAsia"/>
                <w:sz w:val="24"/>
              </w:rPr>
              <w:t>に決定されなかったときは、この契約を無効とし、これにより損害が発生した場合、甲は、損害の賠償を請求することができない。</w:t>
            </w:r>
          </w:p>
          <w:p w14:paraId="6A92272A" w14:textId="77777777" w:rsidR="0036059C" w:rsidRDefault="0036059C" w:rsidP="004B6E31">
            <w:pPr>
              <w:jc w:val="left"/>
              <w:rPr>
                <w:rFonts w:ascii="ＭＳ 明朝" w:hAnsi="ＭＳ 明朝" w:cs="ＭＳ 明朝"/>
                <w:sz w:val="24"/>
              </w:rPr>
            </w:pPr>
          </w:p>
          <w:p w14:paraId="03F571AB" w14:textId="77777777" w:rsidR="00ED103C" w:rsidRDefault="0036059C" w:rsidP="004B6E31">
            <w:pPr>
              <w:ind w:left="722" w:hangingChars="301" w:hanging="722"/>
              <w:rPr>
                <w:rFonts w:ascii="ＭＳ 明朝" w:hAnsi="ＭＳ 明朝" w:cs="ＭＳ 明朝"/>
                <w:sz w:val="24"/>
              </w:rPr>
            </w:pPr>
            <w:r>
              <w:rPr>
                <w:rFonts w:ascii="ＭＳ 明朝" w:hAnsi="ＭＳ 明朝" w:cs="ＭＳ 明朝" w:hint="eastAsia"/>
                <w:sz w:val="24"/>
              </w:rPr>
              <w:t>第４条</w:t>
            </w:r>
            <w:r w:rsidR="00ED103C">
              <w:rPr>
                <w:rFonts w:ascii="ＭＳ 明朝" w:hAnsi="ＭＳ 明朝" w:cs="ＭＳ 明朝"/>
                <w:sz w:val="24"/>
              </w:rPr>
              <w:t xml:space="preserve">　</w:t>
            </w:r>
            <w:r w:rsidR="00ED103C" w:rsidRPr="004B6E31">
              <w:rPr>
                <w:rFonts w:ascii="ＭＳ 明朝" w:hAnsi="ＭＳ 明朝" w:cs="ＭＳ 明朝"/>
                <w:sz w:val="24"/>
              </w:rPr>
              <w:t>甲及び乙は、平成19年２月15日付社援基発第0215002号「社会福祉施設等</w:t>
            </w:r>
            <w:r w:rsidRPr="004B6E31">
              <w:rPr>
                <w:rFonts w:ascii="ＭＳ 明朝" w:hAnsi="ＭＳ 明朝" w:cs="ＭＳ 明朝" w:hint="eastAsia"/>
                <w:sz w:val="24"/>
              </w:rPr>
              <w:t xml:space="preserve">　　</w:t>
            </w:r>
            <w:r>
              <w:rPr>
                <w:rFonts w:ascii="ＭＳ 明朝" w:hAnsi="ＭＳ 明朝" w:cs="ＭＳ 明朝" w:hint="eastAsia"/>
                <w:sz w:val="24"/>
              </w:rPr>
              <w:t xml:space="preserve">　</w:t>
            </w:r>
            <w:r w:rsidR="00ED103C" w:rsidRPr="004B6E31">
              <w:rPr>
                <w:rFonts w:ascii="ＭＳ 明朝" w:hAnsi="ＭＳ 明朝" w:cs="ＭＳ 明朝"/>
                <w:sz w:val="24"/>
              </w:rPr>
              <w:t>施設整備費に係る契約の相手方等からの寄付金等の取扱いについて」を遵守することとする。</w:t>
            </w:r>
          </w:p>
          <w:p w14:paraId="7A1666D0" w14:textId="77777777" w:rsidR="0036059C" w:rsidRPr="004B6E31" w:rsidRDefault="0036059C" w:rsidP="004B6E31">
            <w:pPr>
              <w:ind w:firstLine="720"/>
              <w:rPr>
                <w:rFonts w:ascii="ＭＳ 明朝" w:hAnsi="ＭＳ 明朝" w:cs="ＭＳ 明朝" w:hint="eastAsia"/>
                <w:sz w:val="24"/>
              </w:rPr>
            </w:pPr>
          </w:p>
          <w:p w14:paraId="48733485" w14:textId="77777777" w:rsidR="00ED103C" w:rsidRDefault="00ED103C">
            <w:pPr>
              <w:ind w:left="806" w:hanging="806"/>
              <w:jc w:val="left"/>
            </w:pPr>
            <w:r>
              <w:rPr>
                <w:rFonts w:ascii="ＭＳ 明朝" w:hAnsi="ＭＳ 明朝" w:cs="ＭＳ 明朝"/>
                <w:sz w:val="24"/>
              </w:rPr>
              <w:t>第５条　この契約に定めていない事項については、甲、乙は誠意をもって協議のうえ決定するものとする。</w:t>
            </w:r>
          </w:p>
          <w:p w14:paraId="06B2AF02" w14:textId="77777777" w:rsidR="00ED103C" w:rsidRDefault="00ED103C">
            <w:pPr>
              <w:jc w:val="left"/>
              <w:rPr>
                <w:rFonts w:ascii="ＭＳ 明朝" w:hAnsi="ＭＳ 明朝" w:cs="ＭＳ 明朝"/>
                <w:sz w:val="24"/>
              </w:rPr>
            </w:pPr>
          </w:p>
          <w:p w14:paraId="0FF0874B" w14:textId="77777777" w:rsidR="0036059C" w:rsidRDefault="00ED103C">
            <w:pPr>
              <w:jc w:val="left"/>
              <w:rPr>
                <w:rFonts w:ascii="ＭＳ 明朝" w:hAnsi="ＭＳ 明朝" w:cs="ＭＳ 明朝"/>
                <w:sz w:val="24"/>
              </w:rPr>
            </w:pPr>
            <w:r>
              <w:rPr>
                <w:rFonts w:ascii="ＭＳ 明朝" w:hAnsi="ＭＳ 明朝" w:cs="ＭＳ 明朝"/>
                <w:sz w:val="24"/>
              </w:rPr>
              <w:t xml:space="preserve">　　　上記契約を証するため、同文２通を作成し、甲、乙署名捺印の</w:t>
            </w:r>
            <w:r w:rsidR="0036059C">
              <w:rPr>
                <w:rFonts w:ascii="ＭＳ 明朝" w:hAnsi="ＭＳ 明朝" w:cs="ＭＳ 明朝" w:hint="eastAsia"/>
                <w:sz w:val="24"/>
              </w:rPr>
              <w:t>上</w:t>
            </w:r>
            <w:r w:rsidR="00303EC0">
              <w:rPr>
                <w:rFonts w:ascii="ＭＳ 明朝" w:hAnsi="ＭＳ 明朝" w:cs="ＭＳ 明朝"/>
                <w:noProof/>
                <w:sz w:val="24"/>
              </w:rPr>
              <w:pict w14:anchorId="1327F58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margin-left:229.7pt;margin-top:17.7pt;width:168.5pt;height:75pt;z-index:251658752;mso-position-horizontal-relative:text;mso-position-vertical-relative:text" adj="3903,34762">
                  <v:textbox inset="5.85pt,.7pt,5.85pt,.7pt">
                    <w:txbxContent>
                      <w:p w14:paraId="3FDE01DF" w14:textId="77777777" w:rsidR="00303EC0" w:rsidRPr="00303EC0" w:rsidRDefault="00303EC0">
                        <w:pPr>
                          <w:rPr>
                            <w:rFonts w:ascii="ＭＳ ゴシック" w:eastAsia="ＭＳ ゴシック" w:hAnsi="ＭＳ ゴシック"/>
                          </w:rPr>
                        </w:pPr>
                        <w:r w:rsidRPr="00303EC0">
                          <w:rPr>
                            <w:rFonts w:ascii="ＭＳ ゴシック" w:eastAsia="ＭＳ ゴシック" w:hAnsi="ＭＳ ゴシック" w:hint="eastAsia"/>
                          </w:rPr>
                          <w:t>理事長個人からの寄付の場合、職務代理者との契約とすること。</w:t>
                        </w:r>
                      </w:p>
                    </w:txbxContent>
                  </v:textbox>
                </v:shape>
              </w:pict>
            </w:r>
            <w:r>
              <w:rPr>
                <w:rFonts w:ascii="ＭＳ 明朝" w:hAnsi="ＭＳ 明朝" w:cs="ＭＳ 明朝"/>
                <w:sz w:val="24"/>
              </w:rPr>
              <w:t>各１通を所持</w:t>
            </w:r>
          </w:p>
          <w:p w14:paraId="1982F821" w14:textId="77777777" w:rsidR="00ED103C" w:rsidRDefault="00ED103C" w:rsidP="004B6E31">
            <w:pPr>
              <w:ind w:firstLine="480"/>
              <w:jc w:val="left"/>
            </w:pPr>
            <w:r>
              <w:rPr>
                <w:rFonts w:ascii="ＭＳ 明朝" w:hAnsi="ＭＳ 明朝" w:cs="ＭＳ 明朝"/>
                <w:sz w:val="24"/>
              </w:rPr>
              <w:t>する。</w:t>
            </w:r>
          </w:p>
          <w:p w14:paraId="5075C016" w14:textId="77777777" w:rsidR="00ED103C" w:rsidRDefault="00ED103C">
            <w:pPr>
              <w:jc w:val="left"/>
              <w:rPr>
                <w:rFonts w:ascii="ＭＳ 明朝" w:hAnsi="ＭＳ 明朝" w:cs="ＭＳ 明朝"/>
                <w:sz w:val="24"/>
              </w:rPr>
            </w:pPr>
          </w:p>
          <w:p w14:paraId="5056EB60" w14:textId="77777777" w:rsidR="00ED103C" w:rsidRDefault="00ED103C">
            <w:pPr>
              <w:jc w:val="left"/>
            </w:pPr>
            <w:r>
              <w:rPr>
                <w:rFonts w:ascii="ＭＳ 明朝" w:hAnsi="ＭＳ 明朝" w:cs="ＭＳ 明朝"/>
                <w:sz w:val="24"/>
              </w:rPr>
              <w:t xml:space="preserve">　　令和　　年　　月　　日</w:t>
            </w:r>
          </w:p>
          <w:p w14:paraId="3190A47B" w14:textId="77777777" w:rsidR="00ED103C" w:rsidRDefault="00ED103C">
            <w:pPr>
              <w:jc w:val="left"/>
              <w:rPr>
                <w:rFonts w:ascii="ＭＳ 明朝" w:hAnsi="ＭＳ 明朝" w:cs="ＭＳ 明朝"/>
                <w:sz w:val="24"/>
              </w:rPr>
            </w:pPr>
          </w:p>
          <w:p w14:paraId="1502DE06" w14:textId="77777777" w:rsidR="00ED103C" w:rsidRDefault="00ED103C">
            <w:pPr>
              <w:jc w:val="left"/>
            </w:pPr>
            <w:r>
              <w:rPr>
                <w:rFonts w:ascii="ＭＳ 明朝" w:hAnsi="ＭＳ 明朝" w:cs="ＭＳ 明朝"/>
                <w:sz w:val="24"/>
              </w:rPr>
              <w:t xml:space="preserve">　　　　　甲　　住所</w:t>
            </w:r>
          </w:p>
          <w:p w14:paraId="2A0C4FC4" w14:textId="77777777" w:rsidR="00ED103C" w:rsidRDefault="00ED103C">
            <w:pPr>
              <w:jc w:val="left"/>
            </w:pPr>
            <w:r>
              <w:rPr>
                <w:rFonts w:ascii="ＭＳ 明朝" w:hAnsi="ＭＳ 明朝" w:cs="ＭＳ 明朝"/>
                <w:sz w:val="24"/>
              </w:rPr>
              <w:t xml:space="preserve">　　　　　　　　氏名　　　　○○　○○　　　　　 　　　　　実印</w:t>
            </w:r>
          </w:p>
          <w:p w14:paraId="355CE5E6" w14:textId="77777777" w:rsidR="00ED103C" w:rsidRDefault="00ED103C">
            <w:pPr>
              <w:jc w:val="left"/>
              <w:rPr>
                <w:rFonts w:ascii="ＭＳ 明朝" w:hAnsi="ＭＳ 明朝" w:cs="ＭＳ 明朝"/>
                <w:sz w:val="24"/>
              </w:rPr>
            </w:pPr>
          </w:p>
          <w:p w14:paraId="47EC7E46" w14:textId="77777777" w:rsidR="00ED103C" w:rsidRDefault="00ED103C">
            <w:pPr>
              <w:jc w:val="left"/>
            </w:pPr>
            <w:r>
              <w:rPr>
                <w:rFonts w:ascii="ＭＳ 明朝" w:hAnsi="ＭＳ 明朝" w:cs="ＭＳ 明朝"/>
                <w:sz w:val="24"/>
              </w:rPr>
              <w:t xml:space="preserve">　　　　　乙　　住所</w:t>
            </w:r>
          </w:p>
          <w:p w14:paraId="56B5157A" w14:textId="77777777" w:rsidR="00ED103C" w:rsidRDefault="00ED103C">
            <w:pPr>
              <w:jc w:val="left"/>
            </w:pPr>
            <w:r>
              <w:rPr>
                <w:rFonts w:ascii="ＭＳ 明朝" w:hAnsi="ＭＳ 明朝" w:cs="ＭＳ 明朝"/>
                <w:sz w:val="24"/>
              </w:rPr>
              <w:t xml:space="preserve">　　　　　　　　社会福祉法人×××会　理事長××　××　　　実印</w:t>
            </w:r>
          </w:p>
        </w:tc>
      </w:tr>
    </w:tbl>
    <w:p w14:paraId="0384746D" w14:textId="77777777" w:rsidR="00303EC0" w:rsidRDefault="00303EC0">
      <w:pPr>
        <w:ind w:right="239"/>
        <w:jc w:val="right"/>
      </w:pPr>
    </w:p>
    <w:sectPr w:rsidR="00303EC0">
      <w:footerReference w:type="default" r:id="rId7"/>
      <w:pgSz w:w="11906" w:h="16838"/>
      <w:pgMar w:top="1191" w:right="1247" w:bottom="1191" w:left="1247" w:header="720" w:footer="851" w:gutter="0"/>
      <w:pgNumType w:start="2"/>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0A54" w14:textId="77777777" w:rsidR="00EE35F7" w:rsidRDefault="00EE35F7">
      <w:r>
        <w:separator/>
      </w:r>
    </w:p>
  </w:endnote>
  <w:endnote w:type="continuationSeparator" w:id="0">
    <w:p w14:paraId="34D9C08B" w14:textId="77777777" w:rsidR="00EE35F7" w:rsidRDefault="00EE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4C89" w14:textId="77777777" w:rsidR="00ED103C" w:rsidRDefault="00ED103C">
    <w:pPr>
      <w:pStyle w:val="ab"/>
      <w:jc w:val="center"/>
      <w:rPr>
        <w:rFonts w:ascii="HG丸ｺﾞｼｯｸM-PRO" w:eastAsia="HG丸ｺﾞｼｯｸM-PRO" w:hAnsi="HG丸ｺﾞｼｯｸM-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766F" w14:textId="77777777" w:rsidR="00EE35F7" w:rsidRDefault="00EE35F7">
      <w:r>
        <w:separator/>
      </w:r>
    </w:p>
  </w:footnote>
  <w:footnote w:type="continuationSeparator" w:id="0">
    <w:p w14:paraId="0A7225F4" w14:textId="77777777" w:rsidR="00EE35F7" w:rsidRDefault="00EE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3"/>
      <w:numFmt w:val="decimalFullWidth"/>
      <w:lvlText w:val="第%1条"/>
      <w:lvlJc w:val="left"/>
      <w:pPr>
        <w:tabs>
          <w:tab w:val="num" w:pos="720"/>
        </w:tabs>
        <w:ind w:left="720" w:hanging="720"/>
      </w:pPr>
      <w:rPr>
        <w:rFonts w:ascii="ＭＳ 明朝" w:hAnsi="ＭＳ 明朝" w:cs="ＭＳ 明朝"/>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69521808">
    <w:abstractNumId w:val="0"/>
  </w:num>
  <w:num w:numId="2" w16cid:durableId="1928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EC0"/>
    <w:rsid w:val="00080728"/>
    <w:rsid w:val="00182D0C"/>
    <w:rsid w:val="00303EC0"/>
    <w:rsid w:val="0036059C"/>
    <w:rsid w:val="00444D1D"/>
    <w:rsid w:val="004A571F"/>
    <w:rsid w:val="004B6E31"/>
    <w:rsid w:val="00590256"/>
    <w:rsid w:val="007C112E"/>
    <w:rsid w:val="0082761F"/>
    <w:rsid w:val="00884363"/>
    <w:rsid w:val="0094663B"/>
    <w:rsid w:val="00E2318E"/>
    <w:rsid w:val="00ED103C"/>
    <w:rsid w:val="00EE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34"/>
        <o:r id="V:Rule2" type="callout" idref="#_x0000_s1036"/>
      </o:rules>
    </o:shapelayout>
  </w:shapeDefaults>
  <w:doNotEmbedSmartTags/>
  <w:decimalSymbol w:val="."/>
  <w:listSeparator w:val=","/>
  <w14:docId w14:val="629AA98A"/>
  <w15:chartTrackingRefBased/>
  <w15:docId w15:val="{2C540116-891C-4E33-898A-CC10A011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hAnsi="ＭＳ 明朝" w:cs="ＭＳ 明朝"/>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rPr>
  </w:style>
  <w:style w:type="character" w:customStyle="1" w:styleId="WW8Num9z1">
    <w:name w:val="WW8Num9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1"/>
  </w:style>
  <w:style w:type="character" w:customStyle="1" w:styleId="ListLabel1">
    <w:name w:val="ListLabel 1"/>
    <w:rPr>
      <w:rFonts w:ascii="ＭＳ 明朝" w:hAnsi="ＭＳ 明朝" w:cs="ＭＳ 明朝"/>
      <w:sz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List Paragraph"/>
    <w:basedOn w:val="a"/>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aohtsubo-k</dc:creator>
  <cp:keywords/>
  <cp:lastModifiedBy>清水　潤_江東区</cp:lastModifiedBy>
  <cp:revision>2</cp:revision>
  <cp:lastPrinted>2007-06-21T13:17:00Z</cp:lastPrinted>
  <dcterms:created xsi:type="dcterms:W3CDTF">2025-04-27T02:06:00Z</dcterms:created>
  <dcterms:modified xsi:type="dcterms:W3CDTF">2025-04-27T02:06:00Z</dcterms:modified>
</cp:coreProperties>
</file>