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FA643D" w:rsidRDefault="00F77F4A" w:rsidP="006528E9">
      <w:pPr>
        <w:jc w:val="right"/>
        <w:rPr>
          <w:rFonts w:ascii="HGSｺﾞｼｯｸM" w:eastAsia="HGSｺﾞｼｯｸM" w:hAnsiTheme="minorEastAsia"/>
          <w:sz w:val="24"/>
        </w:rPr>
      </w:pPr>
      <w:r>
        <w:rPr>
          <w:rFonts w:ascii="HGSｺﾞｼｯｸM" w:eastAsia="HGSｺﾞｼｯｸM" w:hAnsiTheme="minorEastAsia" w:hint="eastAsia"/>
          <w:sz w:val="24"/>
        </w:rPr>
        <w:t>【</w:t>
      </w:r>
      <w:r w:rsidR="00C0227F" w:rsidRPr="00FA643D">
        <w:rPr>
          <w:rFonts w:ascii="HGSｺﾞｼｯｸM" w:eastAsia="HGSｺﾞｼｯｸM" w:hAnsiTheme="minorEastAsia" w:hint="eastAsia"/>
          <w:sz w:val="24"/>
        </w:rPr>
        <w:t>様式</w:t>
      </w:r>
      <w:r w:rsidR="00FA643D" w:rsidRPr="00FA643D">
        <w:rPr>
          <w:rFonts w:ascii="HGSｺﾞｼｯｸM" w:eastAsia="HGSｺﾞｼｯｸM" w:hAnsiTheme="minorEastAsia" w:hint="eastAsia"/>
          <w:sz w:val="24"/>
        </w:rPr>
        <w:t>４</w:t>
      </w:r>
      <w:r>
        <w:rPr>
          <w:rFonts w:ascii="HGSｺﾞｼｯｸM" w:eastAsia="HGSｺﾞｼｯｸM" w:hAnsiTheme="minorEastAsia" w:hint="eastAsia"/>
          <w:sz w:val="24"/>
        </w:rPr>
        <w:t>】</w:t>
      </w:r>
      <w:bookmarkStart w:id="0" w:name="_GoBack"/>
      <w:bookmarkEnd w:id="0"/>
    </w:p>
    <w:p w:rsidR="00694E2C" w:rsidRPr="00FA643D" w:rsidRDefault="00694E2C" w:rsidP="00495426">
      <w:pPr>
        <w:jc w:val="right"/>
        <w:rPr>
          <w:rFonts w:ascii="HGSｺﾞｼｯｸM" w:eastAsia="HGSｺﾞｼｯｸM" w:hAnsiTheme="minorEastAsia"/>
          <w:sz w:val="24"/>
        </w:rPr>
      </w:pPr>
    </w:p>
    <w:p w:rsidR="00881427" w:rsidRPr="00FA643D" w:rsidRDefault="0001001D" w:rsidP="00881427">
      <w:pPr>
        <w:ind w:right="960"/>
        <w:jc w:val="center"/>
        <w:rPr>
          <w:rFonts w:ascii="HGSｺﾞｼｯｸM" w:eastAsia="HGSｺﾞｼｯｸM" w:hAnsiTheme="minorEastAsia"/>
          <w:sz w:val="24"/>
        </w:rPr>
      </w:pPr>
      <w:r w:rsidRPr="00FA643D">
        <w:rPr>
          <w:rFonts w:ascii="HGSｺﾞｼｯｸM" w:eastAsia="HGSｺﾞｼｯｸM" w:hAnsiTheme="minorEastAsia" w:hint="eastAsia"/>
          <w:sz w:val="24"/>
        </w:rPr>
        <w:t>江東区高齢者スマートフォン教室・相談会運営業務委託</w:t>
      </w:r>
    </w:p>
    <w:p w:rsidR="000A6B5F" w:rsidRPr="00FA643D" w:rsidRDefault="000A6B5F" w:rsidP="00881427">
      <w:pPr>
        <w:ind w:right="960"/>
        <w:jc w:val="center"/>
        <w:rPr>
          <w:rFonts w:ascii="HGSｺﾞｼｯｸM" w:eastAsia="HGSｺﾞｼｯｸM" w:hAnsiTheme="minorEastAsia"/>
          <w:sz w:val="24"/>
        </w:rPr>
      </w:pPr>
    </w:p>
    <w:p w:rsidR="00881427" w:rsidRPr="00FA643D" w:rsidRDefault="00FA643D" w:rsidP="00881427">
      <w:pPr>
        <w:jc w:val="center"/>
        <w:rPr>
          <w:rFonts w:ascii="HGSｺﾞｼｯｸM" w:eastAsia="HGSｺﾞｼｯｸM" w:hAnsiTheme="minorEastAsia"/>
          <w:b/>
          <w:sz w:val="28"/>
        </w:rPr>
      </w:pPr>
      <w:r w:rsidRPr="00FA643D">
        <w:rPr>
          <w:rFonts w:ascii="HGSｺﾞｼｯｸM" w:eastAsia="HGSｺﾞｼｯｸM" w:hAnsiTheme="minorEastAsia" w:hint="eastAsia"/>
          <w:b/>
          <w:sz w:val="28"/>
        </w:rPr>
        <w:t>各種認定等チェックリスト</w:t>
      </w:r>
    </w:p>
    <w:p w:rsidR="00881427" w:rsidRPr="00FA643D" w:rsidRDefault="00881427" w:rsidP="00881427">
      <w:pPr>
        <w:rPr>
          <w:rFonts w:ascii="HGSｺﾞｼｯｸM" w:eastAsia="HGSｺﾞｼｯｸM" w:hAnsiTheme="minorEastAsia"/>
          <w:sz w:val="24"/>
        </w:rPr>
      </w:pPr>
    </w:p>
    <w:p w:rsidR="00881427" w:rsidRPr="00FA643D" w:rsidRDefault="00881427" w:rsidP="00881427">
      <w:pPr>
        <w:rPr>
          <w:rFonts w:ascii="HGSｺﾞｼｯｸM" w:eastAsia="HGSｺﾞｼｯｸM" w:hAnsiTheme="minorEastAsia"/>
          <w:sz w:val="24"/>
        </w:rPr>
      </w:pPr>
    </w:p>
    <w:p w:rsidR="00881427" w:rsidRPr="00FA643D" w:rsidRDefault="00881427" w:rsidP="00881427">
      <w:pPr>
        <w:ind w:firstLineChars="2000" w:firstLine="4800"/>
        <w:rPr>
          <w:rFonts w:ascii="HGSｺﾞｼｯｸM" w:eastAsia="HGSｺﾞｼｯｸM" w:hAnsiTheme="minorEastAsia"/>
          <w:sz w:val="24"/>
          <w:u w:val="single"/>
        </w:rPr>
      </w:pPr>
      <w:r w:rsidRPr="00FA643D">
        <w:rPr>
          <w:rFonts w:ascii="HGSｺﾞｼｯｸM" w:eastAsia="HGSｺﾞｼｯｸM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FA643D" w:rsidRDefault="00881427" w:rsidP="00881427">
      <w:pPr>
        <w:rPr>
          <w:rFonts w:ascii="HGSｺﾞｼｯｸM" w:eastAsia="HGSｺﾞｼｯｸM" w:hAnsiTheme="minorEastAsia"/>
          <w:sz w:val="24"/>
        </w:rPr>
      </w:pPr>
    </w:p>
    <w:p w:rsidR="00FA643D" w:rsidRPr="00FA643D" w:rsidRDefault="00FA643D" w:rsidP="00881427">
      <w:pPr>
        <w:rPr>
          <w:rFonts w:ascii="HGSｺﾞｼｯｸM" w:eastAsia="HGSｺﾞｼｯｸM" w:hAnsiTheme="minorEastAsia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969"/>
        <w:gridCol w:w="1985"/>
      </w:tblGrid>
      <w:tr w:rsidR="00FA643D" w:rsidRPr="00FA643D" w:rsidTr="00FA643D">
        <w:trPr>
          <w:trHeight w:val="794"/>
        </w:trPr>
        <w:tc>
          <w:tcPr>
            <w:tcW w:w="3397" w:type="dxa"/>
            <w:shd w:val="clear" w:color="auto" w:fill="D0CECE"/>
            <w:vAlign w:val="center"/>
          </w:tcPr>
          <w:p w:rsidR="00FA643D" w:rsidRPr="00FA643D" w:rsidRDefault="00FA643D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種別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FA643D" w:rsidRPr="00FA643D" w:rsidRDefault="00FA643D" w:rsidP="00BF5B15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提出書類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FA643D" w:rsidRPr="00FA643D" w:rsidRDefault="00FA643D" w:rsidP="004C6B04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保有していれば</w:t>
            </w:r>
          </w:p>
          <w:p w:rsidR="00FA643D" w:rsidRPr="00FA643D" w:rsidRDefault="00FA643D" w:rsidP="004C6B04">
            <w:pPr>
              <w:jc w:val="center"/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Segoe UI Symbol" w:eastAsia="HGSｺﾞｼｯｸM" w:hAnsi="Segoe UI Symbol" w:cs="Segoe UI Symbol"/>
              </w:rPr>
              <w:t>☑</w:t>
            </w:r>
            <w:r w:rsidRPr="00FA643D">
              <w:rPr>
                <w:rFonts w:ascii="HGSｺﾞｼｯｸM" w:eastAsia="HGSｺﾞｼｯｸM" w:hAnsiTheme="minorEastAsia" w:hint="eastAsia"/>
              </w:rPr>
              <w:t>してください。</w:t>
            </w:r>
          </w:p>
        </w:tc>
      </w:tr>
      <w:tr w:rsidR="00FA643D" w:rsidRPr="00FA643D" w:rsidTr="00FA643D">
        <w:trPr>
          <w:trHeight w:val="1644"/>
        </w:trPr>
        <w:tc>
          <w:tcPr>
            <w:tcW w:w="3397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ISMS認証、</w:t>
            </w:r>
          </w:p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またはプライバシーマーク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643D" w:rsidRPr="00FA643D" w:rsidRDefault="00FA643D" w:rsidP="00BF5B15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認定通知等の写し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643D" w:rsidRPr="00FA643D" w:rsidRDefault="00FA643D" w:rsidP="00FA643D">
            <w:pPr>
              <w:jc w:val="center"/>
              <w:rPr>
                <w:rFonts w:ascii="HGSｺﾞｼｯｸM" w:eastAsia="HGSｺﾞｼｯｸM" w:hAnsiTheme="minorEastAsia"/>
                <w:sz w:val="28"/>
              </w:rPr>
            </w:pPr>
            <w:r w:rsidRPr="00FA643D">
              <w:rPr>
                <w:rFonts w:ascii="HGSｺﾞｼｯｸM" w:eastAsia="HGSｺﾞｼｯｸM" w:hAnsiTheme="minorEastAsia" w:hint="eastAsia"/>
                <w:sz w:val="28"/>
              </w:rPr>
              <w:t>□</w:t>
            </w:r>
          </w:p>
        </w:tc>
      </w:tr>
      <w:tr w:rsidR="00FA643D" w:rsidRPr="00FA643D" w:rsidTr="00FA643D">
        <w:trPr>
          <w:trHeight w:val="1644"/>
        </w:trPr>
        <w:tc>
          <w:tcPr>
            <w:tcW w:w="3397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ISO14001、エコアクション21、KES、エコステージのいずれかの環境マネジメントシステムの認証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認定通知等の写し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643D" w:rsidRPr="00FA643D" w:rsidRDefault="00FA643D" w:rsidP="00FA643D">
            <w:pPr>
              <w:jc w:val="center"/>
              <w:rPr>
                <w:rFonts w:ascii="HGSｺﾞｼｯｸM" w:eastAsia="HGSｺﾞｼｯｸM" w:hAnsiTheme="minorEastAsia"/>
                <w:sz w:val="28"/>
              </w:rPr>
            </w:pPr>
            <w:r w:rsidRPr="00FA643D">
              <w:rPr>
                <w:rFonts w:ascii="HGSｺﾞｼｯｸM" w:eastAsia="HGSｺﾞｼｯｸM" w:hAnsiTheme="minorEastAsia" w:hint="eastAsia"/>
                <w:sz w:val="28"/>
              </w:rPr>
              <w:t>□</w:t>
            </w:r>
          </w:p>
        </w:tc>
      </w:tr>
      <w:tr w:rsidR="00FA643D" w:rsidRPr="00FA643D" w:rsidTr="00FA643D">
        <w:trPr>
          <w:trHeight w:val="1644"/>
        </w:trPr>
        <w:tc>
          <w:tcPr>
            <w:tcW w:w="3397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女性活躍推進法に基づく認定である「えるぼし認定」もしくは「プラチナえるぼし認定」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認定通知等の写し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643D" w:rsidRPr="00FA643D" w:rsidRDefault="00FA643D" w:rsidP="00FA643D">
            <w:pPr>
              <w:jc w:val="center"/>
              <w:rPr>
                <w:rFonts w:ascii="HGSｺﾞｼｯｸM" w:eastAsia="HGSｺﾞｼｯｸM" w:hAnsiTheme="minorEastAsia"/>
                <w:sz w:val="28"/>
              </w:rPr>
            </w:pPr>
            <w:r w:rsidRPr="00FA643D">
              <w:rPr>
                <w:rFonts w:ascii="HGSｺﾞｼｯｸM" w:eastAsia="HGSｺﾞｼｯｸM" w:hAnsiTheme="minorEastAsia" w:hint="eastAsia"/>
                <w:sz w:val="28"/>
              </w:rPr>
              <w:t>□</w:t>
            </w:r>
          </w:p>
        </w:tc>
      </w:tr>
      <w:tr w:rsidR="00FA643D" w:rsidRPr="00FA643D" w:rsidTr="00FA643D">
        <w:trPr>
          <w:trHeight w:val="1644"/>
        </w:trPr>
        <w:tc>
          <w:tcPr>
            <w:tcW w:w="3397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次世代育成支援対策推進法に基づく認定である</w:t>
            </w:r>
            <w:r w:rsidR="00F77F4A">
              <w:rPr>
                <w:rFonts w:ascii="HGSｺﾞｼｯｸM" w:eastAsia="HGSｺﾞｼｯｸM" w:hAnsiTheme="minorEastAsia" w:hint="eastAsia"/>
              </w:rPr>
              <w:t>「トライくるみん認定」、</w:t>
            </w:r>
            <w:r w:rsidRPr="00FA643D">
              <w:rPr>
                <w:rFonts w:ascii="HGSｺﾞｼｯｸM" w:eastAsia="HGSｺﾞｼｯｸM" w:hAnsiTheme="minorEastAsia" w:hint="eastAsia"/>
              </w:rPr>
              <w:t>「くるみん認定」もしくは「プラチナくるみん認定」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643D" w:rsidRPr="00FA643D" w:rsidRDefault="00FA643D" w:rsidP="00FA643D">
            <w:pPr>
              <w:rPr>
                <w:rFonts w:ascii="HGSｺﾞｼｯｸM" w:eastAsia="HGSｺﾞｼｯｸM" w:hAnsiTheme="minorEastAsia"/>
              </w:rPr>
            </w:pPr>
            <w:r w:rsidRPr="00FA643D">
              <w:rPr>
                <w:rFonts w:ascii="HGSｺﾞｼｯｸM" w:eastAsia="HGSｺﾞｼｯｸM" w:hAnsiTheme="minorEastAsia" w:hint="eastAsia"/>
              </w:rPr>
              <w:t>認定通知等の写し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643D" w:rsidRPr="00FA643D" w:rsidRDefault="00FA643D" w:rsidP="00FA643D">
            <w:pPr>
              <w:jc w:val="center"/>
              <w:rPr>
                <w:rFonts w:ascii="HGSｺﾞｼｯｸM" w:eastAsia="HGSｺﾞｼｯｸM" w:hAnsiTheme="minorEastAsia"/>
                <w:sz w:val="28"/>
              </w:rPr>
            </w:pPr>
            <w:r w:rsidRPr="00FA643D">
              <w:rPr>
                <w:rFonts w:ascii="HGSｺﾞｼｯｸM" w:eastAsia="HGSｺﾞｼｯｸM" w:hAnsiTheme="minorEastAsia" w:hint="eastAsia"/>
                <w:sz w:val="28"/>
              </w:rPr>
              <w:t>□</w:t>
            </w:r>
          </w:p>
        </w:tc>
      </w:tr>
    </w:tbl>
    <w:p w:rsidR="00351B08" w:rsidRPr="00FA643D" w:rsidRDefault="00351B08" w:rsidP="00FA643D">
      <w:pPr>
        <w:rPr>
          <w:rFonts w:ascii="HGSｺﾞｼｯｸM" w:eastAsia="HGSｺﾞｼｯｸM" w:hAnsiTheme="majorEastAsia"/>
          <w:sz w:val="24"/>
        </w:rPr>
      </w:pPr>
    </w:p>
    <w:sectPr w:rsidR="00351B08" w:rsidRPr="00FA643D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88" w:rsidRDefault="00F06488">
      <w:r>
        <w:separator/>
      </w:r>
    </w:p>
  </w:endnote>
  <w:endnote w:type="continuationSeparator" w:id="0">
    <w:p w:rsidR="00F06488" w:rsidRDefault="00F0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88" w:rsidRDefault="00F06488">
      <w:r>
        <w:separator/>
      </w:r>
    </w:p>
  </w:footnote>
  <w:footnote w:type="continuationSeparator" w:id="0">
    <w:p w:rsidR="00F06488" w:rsidRDefault="00F0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01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495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658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4D3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77F4A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43D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AFA94A"/>
  <w15:chartTrackingRefBased/>
  <w15:docId w15:val="{27CB6A85-B065-4065-B111-39490ED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CD2DDF-7DCA-4A7D-B043-5363E93E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池部 智恵</dc:creator>
  <cp:keywords/>
  <dc:description/>
  <cp:lastModifiedBy>江東区</cp:lastModifiedBy>
  <cp:revision>3</cp:revision>
  <cp:lastPrinted>2023-04-17T23:55:00Z</cp:lastPrinted>
  <dcterms:created xsi:type="dcterms:W3CDTF">2024-01-15T06:51:00Z</dcterms:created>
  <dcterms:modified xsi:type="dcterms:W3CDTF">2024-01-15T07:42:00Z</dcterms:modified>
</cp:coreProperties>
</file>