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7D5AD" w14:textId="29B18D16" w:rsidR="00720C15" w:rsidRPr="00975EC4" w:rsidRDefault="000C741C" w:rsidP="00720C15">
      <w:pPr>
        <w:ind w:right="764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別記</w:t>
      </w:r>
      <w:r w:rsidR="00720C15" w:rsidRPr="00975EC4">
        <w:rPr>
          <w:rFonts w:asciiTheme="minorEastAsia" w:hAnsiTheme="minorEastAsia" w:hint="eastAsia"/>
          <w:sz w:val="24"/>
          <w:szCs w:val="24"/>
        </w:rPr>
        <w:t>第</w:t>
      </w:r>
      <w:r w:rsidR="00CB31AD">
        <w:rPr>
          <w:rFonts w:asciiTheme="minorEastAsia" w:hAnsiTheme="minorEastAsia" w:hint="eastAsia"/>
          <w:sz w:val="24"/>
          <w:szCs w:val="24"/>
        </w:rPr>
        <w:t>１</w:t>
      </w:r>
      <w:r w:rsidR="006637BF">
        <w:rPr>
          <w:rFonts w:asciiTheme="minorEastAsia" w:hAnsiTheme="minorEastAsia" w:hint="eastAsia"/>
          <w:sz w:val="24"/>
          <w:szCs w:val="24"/>
        </w:rPr>
        <w:t>２</w:t>
      </w:r>
      <w:r w:rsidR="00720C15" w:rsidRPr="00975EC4">
        <w:rPr>
          <w:rFonts w:asciiTheme="minorEastAsia" w:hAnsiTheme="minorEastAsia" w:hint="eastAsia"/>
          <w:sz w:val="24"/>
          <w:szCs w:val="24"/>
        </w:rPr>
        <w:t>号様式（第</w:t>
      </w:r>
      <w:r w:rsidR="00CB31AD">
        <w:rPr>
          <w:rFonts w:asciiTheme="minorEastAsia" w:hAnsiTheme="minorEastAsia" w:hint="eastAsia"/>
          <w:sz w:val="24"/>
          <w:szCs w:val="24"/>
        </w:rPr>
        <w:t>１</w:t>
      </w:r>
      <w:r w:rsidR="006637BF">
        <w:rPr>
          <w:rFonts w:asciiTheme="minorEastAsia" w:hAnsiTheme="minorEastAsia" w:hint="eastAsia"/>
          <w:sz w:val="24"/>
          <w:szCs w:val="24"/>
        </w:rPr>
        <w:t>１</w:t>
      </w:r>
      <w:r w:rsidR="00720C15" w:rsidRPr="00975EC4">
        <w:rPr>
          <w:rFonts w:asciiTheme="minorEastAsia" w:hAnsiTheme="minorEastAsia" w:hint="eastAsia"/>
          <w:sz w:val="24"/>
          <w:szCs w:val="24"/>
        </w:rPr>
        <w:t>条関係）</w:t>
      </w:r>
    </w:p>
    <w:p w14:paraId="50ED3745" w14:textId="77777777" w:rsidR="00720C15" w:rsidRPr="00975EC4" w:rsidRDefault="00720C15" w:rsidP="00720C15">
      <w:pPr>
        <w:jc w:val="right"/>
        <w:rPr>
          <w:rFonts w:asciiTheme="minorEastAsia" w:hAnsiTheme="minorEastAsia"/>
          <w:sz w:val="24"/>
          <w:szCs w:val="24"/>
          <w:lang w:eastAsia="zh-CN"/>
        </w:rPr>
      </w:pPr>
      <w:r w:rsidRPr="00975EC4">
        <w:rPr>
          <w:rFonts w:asciiTheme="minorEastAsia" w:hAnsiTheme="minorEastAsia" w:hint="eastAsia"/>
          <w:sz w:val="24"/>
          <w:szCs w:val="24"/>
        </w:rPr>
        <w:t xml:space="preserve">　　</w:t>
      </w:r>
      <w:r w:rsidRPr="00975EC4">
        <w:rPr>
          <w:rFonts w:asciiTheme="minorEastAsia" w:hAnsiTheme="minorEastAsia" w:hint="eastAsia"/>
          <w:sz w:val="24"/>
          <w:szCs w:val="24"/>
          <w:lang w:eastAsia="zh-CN"/>
        </w:rPr>
        <w:t>年　　月　　日</w:t>
      </w:r>
    </w:p>
    <w:p w14:paraId="376E41C9" w14:textId="77777777" w:rsidR="00720C15" w:rsidRPr="00975EC4" w:rsidRDefault="00720C15" w:rsidP="00601FCA">
      <w:pPr>
        <w:jc w:val="left"/>
        <w:rPr>
          <w:rFonts w:asciiTheme="minorEastAsia" w:hAnsiTheme="minorEastAsia"/>
          <w:sz w:val="24"/>
          <w:szCs w:val="24"/>
          <w:lang w:eastAsia="zh-CN"/>
        </w:rPr>
      </w:pPr>
    </w:p>
    <w:p w14:paraId="1BDE8F31" w14:textId="2F642507" w:rsidR="00720C15" w:rsidRPr="00975EC4" w:rsidRDefault="00601FCA" w:rsidP="00720C15">
      <w:pPr>
        <w:rPr>
          <w:rFonts w:asciiTheme="minorEastAsia" w:hAnsiTheme="minorEastAsia"/>
          <w:sz w:val="24"/>
          <w:szCs w:val="24"/>
          <w:lang w:eastAsia="zh-CN"/>
        </w:rPr>
      </w:pPr>
      <w:r>
        <w:rPr>
          <w:rFonts w:asciiTheme="minorEastAsia" w:hAnsiTheme="minorEastAsia" w:hint="eastAsia"/>
          <w:sz w:val="24"/>
          <w:szCs w:val="24"/>
          <w:lang w:eastAsia="zh-CN"/>
        </w:rPr>
        <w:t>江東区長　殿</w:t>
      </w:r>
    </w:p>
    <w:p w14:paraId="4428161B" w14:textId="54E88915" w:rsidR="00720C15" w:rsidRPr="00975EC4" w:rsidRDefault="00720C15" w:rsidP="00720C15">
      <w:pPr>
        <w:ind w:left="3360"/>
        <w:rPr>
          <w:rFonts w:asciiTheme="minorEastAsia" w:hAnsiTheme="minorEastAsia"/>
          <w:sz w:val="24"/>
          <w:szCs w:val="24"/>
          <w:lang w:eastAsia="zh-CN"/>
        </w:rPr>
      </w:pPr>
      <w:r w:rsidRPr="00975EC4">
        <w:rPr>
          <w:rFonts w:asciiTheme="minorEastAsia" w:hAnsiTheme="minorEastAsia" w:hint="eastAsia"/>
          <w:sz w:val="24"/>
          <w:szCs w:val="24"/>
          <w:lang w:eastAsia="zh-CN"/>
        </w:rPr>
        <w:t xml:space="preserve">　</w:t>
      </w:r>
      <w:r w:rsidRPr="00975EC4">
        <w:rPr>
          <w:rFonts w:asciiTheme="minorEastAsia" w:hAnsiTheme="minorEastAsia"/>
          <w:sz w:val="24"/>
          <w:szCs w:val="24"/>
          <w:lang w:eastAsia="zh-CN"/>
        </w:rPr>
        <w:tab/>
      </w:r>
      <w:r w:rsidRPr="00975EC4">
        <w:rPr>
          <w:rFonts w:asciiTheme="minorEastAsia" w:hAnsiTheme="minorEastAsia"/>
          <w:sz w:val="24"/>
          <w:szCs w:val="24"/>
          <w:lang w:eastAsia="zh-CN"/>
        </w:rPr>
        <w:tab/>
      </w:r>
      <w:r w:rsidRPr="00975EC4">
        <w:rPr>
          <w:rFonts w:asciiTheme="minorEastAsia" w:hAnsiTheme="minorEastAsia"/>
          <w:sz w:val="24"/>
          <w:szCs w:val="24"/>
          <w:lang w:eastAsia="zh-CN"/>
        </w:rPr>
        <w:tab/>
      </w:r>
      <w:r w:rsidRPr="00975EC4">
        <w:rPr>
          <w:rFonts w:asciiTheme="minorEastAsia" w:hAnsiTheme="minorEastAsia"/>
          <w:sz w:val="24"/>
          <w:szCs w:val="24"/>
          <w:lang w:eastAsia="zh-CN"/>
        </w:rPr>
        <w:tab/>
      </w:r>
      <w:r w:rsidRPr="00975EC4">
        <w:rPr>
          <w:rFonts w:asciiTheme="minorEastAsia" w:hAnsiTheme="minorEastAsia"/>
          <w:sz w:val="24"/>
          <w:szCs w:val="24"/>
          <w:lang w:eastAsia="zh-CN"/>
        </w:rPr>
        <w:tab/>
      </w:r>
      <w:r w:rsidRPr="00975EC4">
        <w:rPr>
          <w:rFonts w:asciiTheme="minorEastAsia" w:hAnsiTheme="minorEastAsia" w:hint="eastAsia"/>
          <w:sz w:val="24"/>
          <w:szCs w:val="24"/>
          <w:lang w:eastAsia="zh-CN"/>
        </w:rPr>
        <w:t xml:space="preserve">　　　　　　　　　　　　　　　</w:t>
      </w:r>
      <w:r w:rsidRPr="00975EC4">
        <w:rPr>
          <w:rFonts w:asciiTheme="minorEastAsia" w:hAnsiTheme="minorEastAsia" w:hint="eastAsia"/>
          <w:sz w:val="24"/>
          <w:szCs w:val="24"/>
          <w:lang w:eastAsia="zh-CN"/>
        </w:rPr>
        <w:tab/>
        <w:t xml:space="preserve">　　</w:t>
      </w:r>
      <w:r w:rsidR="00FE27AA" w:rsidRPr="00975EC4">
        <w:rPr>
          <w:rFonts w:asciiTheme="minorEastAsia" w:hAnsiTheme="minorEastAsia" w:hint="eastAsia"/>
          <w:kern w:val="0"/>
          <w:sz w:val="24"/>
          <w:szCs w:val="24"/>
          <w:fitText w:val="960" w:id="-730155774"/>
          <w:lang w:eastAsia="zh-CN"/>
        </w:rPr>
        <w:t>住　　所</w:t>
      </w:r>
      <w:r w:rsidRPr="00975EC4">
        <w:rPr>
          <w:rFonts w:asciiTheme="minorEastAsia" w:hAnsiTheme="minorEastAsia" w:hint="eastAsia"/>
          <w:kern w:val="0"/>
          <w:sz w:val="24"/>
          <w:szCs w:val="24"/>
          <w:lang w:eastAsia="zh-CN"/>
        </w:rPr>
        <w:t xml:space="preserve">　　</w:t>
      </w:r>
    </w:p>
    <w:p w14:paraId="50E4D257" w14:textId="77777777" w:rsidR="00720C15" w:rsidRPr="00975EC4" w:rsidRDefault="00720C15" w:rsidP="00720C15">
      <w:pPr>
        <w:rPr>
          <w:rFonts w:asciiTheme="minorEastAsia" w:hAnsiTheme="minorEastAsia"/>
          <w:sz w:val="24"/>
          <w:szCs w:val="24"/>
          <w:lang w:eastAsia="zh-CN"/>
        </w:rPr>
      </w:pPr>
      <w:r w:rsidRPr="00975EC4">
        <w:rPr>
          <w:rFonts w:asciiTheme="minorEastAsia" w:hAnsiTheme="minorEastAsia"/>
          <w:sz w:val="24"/>
          <w:szCs w:val="24"/>
          <w:lang w:eastAsia="zh-CN"/>
        </w:rPr>
        <w:tab/>
      </w:r>
      <w:r w:rsidRPr="00975EC4">
        <w:rPr>
          <w:rFonts w:asciiTheme="minorEastAsia" w:hAnsiTheme="minorEastAsia"/>
          <w:sz w:val="24"/>
          <w:szCs w:val="24"/>
          <w:lang w:eastAsia="zh-CN"/>
        </w:rPr>
        <w:tab/>
      </w:r>
      <w:r w:rsidRPr="00975EC4">
        <w:rPr>
          <w:rFonts w:asciiTheme="minorEastAsia" w:hAnsiTheme="minorEastAsia"/>
          <w:sz w:val="24"/>
          <w:szCs w:val="24"/>
          <w:lang w:eastAsia="zh-CN"/>
        </w:rPr>
        <w:tab/>
      </w:r>
      <w:r w:rsidRPr="00975EC4">
        <w:rPr>
          <w:rFonts w:asciiTheme="minorEastAsia" w:hAnsiTheme="minorEastAsia"/>
          <w:sz w:val="24"/>
          <w:szCs w:val="24"/>
          <w:lang w:eastAsia="zh-CN"/>
        </w:rPr>
        <w:tab/>
      </w:r>
      <w:r w:rsidRPr="00975EC4">
        <w:rPr>
          <w:rFonts w:asciiTheme="minorEastAsia" w:hAnsiTheme="minorEastAsia"/>
          <w:sz w:val="24"/>
          <w:szCs w:val="24"/>
          <w:lang w:eastAsia="zh-CN"/>
        </w:rPr>
        <w:tab/>
      </w:r>
      <w:r w:rsidRPr="00975EC4">
        <w:rPr>
          <w:rFonts w:asciiTheme="minorEastAsia" w:hAnsiTheme="minorEastAsia" w:hint="eastAsia"/>
          <w:sz w:val="24"/>
          <w:szCs w:val="24"/>
          <w:lang w:eastAsia="zh-CN"/>
        </w:rPr>
        <w:t xml:space="preserve">　　</w:t>
      </w:r>
      <w:r w:rsidRPr="00975EC4">
        <w:rPr>
          <w:rFonts w:asciiTheme="minorEastAsia" w:hAnsiTheme="minorEastAsia" w:hint="eastAsia"/>
          <w:spacing w:val="240"/>
          <w:kern w:val="0"/>
          <w:sz w:val="24"/>
          <w:szCs w:val="24"/>
          <w:fitText w:val="960" w:id="-730155773"/>
          <w:lang w:eastAsia="zh-CN"/>
        </w:rPr>
        <w:t>氏</w:t>
      </w:r>
      <w:r w:rsidRPr="00975EC4">
        <w:rPr>
          <w:rFonts w:asciiTheme="minorEastAsia" w:hAnsiTheme="minorEastAsia" w:hint="eastAsia"/>
          <w:kern w:val="0"/>
          <w:sz w:val="24"/>
          <w:szCs w:val="24"/>
          <w:fitText w:val="960" w:id="-730155773"/>
          <w:lang w:eastAsia="zh-CN"/>
        </w:rPr>
        <w:t>名</w:t>
      </w:r>
      <w:r w:rsidRPr="00975EC4">
        <w:rPr>
          <w:rFonts w:asciiTheme="minorEastAsia" w:hAnsiTheme="minorEastAsia" w:hint="eastAsia"/>
          <w:sz w:val="24"/>
          <w:szCs w:val="24"/>
          <w:lang w:eastAsia="zh-CN"/>
        </w:rPr>
        <w:t xml:space="preserve">　</w:t>
      </w:r>
    </w:p>
    <w:p w14:paraId="756626D9" w14:textId="77777777" w:rsidR="00720C15" w:rsidRPr="00975EC4" w:rsidRDefault="00720C15" w:rsidP="00601FCA">
      <w:pPr>
        <w:ind w:left="1440" w:hanging="1440"/>
        <w:jc w:val="left"/>
        <w:rPr>
          <w:rFonts w:asciiTheme="minorEastAsia" w:hAnsiTheme="minorEastAsia"/>
          <w:sz w:val="24"/>
          <w:szCs w:val="24"/>
          <w:lang w:eastAsia="zh-CN"/>
        </w:rPr>
      </w:pPr>
    </w:p>
    <w:p w14:paraId="6AED4B77" w14:textId="77777777" w:rsidR="00720C15" w:rsidRPr="00975EC4" w:rsidRDefault="00720C15" w:rsidP="00601FCA">
      <w:pPr>
        <w:ind w:left="1440" w:hanging="1440"/>
        <w:jc w:val="left"/>
        <w:rPr>
          <w:rFonts w:asciiTheme="minorEastAsia" w:hAnsiTheme="minorEastAsia"/>
          <w:sz w:val="24"/>
          <w:szCs w:val="24"/>
          <w:lang w:eastAsia="zh-CN"/>
        </w:rPr>
      </w:pPr>
    </w:p>
    <w:p w14:paraId="2C74FF28" w14:textId="3DB50C23" w:rsidR="00720C15" w:rsidRPr="00975EC4" w:rsidRDefault="00720C15" w:rsidP="00720C15">
      <w:pPr>
        <w:ind w:left="1440" w:hanging="1440"/>
        <w:jc w:val="center"/>
        <w:rPr>
          <w:rFonts w:asciiTheme="minorEastAsia" w:hAnsiTheme="minorEastAsia"/>
          <w:sz w:val="24"/>
          <w:szCs w:val="24"/>
        </w:rPr>
      </w:pPr>
      <w:r w:rsidRPr="00975EC4">
        <w:rPr>
          <w:rFonts w:asciiTheme="minorEastAsia" w:hAnsiTheme="minorEastAsia" w:hint="eastAsia"/>
          <w:sz w:val="24"/>
          <w:szCs w:val="24"/>
          <w:lang w:eastAsia="zh-CN"/>
        </w:rPr>
        <w:t xml:space="preserve">　</w:t>
      </w:r>
      <w:bookmarkStart w:id="0" w:name="_Hlk195602900"/>
      <w:r w:rsidR="000C741C">
        <w:rPr>
          <w:rFonts w:asciiTheme="minorEastAsia" w:hAnsiTheme="minorEastAsia" w:hint="eastAsia"/>
          <w:sz w:val="24"/>
          <w:szCs w:val="24"/>
        </w:rPr>
        <w:t>江東</w:t>
      </w:r>
      <w:r w:rsidRPr="00975EC4">
        <w:rPr>
          <w:rFonts w:asciiTheme="minorEastAsia" w:hAnsiTheme="minorEastAsia" w:hint="eastAsia"/>
          <w:sz w:val="24"/>
          <w:szCs w:val="24"/>
        </w:rPr>
        <w:t>区人材確保</w:t>
      </w:r>
      <w:bookmarkEnd w:id="0"/>
      <w:r w:rsidR="00561FD3">
        <w:rPr>
          <w:rFonts w:asciiTheme="minorEastAsia" w:hAnsiTheme="minorEastAsia" w:hint="eastAsia"/>
          <w:sz w:val="24"/>
          <w:szCs w:val="24"/>
        </w:rPr>
        <w:t>及び定着に向けた</w:t>
      </w:r>
      <w:r w:rsidRPr="00975EC4">
        <w:rPr>
          <w:rFonts w:asciiTheme="minorEastAsia" w:hAnsiTheme="minorEastAsia" w:hint="eastAsia"/>
          <w:sz w:val="24"/>
          <w:szCs w:val="24"/>
        </w:rPr>
        <w:t>奨学金返還支援</w:t>
      </w:r>
      <w:r w:rsidR="000C741C">
        <w:rPr>
          <w:rFonts w:asciiTheme="minorEastAsia" w:hAnsiTheme="minorEastAsia" w:hint="eastAsia"/>
          <w:sz w:val="24"/>
          <w:szCs w:val="24"/>
        </w:rPr>
        <w:t>事業補助金</w:t>
      </w:r>
      <w:r w:rsidR="00B05E69" w:rsidRPr="00975EC4">
        <w:rPr>
          <w:rFonts w:asciiTheme="minorEastAsia" w:hAnsiTheme="minorEastAsia" w:hint="eastAsia"/>
          <w:sz w:val="24"/>
          <w:szCs w:val="24"/>
        </w:rPr>
        <w:t>交付</w:t>
      </w:r>
      <w:r w:rsidR="00835D18">
        <w:rPr>
          <w:rFonts w:asciiTheme="minorEastAsia" w:hAnsiTheme="minorEastAsia" w:hint="eastAsia"/>
          <w:sz w:val="24"/>
          <w:szCs w:val="24"/>
        </w:rPr>
        <w:t>辞退</w:t>
      </w:r>
      <w:r w:rsidR="006637BF">
        <w:rPr>
          <w:rFonts w:asciiTheme="minorEastAsia" w:hAnsiTheme="minorEastAsia" w:hint="eastAsia"/>
          <w:sz w:val="24"/>
          <w:szCs w:val="24"/>
        </w:rPr>
        <w:t>届出書</w:t>
      </w:r>
    </w:p>
    <w:p w14:paraId="1F6D5CCD" w14:textId="77777777" w:rsidR="00720C15" w:rsidRPr="000C741C" w:rsidRDefault="00720C15" w:rsidP="00601FCA">
      <w:pPr>
        <w:rPr>
          <w:rFonts w:asciiTheme="minorEastAsia" w:hAnsiTheme="minorEastAsia"/>
          <w:sz w:val="24"/>
          <w:szCs w:val="24"/>
        </w:rPr>
      </w:pPr>
    </w:p>
    <w:p w14:paraId="418DF1F3" w14:textId="75928D6E" w:rsidR="00720C15" w:rsidRPr="00975EC4" w:rsidRDefault="000C741C" w:rsidP="0049620A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color w:val="000000"/>
          <w:sz w:val="24"/>
          <w:szCs w:val="24"/>
        </w:rPr>
        <w:t>江東区人材確保</w:t>
      </w:r>
      <w:r w:rsidR="00561FD3">
        <w:rPr>
          <w:rFonts w:asciiTheme="minorEastAsia" w:hAnsiTheme="minorEastAsia" w:hint="eastAsia"/>
          <w:color w:val="000000"/>
          <w:sz w:val="24"/>
          <w:szCs w:val="24"/>
        </w:rPr>
        <w:t>及び定着に向けた</w:t>
      </w:r>
      <w:r w:rsidR="00417838" w:rsidRPr="00975EC4">
        <w:rPr>
          <w:rFonts w:asciiTheme="minorEastAsia" w:hAnsiTheme="minorEastAsia" w:hint="eastAsia"/>
          <w:color w:val="000000"/>
          <w:sz w:val="24"/>
          <w:szCs w:val="24"/>
        </w:rPr>
        <w:t>奨学金返還支援</w:t>
      </w:r>
      <w:r>
        <w:rPr>
          <w:rFonts w:asciiTheme="minorEastAsia" w:hAnsiTheme="minorEastAsia" w:hint="eastAsia"/>
          <w:color w:val="000000"/>
          <w:sz w:val="24"/>
          <w:szCs w:val="24"/>
        </w:rPr>
        <w:t>事業補助金を</w:t>
      </w:r>
      <w:r w:rsidR="00835D18">
        <w:rPr>
          <w:rFonts w:asciiTheme="minorEastAsia" w:hAnsiTheme="minorEastAsia" w:hint="eastAsia"/>
          <w:color w:val="000000"/>
          <w:sz w:val="24"/>
          <w:szCs w:val="24"/>
        </w:rPr>
        <w:t>辞退</w:t>
      </w:r>
      <w:r>
        <w:rPr>
          <w:rFonts w:asciiTheme="minorEastAsia" w:hAnsiTheme="minorEastAsia" w:hint="eastAsia"/>
          <w:color w:val="000000"/>
          <w:sz w:val="24"/>
          <w:szCs w:val="24"/>
        </w:rPr>
        <w:t>したいので</w:t>
      </w:r>
      <w:r w:rsidR="00720C15" w:rsidRPr="00975EC4">
        <w:rPr>
          <w:rFonts w:asciiTheme="minorEastAsia" w:hAnsiTheme="minorEastAsia" w:hint="eastAsia"/>
          <w:color w:val="000000"/>
          <w:sz w:val="24"/>
          <w:szCs w:val="24"/>
        </w:rPr>
        <w:t>、下記のとおり</w:t>
      </w:r>
      <w:r>
        <w:rPr>
          <w:rFonts w:asciiTheme="minorEastAsia" w:hAnsiTheme="minorEastAsia" w:hint="eastAsia"/>
          <w:color w:val="000000"/>
          <w:sz w:val="24"/>
          <w:szCs w:val="24"/>
        </w:rPr>
        <w:t>届け出ます</w:t>
      </w:r>
      <w:r w:rsidR="00720C15" w:rsidRPr="00975EC4">
        <w:rPr>
          <w:rFonts w:asciiTheme="minorEastAsia" w:hAnsiTheme="minorEastAsia" w:hint="eastAsia"/>
          <w:color w:val="000000"/>
          <w:sz w:val="24"/>
          <w:szCs w:val="24"/>
        </w:rPr>
        <w:t>。</w:t>
      </w:r>
    </w:p>
    <w:p w14:paraId="7D87CA12" w14:textId="77777777" w:rsidR="00720C15" w:rsidRPr="000C741C" w:rsidRDefault="00720C15" w:rsidP="000C741C">
      <w:pPr>
        <w:rPr>
          <w:rFonts w:asciiTheme="minorEastAsia" w:hAnsiTheme="minorEastAsia"/>
          <w:sz w:val="24"/>
          <w:szCs w:val="24"/>
        </w:rPr>
      </w:pPr>
    </w:p>
    <w:p w14:paraId="5D6009BA" w14:textId="77777777" w:rsidR="00720C15" w:rsidRPr="00975EC4" w:rsidRDefault="00720C15" w:rsidP="000C741C">
      <w:pPr>
        <w:rPr>
          <w:rFonts w:asciiTheme="minorEastAsia" w:hAnsiTheme="minorEastAsia"/>
          <w:sz w:val="24"/>
          <w:szCs w:val="24"/>
        </w:rPr>
      </w:pPr>
    </w:p>
    <w:p w14:paraId="486201B5" w14:textId="77777777" w:rsidR="00720C15" w:rsidRPr="00975EC4" w:rsidRDefault="00720C15" w:rsidP="00720C15">
      <w:pPr>
        <w:pStyle w:val="aa"/>
        <w:rPr>
          <w:rFonts w:asciiTheme="minorEastAsia" w:eastAsiaTheme="minorEastAsia" w:hAnsiTheme="minorEastAsia"/>
          <w:sz w:val="24"/>
          <w:szCs w:val="24"/>
        </w:rPr>
      </w:pPr>
      <w:r w:rsidRPr="00975EC4">
        <w:rPr>
          <w:rFonts w:asciiTheme="minorEastAsia" w:eastAsiaTheme="minorEastAsia" w:hAnsiTheme="minorEastAsia" w:hint="eastAsia"/>
          <w:sz w:val="24"/>
          <w:szCs w:val="24"/>
        </w:rPr>
        <w:t>記</w:t>
      </w:r>
    </w:p>
    <w:p w14:paraId="72E84E20" w14:textId="77777777" w:rsidR="00720C15" w:rsidRPr="00975EC4" w:rsidRDefault="00720C15" w:rsidP="00720C15">
      <w:pPr>
        <w:rPr>
          <w:rFonts w:asciiTheme="minorEastAsia" w:hAnsiTheme="minorEastAsia"/>
          <w:sz w:val="24"/>
          <w:szCs w:val="24"/>
        </w:rPr>
      </w:pPr>
    </w:p>
    <w:p w14:paraId="550A0581" w14:textId="77777777" w:rsidR="00720C15" w:rsidRPr="00975EC4" w:rsidRDefault="00720C15" w:rsidP="00720C15">
      <w:pPr>
        <w:rPr>
          <w:rFonts w:asciiTheme="minorEastAsia" w:hAnsiTheme="minorEastAsia"/>
          <w:color w:val="000000"/>
          <w:sz w:val="24"/>
          <w:szCs w:val="24"/>
        </w:rPr>
      </w:pPr>
    </w:p>
    <w:p w14:paraId="7C8204A5" w14:textId="62CB22A7" w:rsidR="00720C15" w:rsidRPr="00975EC4" w:rsidRDefault="00417838" w:rsidP="00720C15">
      <w:pPr>
        <w:rPr>
          <w:rFonts w:asciiTheme="minorEastAsia" w:hAnsiTheme="minorEastAsia"/>
          <w:color w:val="000000"/>
          <w:sz w:val="24"/>
          <w:szCs w:val="24"/>
        </w:rPr>
      </w:pPr>
      <w:r w:rsidRPr="00975EC4">
        <w:rPr>
          <w:rFonts w:asciiTheme="minorEastAsia" w:hAnsiTheme="minorEastAsia" w:hint="eastAsia"/>
          <w:color w:val="000000"/>
          <w:sz w:val="24"/>
          <w:szCs w:val="24"/>
        </w:rPr>
        <w:t>１</w:t>
      </w:r>
      <w:r w:rsidR="00720C15" w:rsidRPr="00975EC4">
        <w:rPr>
          <w:rFonts w:asciiTheme="minorEastAsia" w:hAnsiTheme="minorEastAsia" w:hint="eastAsia"/>
          <w:color w:val="000000"/>
          <w:sz w:val="24"/>
          <w:szCs w:val="24"/>
        </w:rPr>
        <w:t xml:space="preserve">　</w:t>
      </w:r>
      <w:r w:rsidRPr="00975EC4">
        <w:rPr>
          <w:rFonts w:asciiTheme="minorEastAsia" w:hAnsiTheme="minorEastAsia" w:hint="eastAsia"/>
          <w:color w:val="000000"/>
          <w:sz w:val="24"/>
          <w:szCs w:val="24"/>
        </w:rPr>
        <w:t>認定番号</w:t>
      </w:r>
    </w:p>
    <w:p w14:paraId="22F92587" w14:textId="77777777" w:rsidR="00720C15" w:rsidRPr="00975EC4" w:rsidRDefault="00720C15" w:rsidP="00720C15">
      <w:pPr>
        <w:rPr>
          <w:rFonts w:asciiTheme="minorEastAsia" w:hAnsiTheme="minorEastAsia"/>
          <w:color w:val="000000"/>
          <w:sz w:val="24"/>
          <w:szCs w:val="24"/>
        </w:rPr>
      </w:pPr>
    </w:p>
    <w:p w14:paraId="4B2181FC" w14:textId="77777777" w:rsidR="00720C15" w:rsidRPr="00975EC4" w:rsidRDefault="00720C15" w:rsidP="00720C15">
      <w:pPr>
        <w:rPr>
          <w:rFonts w:asciiTheme="minorEastAsia" w:hAnsiTheme="minorEastAsia"/>
          <w:color w:val="000000"/>
          <w:sz w:val="24"/>
          <w:szCs w:val="24"/>
        </w:rPr>
      </w:pPr>
    </w:p>
    <w:p w14:paraId="7824CB04" w14:textId="735CA0FC" w:rsidR="00720C15" w:rsidRPr="00975EC4" w:rsidRDefault="00417838" w:rsidP="00720C15">
      <w:pPr>
        <w:rPr>
          <w:rFonts w:asciiTheme="minorEastAsia" w:hAnsiTheme="minorEastAsia"/>
          <w:color w:val="000000"/>
          <w:sz w:val="24"/>
          <w:szCs w:val="24"/>
        </w:rPr>
      </w:pPr>
      <w:r w:rsidRPr="00975EC4">
        <w:rPr>
          <w:rFonts w:asciiTheme="minorEastAsia" w:hAnsiTheme="minorEastAsia" w:hint="eastAsia"/>
          <w:color w:val="000000"/>
          <w:sz w:val="24"/>
          <w:szCs w:val="24"/>
        </w:rPr>
        <w:t>２</w:t>
      </w:r>
      <w:r w:rsidR="00720C15" w:rsidRPr="00975EC4">
        <w:rPr>
          <w:rFonts w:asciiTheme="minorEastAsia" w:hAnsiTheme="minorEastAsia" w:hint="eastAsia"/>
          <w:color w:val="000000"/>
          <w:sz w:val="24"/>
          <w:szCs w:val="24"/>
        </w:rPr>
        <w:t xml:space="preserve">　</w:t>
      </w:r>
      <w:r w:rsidR="00835D18">
        <w:rPr>
          <w:rFonts w:asciiTheme="minorEastAsia" w:hAnsiTheme="minorEastAsia" w:hint="eastAsia"/>
          <w:color w:val="000000"/>
          <w:sz w:val="24"/>
          <w:szCs w:val="24"/>
        </w:rPr>
        <w:t>辞退</w:t>
      </w:r>
      <w:r w:rsidRPr="00975EC4">
        <w:rPr>
          <w:rFonts w:asciiTheme="minorEastAsia" w:hAnsiTheme="minorEastAsia" w:hint="eastAsia"/>
          <w:color w:val="000000"/>
          <w:sz w:val="24"/>
          <w:szCs w:val="24"/>
        </w:rPr>
        <w:t>の理由</w:t>
      </w:r>
      <w:r w:rsidR="000C741C">
        <w:rPr>
          <w:rFonts w:asciiTheme="minorEastAsia" w:hAnsiTheme="minorEastAsia" w:hint="eastAsia"/>
          <w:color w:val="000000"/>
          <w:sz w:val="24"/>
          <w:szCs w:val="24"/>
        </w:rPr>
        <w:t xml:space="preserve">　　いずれかの番号に○を</w:t>
      </w:r>
      <w:r w:rsidR="00835D18">
        <w:rPr>
          <w:rFonts w:asciiTheme="minorEastAsia" w:hAnsiTheme="minorEastAsia" w:hint="eastAsia"/>
          <w:color w:val="000000"/>
          <w:sz w:val="24"/>
          <w:szCs w:val="24"/>
        </w:rPr>
        <w:t>付</w:t>
      </w:r>
      <w:r w:rsidR="000C741C">
        <w:rPr>
          <w:rFonts w:asciiTheme="minorEastAsia" w:hAnsiTheme="minorEastAsia" w:hint="eastAsia"/>
          <w:color w:val="000000"/>
          <w:sz w:val="24"/>
          <w:szCs w:val="24"/>
        </w:rPr>
        <w:t>けてください。</w:t>
      </w:r>
    </w:p>
    <w:p w14:paraId="35FF9DE7" w14:textId="3261F387" w:rsidR="004C4E89" w:rsidRPr="00975EC4" w:rsidRDefault="0077709B" w:rsidP="0077709B">
      <w:pPr>
        <w:ind w:firstLineChars="50" w:firstLine="120"/>
        <w:rPr>
          <w:rFonts w:asciiTheme="minorEastAsia" w:hAnsiTheme="minorEastAsia"/>
          <w:color w:val="000000"/>
          <w:sz w:val="24"/>
          <w:szCs w:val="24"/>
        </w:rPr>
      </w:pPr>
      <w:r>
        <w:rPr>
          <w:rFonts w:asciiTheme="minorEastAsia" w:hAnsiTheme="minorEastAsia" w:hint="eastAsia"/>
          <w:color w:val="000000"/>
          <w:sz w:val="24"/>
          <w:szCs w:val="24"/>
        </w:rPr>
        <w:t xml:space="preserve">(1)　</w:t>
      </w:r>
      <w:r w:rsidR="000C741C">
        <w:rPr>
          <w:rFonts w:asciiTheme="minorEastAsia" w:hAnsiTheme="minorEastAsia" w:hint="eastAsia"/>
          <w:color w:val="000000"/>
          <w:sz w:val="24"/>
          <w:szCs w:val="24"/>
        </w:rPr>
        <w:t>江東</w:t>
      </w:r>
      <w:r w:rsidR="002C5DC3" w:rsidRPr="00975EC4">
        <w:rPr>
          <w:rFonts w:asciiTheme="minorEastAsia" w:hAnsiTheme="minorEastAsia" w:hint="eastAsia"/>
          <w:color w:val="000000"/>
          <w:sz w:val="24"/>
          <w:szCs w:val="24"/>
        </w:rPr>
        <w:t>区</w:t>
      </w:r>
      <w:r w:rsidR="00444CBE">
        <w:rPr>
          <w:rFonts w:asciiTheme="minorEastAsia" w:hAnsiTheme="minorEastAsia" w:hint="eastAsia"/>
          <w:color w:val="000000"/>
          <w:sz w:val="24"/>
          <w:szCs w:val="24"/>
        </w:rPr>
        <w:t>内</w:t>
      </w:r>
      <w:r w:rsidR="00A2370A" w:rsidRPr="00975EC4">
        <w:rPr>
          <w:rFonts w:asciiTheme="minorEastAsia" w:hAnsiTheme="minorEastAsia" w:hint="eastAsia"/>
          <w:color w:val="000000"/>
          <w:sz w:val="24"/>
          <w:szCs w:val="24"/>
        </w:rPr>
        <w:t>の在住ではなくなった</w:t>
      </w:r>
      <w:r w:rsidR="002C5DC3" w:rsidRPr="00975EC4">
        <w:rPr>
          <w:rFonts w:asciiTheme="minorEastAsia" w:hAnsiTheme="minorEastAsia" w:hint="eastAsia"/>
          <w:color w:val="000000"/>
          <w:sz w:val="24"/>
          <w:szCs w:val="24"/>
        </w:rPr>
        <w:t>。</w:t>
      </w:r>
    </w:p>
    <w:p w14:paraId="49965C94" w14:textId="6B269A28" w:rsidR="002C5DC3" w:rsidRPr="00975EC4" w:rsidRDefault="0077709B" w:rsidP="0077709B">
      <w:pPr>
        <w:ind w:firstLineChars="50" w:firstLine="120"/>
        <w:rPr>
          <w:rFonts w:asciiTheme="minorEastAsia" w:hAnsiTheme="minorEastAsia"/>
          <w:color w:val="000000"/>
          <w:sz w:val="24"/>
          <w:szCs w:val="24"/>
        </w:rPr>
      </w:pPr>
      <w:r>
        <w:rPr>
          <w:rFonts w:asciiTheme="minorEastAsia" w:hAnsiTheme="minorEastAsia" w:hint="eastAsia"/>
          <w:color w:val="000000"/>
          <w:sz w:val="24"/>
          <w:szCs w:val="24"/>
        </w:rPr>
        <w:t xml:space="preserve">(2)　</w:t>
      </w:r>
      <w:r w:rsidR="002C5DC3" w:rsidRPr="00975EC4">
        <w:rPr>
          <w:rFonts w:asciiTheme="minorEastAsia" w:hAnsiTheme="minorEastAsia" w:hint="eastAsia"/>
          <w:color w:val="000000"/>
          <w:sz w:val="24"/>
          <w:szCs w:val="24"/>
        </w:rPr>
        <w:t>事前認定</w:t>
      </w:r>
      <w:r w:rsidR="00835D18">
        <w:rPr>
          <w:rFonts w:asciiTheme="minorEastAsia" w:hAnsiTheme="minorEastAsia" w:hint="eastAsia"/>
          <w:color w:val="000000"/>
          <w:sz w:val="24"/>
          <w:szCs w:val="24"/>
        </w:rPr>
        <w:t>されたとき</w:t>
      </w:r>
      <w:r w:rsidR="002C5DC3" w:rsidRPr="00975EC4">
        <w:rPr>
          <w:rFonts w:asciiTheme="minorEastAsia" w:hAnsiTheme="minorEastAsia" w:hint="eastAsia"/>
          <w:color w:val="000000"/>
          <w:sz w:val="24"/>
          <w:szCs w:val="24"/>
        </w:rPr>
        <w:t>の</w:t>
      </w:r>
      <w:r w:rsidR="000D0674">
        <w:rPr>
          <w:rFonts w:asciiTheme="minorEastAsia" w:hAnsiTheme="minorEastAsia" w:hint="eastAsia"/>
          <w:color w:val="000000"/>
          <w:sz w:val="24"/>
          <w:szCs w:val="24"/>
        </w:rPr>
        <w:t>対象事業所</w:t>
      </w:r>
      <w:r w:rsidR="00A2370A" w:rsidRPr="00975EC4">
        <w:rPr>
          <w:rFonts w:asciiTheme="minorEastAsia" w:hAnsiTheme="minorEastAsia" w:hint="eastAsia"/>
          <w:color w:val="000000"/>
          <w:sz w:val="24"/>
          <w:szCs w:val="24"/>
        </w:rPr>
        <w:t>を退職した。</w:t>
      </w:r>
    </w:p>
    <w:p w14:paraId="1E795938" w14:textId="1264A70A" w:rsidR="002C5DC3" w:rsidRPr="00975EC4" w:rsidRDefault="0077709B" w:rsidP="0077709B">
      <w:pPr>
        <w:ind w:firstLineChars="50" w:firstLine="120"/>
        <w:rPr>
          <w:rFonts w:asciiTheme="minorEastAsia" w:hAnsiTheme="minorEastAsia"/>
          <w:color w:val="000000"/>
          <w:sz w:val="24"/>
          <w:szCs w:val="24"/>
        </w:rPr>
      </w:pPr>
      <w:r>
        <w:rPr>
          <w:rFonts w:asciiTheme="minorEastAsia" w:hAnsiTheme="minorEastAsia" w:hint="eastAsia"/>
          <w:color w:val="000000"/>
          <w:sz w:val="24"/>
          <w:szCs w:val="24"/>
        </w:rPr>
        <w:t xml:space="preserve">(3)　</w:t>
      </w:r>
      <w:r w:rsidR="002C5DC3" w:rsidRPr="00975EC4">
        <w:rPr>
          <w:rFonts w:asciiTheme="minorEastAsia" w:hAnsiTheme="minorEastAsia" w:hint="eastAsia"/>
          <w:color w:val="000000"/>
          <w:sz w:val="24"/>
          <w:szCs w:val="24"/>
        </w:rPr>
        <w:t>就業場所が</w:t>
      </w:r>
      <w:r w:rsidR="000C741C">
        <w:rPr>
          <w:rFonts w:asciiTheme="minorEastAsia" w:hAnsiTheme="minorEastAsia" w:hint="eastAsia"/>
          <w:color w:val="000000"/>
          <w:sz w:val="24"/>
          <w:szCs w:val="24"/>
        </w:rPr>
        <w:t>江東</w:t>
      </w:r>
      <w:r w:rsidR="002C5DC3" w:rsidRPr="00975EC4">
        <w:rPr>
          <w:rFonts w:asciiTheme="minorEastAsia" w:hAnsiTheme="minorEastAsia" w:hint="eastAsia"/>
          <w:color w:val="000000"/>
          <w:sz w:val="24"/>
          <w:szCs w:val="24"/>
        </w:rPr>
        <w:t>区外になった。</w:t>
      </w:r>
    </w:p>
    <w:p w14:paraId="16084B76" w14:textId="3A68D4AB" w:rsidR="002C5DC3" w:rsidRPr="00975EC4" w:rsidRDefault="0077709B" w:rsidP="0077709B">
      <w:pPr>
        <w:ind w:firstLineChars="50" w:firstLine="120"/>
        <w:rPr>
          <w:rFonts w:asciiTheme="minorEastAsia" w:hAnsiTheme="minorEastAsia"/>
          <w:color w:val="000000"/>
          <w:sz w:val="24"/>
          <w:szCs w:val="24"/>
        </w:rPr>
      </w:pPr>
      <w:r>
        <w:rPr>
          <w:rFonts w:asciiTheme="minorEastAsia" w:hAnsiTheme="minorEastAsia" w:hint="eastAsia"/>
          <w:color w:val="000000"/>
          <w:sz w:val="24"/>
          <w:szCs w:val="24"/>
        </w:rPr>
        <w:t xml:space="preserve">(4)　</w:t>
      </w:r>
      <w:r w:rsidR="002C5DC3" w:rsidRPr="00975EC4">
        <w:rPr>
          <w:rFonts w:asciiTheme="minorEastAsia" w:hAnsiTheme="minorEastAsia" w:hint="eastAsia"/>
          <w:color w:val="000000"/>
          <w:sz w:val="24"/>
          <w:szCs w:val="24"/>
        </w:rPr>
        <w:t>奨学金の返還が終了した。</w:t>
      </w:r>
    </w:p>
    <w:p w14:paraId="1033441F" w14:textId="62B37A23" w:rsidR="002C5DC3" w:rsidRPr="00975EC4" w:rsidRDefault="0077709B" w:rsidP="0077709B">
      <w:pPr>
        <w:ind w:firstLineChars="50" w:firstLine="120"/>
        <w:rPr>
          <w:rFonts w:asciiTheme="minorEastAsia" w:hAnsiTheme="minorEastAsia"/>
          <w:color w:val="000000"/>
          <w:sz w:val="24"/>
          <w:szCs w:val="24"/>
        </w:rPr>
      </w:pPr>
      <w:r>
        <w:rPr>
          <w:rFonts w:asciiTheme="minorEastAsia" w:hAnsiTheme="minorEastAsia" w:hint="eastAsia"/>
          <w:color w:val="000000"/>
          <w:sz w:val="24"/>
          <w:szCs w:val="24"/>
        </w:rPr>
        <w:t xml:space="preserve">(5)　</w:t>
      </w:r>
      <w:r w:rsidR="002C5DC3" w:rsidRPr="00975EC4">
        <w:rPr>
          <w:rFonts w:asciiTheme="minorEastAsia" w:hAnsiTheme="minorEastAsia" w:hint="eastAsia"/>
          <w:color w:val="000000"/>
          <w:sz w:val="24"/>
          <w:szCs w:val="24"/>
        </w:rPr>
        <w:t>その他</w:t>
      </w:r>
    </w:p>
    <w:p w14:paraId="556D122E" w14:textId="5AEDE92D" w:rsidR="002C5DC3" w:rsidRPr="00975EC4" w:rsidRDefault="002C5DC3" w:rsidP="002C5DC3">
      <w:pPr>
        <w:ind w:firstLineChars="400" w:firstLine="960"/>
        <w:rPr>
          <w:rFonts w:asciiTheme="minorEastAsia" w:hAnsiTheme="minorEastAsia"/>
          <w:color w:val="000000"/>
          <w:sz w:val="24"/>
          <w:szCs w:val="24"/>
        </w:rPr>
      </w:pPr>
      <w:r w:rsidRPr="00975EC4">
        <w:rPr>
          <w:rFonts w:asciiTheme="minorEastAsia" w:hAnsiTheme="minorEastAsia" w:hint="eastAsia"/>
          <w:color w:val="000000"/>
          <w:sz w:val="24"/>
          <w:szCs w:val="24"/>
        </w:rPr>
        <w:t>具体的に：</w:t>
      </w:r>
    </w:p>
    <w:p w14:paraId="4CB6F36C" w14:textId="72DCAC2A" w:rsidR="00417838" w:rsidRDefault="0041783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39573016" w14:textId="77777777" w:rsidR="000C741C" w:rsidRDefault="000C741C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0656619F" w14:textId="77777777" w:rsidR="000C741C" w:rsidRDefault="000C741C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7F1F68FF" w14:textId="77777777" w:rsidR="000C741C" w:rsidRDefault="000C741C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D8737ED" w14:textId="77777777" w:rsidR="000C741C" w:rsidRDefault="000C741C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7128D611" w14:textId="77777777" w:rsidR="000C741C" w:rsidRDefault="000C741C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7B3FBB1" w14:textId="77777777" w:rsidR="000C741C" w:rsidRDefault="000C741C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2CC0369" w14:textId="77777777" w:rsidR="000C741C" w:rsidRDefault="000C741C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0A4507F4" w14:textId="77777777" w:rsidR="000C741C" w:rsidRDefault="000C741C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0E356380" w14:textId="77777777" w:rsidR="000C741C" w:rsidRDefault="000C741C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49FA3B85" w14:textId="77777777" w:rsidR="00DC01E7" w:rsidRDefault="00DC01E7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36451E9E" w14:textId="77777777" w:rsidR="000168D2" w:rsidRPr="00975EC4" w:rsidRDefault="000168D2" w:rsidP="00D416EC">
      <w:pPr>
        <w:jc w:val="left"/>
        <w:rPr>
          <w:rFonts w:asciiTheme="minorEastAsia" w:hAnsiTheme="minorEastAsia"/>
          <w:sz w:val="24"/>
          <w:szCs w:val="24"/>
        </w:rPr>
      </w:pPr>
    </w:p>
    <w:sectPr w:rsidR="000168D2" w:rsidRPr="00975EC4" w:rsidSect="001F2FF8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47ED9" w14:textId="77777777" w:rsidR="00664789" w:rsidRDefault="00664789" w:rsidP="002A6455">
      <w:r>
        <w:separator/>
      </w:r>
    </w:p>
  </w:endnote>
  <w:endnote w:type="continuationSeparator" w:id="0">
    <w:p w14:paraId="1BCD9A75" w14:textId="77777777" w:rsidR="00664789" w:rsidRDefault="00664789" w:rsidP="002A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C10E1" w14:textId="77777777" w:rsidR="00664789" w:rsidRDefault="00664789" w:rsidP="002A6455">
      <w:r>
        <w:separator/>
      </w:r>
    </w:p>
  </w:footnote>
  <w:footnote w:type="continuationSeparator" w:id="0">
    <w:p w14:paraId="32C3BDEF" w14:textId="77777777" w:rsidR="00664789" w:rsidRDefault="00664789" w:rsidP="002A6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F7588"/>
    <w:multiLevelType w:val="hybridMultilevel"/>
    <w:tmpl w:val="1670222E"/>
    <w:lvl w:ilvl="0" w:tplc="A2E4A6F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7337D41"/>
    <w:multiLevelType w:val="hybridMultilevel"/>
    <w:tmpl w:val="2E8E7CFA"/>
    <w:lvl w:ilvl="0" w:tplc="04707F04">
      <w:start w:val="1"/>
      <w:numFmt w:val="decimalFullWidth"/>
      <w:lvlText w:val="（%1）"/>
      <w:lvlJc w:val="left"/>
      <w:pPr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40"/>
      </w:pPr>
    </w:lvl>
    <w:lvl w:ilvl="3" w:tplc="0409000F" w:tentative="1">
      <w:start w:val="1"/>
      <w:numFmt w:val="decimal"/>
      <w:lvlText w:val="%4."/>
      <w:lvlJc w:val="left"/>
      <w:pPr>
        <w:ind w:left="1955" w:hanging="440"/>
      </w:pPr>
    </w:lvl>
    <w:lvl w:ilvl="4" w:tplc="04090017" w:tentative="1">
      <w:start w:val="1"/>
      <w:numFmt w:val="aiueoFullWidth"/>
      <w:lvlText w:val="(%5)"/>
      <w:lvlJc w:val="left"/>
      <w:pPr>
        <w:ind w:left="239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40"/>
      </w:pPr>
    </w:lvl>
    <w:lvl w:ilvl="6" w:tplc="0409000F" w:tentative="1">
      <w:start w:val="1"/>
      <w:numFmt w:val="decimal"/>
      <w:lvlText w:val="%7."/>
      <w:lvlJc w:val="left"/>
      <w:pPr>
        <w:ind w:left="3275" w:hanging="440"/>
      </w:pPr>
    </w:lvl>
    <w:lvl w:ilvl="7" w:tplc="04090017" w:tentative="1">
      <w:start w:val="1"/>
      <w:numFmt w:val="aiueoFullWidth"/>
      <w:lvlText w:val="(%8)"/>
      <w:lvlJc w:val="left"/>
      <w:pPr>
        <w:ind w:left="371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5" w:hanging="440"/>
      </w:pPr>
    </w:lvl>
  </w:abstractNum>
  <w:abstractNum w:abstractNumId="2" w15:restartNumberingAfterBreak="0">
    <w:nsid w:val="2CEE6B38"/>
    <w:multiLevelType w:val="singleLevel"/>
    <w:tmpl w:val="28025774"/>
    <w:lvl w:ilvl="0">
      <w:start w:val="1"/>
      <w:numFmt w:val="decimalFullWidth"/>
      <w:lvlText w:val="（%1）　"/>
      <w:legacy w:legacy="1" w:legacySpace="0" w:legacyIndent="840"/>
      <w:lvlJc w:val="left"/>
      <w:pPr>
        <w:ind w:left="840" w:hanging="840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3" w15:restartNumberingAfterBreak="0">
    <w:nsid w:val="371440A1"/>
    <w:multiLevelType w:val="singleLevel"/>
    <w:tmpl w:val="595ED63C"/>
    <w:lvl w:ilvl="0">
      <w:start w:val="1"/>
      <w:numFmt w:val="decimalFullWidth"/>
      <w:lvlText w:val="%1　"/>
      <w:legacy w:legacy="1" w:legacySpace="0" w:legacyIndent="420"/>
      <w:lvlJc w:val="left"/>
      <w:pPr>
        <w:ind w:left="420" w:hanging="420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4" w15:restartNumberingAfterBreak="0">
    <w:nsid w:val="47D15D46"/>
    <w:multiLevelType w:val="singleLevel"/>
    <w:tmpl w:val="595ED63C"/>
    <w:lvl w:ilvl="0">
      <w:start w:val="1"/>
      <w:numFmt w:val="decimalFullWidth"/>
      <w:lvlText w:val="%1　"/>
      <w:legacy w:legacy="1" w:legacySpace="0" w:legacyIndent="420"/>
      <w:lvlJc w:val="left"/>
      <w:pPr>
        <w:ind w:left="420" w:hanging="420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5" w15:restartNumberingAfterBreak="0">
    <w:nsid w:val="65596092"/>
    <w:multiLevelType w:val="singleLevel"/>
    <w:tmpl w:val="0FF0E6BA"/>
    <w:lvl w:ilvl="0">
      <w:start w:val="3"/>
      <w:numFmt w:val="decimalFullWidth"/>
      <w:lvlText w:val="%1　"/>
      <w:legacy w:legacy="1" w:legacySpace="0" w:legacyIndent="420"/>
      <w:lvlJc w:val="left"/>
      <w:pPr>
        <w:ind w:left="420" w:hanging="420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6" w15:restartNumberingAfterBreak="0">
    <w:nsid w:val="7C4E1A83"/>
    <w:multiLevelType w:val="singleLevel"/>
    <w:tmpl w:val="A8D435C2"/>
    <w:lvl w:ilvl="0">
      <w:start w:val="2"/>
      <w:numFmt w:val="decimalFullWidth"/>
      <w:lvlText w:val="%1　"/>
      <w:legacy w:legacy="1" w:legacySpace="0" w:legacyIndent="420"/>
      <w:lvlJc w:val="left"/>
      <w:pPr>
        <w:ind w:left="420" w:hanging="420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7" w15:restartNumberingAfterBreak="0">
    <w:nsid w:val="7C9232E7"/>
    <w:multiLevelType w:val="singleLevel"/>
    <w:tmpl w:val="DDE8A542"/>
    <w:lvl w:ilvl="0">
      <w:start w:val="1"/>
      <w:numFmt w:val="decimalFullWidth"/>
      <w:lvlText w:val="%1　"/>
      <w:legacy w:legacy="1" w:legacySpace="0" w:legacyIndent="420"/>
      <w:lvlJc w:val="left"/>
      <w:pPr>
        <w:ind w:left="420" w:hanging="420"/>
      </w:pPr>
      <w:rPr>
        <w:rFonts w:ascii="Mincho" w:eastAsia="Mincho" w:hint="eastAsia"/>
        <w:b w:val="0"/>
        <w:i w:val="0"/>
        <w:sz w:val="21"/>
        <w:u w:val="none"/>
        <w:lang w:val="en-US"/>
      </w:rPr>
    </w:lvl>
  </w:abstractNum>
  <w:abstractNum w:abstractNumId="8" w15:restartNumberingAfterBreak="0">
    <w:nsid w:val="7ED221D7"/>
    <w:multiLevelType w:val="singleLevel"/>
    <w:tmpl w:val="DCDA2F5A"/>
    <w:lvl w:ilvl="0">
      <w:start w:val="4"/>
      <w:numFmt w:val="decimalFullWidth"/>
      <w:lvlText w:val="%1　"/>
      <w:legacy w:legacy="1" w:legacySpace="0" w:legacyIndent="420"/>
      <w:lvlJc w:val="left"/>
      <w:pPr>
        <w:ind w:left="420" w:hanging="420"/>
      </w:pPr>
      <w:rPr>
        <w:rFonts w:ascii="Mincho" w:eastAsia="Mincho" w:hint="eastAsia"/>
        <w:b w:val="0"/>
        <w:i w:val="0"/>
        <w:sz w:val="21"/>
        <w:u w:val="none"/>
      </w:rPr>
    </w:lvl>
  </w:abstractNum>
  <w:num w:numId="1" w16cid:durableId="1540824007">
    <w:abstractNumId w:val="3"/>
  </w:num>
  <w:num w:numId="2" w16cid:durableId="849375910">
    <w:abstractNumId w:val="2"/>
  </w:num>
  <w:num w:numId="3" w16cid:durableId="142047020">
    <w:abstractNumId w:val="4"/>
  </w:num>
  <w:num w:numId="4" w16cid:durableId="2136635165">
    <w:abstractNumId w:val="6"/>
  </w:num>
  <w:num w:numId="5" w16cid:durableId="1345017644">
    <w:abstractNumId w:val="5"/>
  </w:num>
  <w:num w:numId="6" w16cid:durableId="290136296">
    <w:abstractNumId w:val="8"/>
  </w:num>
  <w:num w:numId="7" w16cid:durableId="1983533183">
    <w:abstractNumId w:val="7"/>
  </w:num>
  <w:num w:numId="8" w16cid:durableId="63572538">
    <w:abstractNumId w:val="0"/>
  </w:num>
  <w:num w:numId="9" w16cid:durableId="1119883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26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B1"/>
    <w:rsid w:val="00003E99"/>
    <w:rsid w:val="00012F6D"/>
    <w:rsid w:val="000131BC"/>
    <w:rsid w:val="000168D2"/>
    <w:rsid w:val="00025A75"/>
    <w:rsid w:val="00033C8B"/>
    <w:rsid w:val="0003554F"/>
    <w:rsid w:val="00044E12"/>
    <w:rsid w:val="00053281"/>
    <w:rsid w:val="00076240"/>
    <w:rsid w:val="0008012A"/>
    <w:rsid w:val="00084D59"/>
    <w:rsid w:val="000B7562"/>
    <w:rsid w:val="000C720B"/>
    <w:rsid w:val="000C741C"/>
    <w:rsid w:val="000D0674"/>
    <w:rsid w:val="000D6A6D"/>
    <w:rsid w:val="000D7A37"/>
    <w:rsid w:val="000F4543"/>
    <w:rsid w:val="00112696"/>
    <w:rsid w:val="00112931"/>
    <w:rsid w:val="00112A56"/>
    <w:rsid w:val="001163F2"/>
    <w:rsid w:val="001248EE"/>
    <w:rsid w:val="00132962"/>
    <w:rsid w:val="001443E7"/>
    <w:rsid w:val="0014775C"/>
    <w:rsid w:val="00155310"/>
    <w:rsid w:val="00167E25"/>
    <w:rsid w:val="0017731B"/>
    <w:rsid w:val="00177CD5"/>
    <w:rsid w:val="00186518"/>
    <w:rsid w:val="001925D1"/>
    <w:rsid w:val="001928C7"/>
    <w:rsid w:val="00192F90"/>
    <w:rsid w:val="00197AC2"/>
    <w:rsid w:val="001A21B2"/>
    <w:rsid w:val="001A390B"/>
    <w:rsid w:val="001B275F"/>
    <w:rsid w:val="001C15C6"/>
    <w:rsid w:val="001D291E"/>
    <w:rsid w:val="001D325C"/>
    <w:rsid w:val="001D5F4D"/>
    <w:rsid w:val="001E3CAD"/>
    <w:rsid w:val="001E3EB1"/>
    <w:rsid w:val="001E7C9A"/>
    <w:rsid w:val="001F2FF8"/>
    <w:rsid w:val="001F79FF"/>
    <w:rsid w:val="00217CE0"/>
    <w:rsid w:val="002376B1"/>
    <w:rsid w:val="00241653"/>
    <w:rsid w:val="00247A6F"/>
    <w:rsid w:val="00255ED2"/>
    <w:rsid w:val="00267766"/>
    <w:rsid w:val="00270CA5"/>
    <w:rsid w:val="002720D4"/>
    <w:rsid w:val="00277864"/>
    <w:rsid w:val="00291C46"/>
    <w:rsid w:val="002A285C"/>
    <w:rsid w:val="002A3068"/>
    <w:rsid w:val="002A6455"/>
    <w:rsid w:val="002A7E67"/>
    <w:rsid w:val="002B6F8F"/>
    <w:rsid w:val="002C0CA1"/>
    <w:rsid w:val="002C5077"/>
    <w:rsid w:val="002C5DC3"/>
    <w:rsid w:val="002F0C78"/>
    <w:rsid w:val="002F522B"/>
    <w:rsid w:val="002F5ED2"/>
    <w:rsid w:val="00300B6A"/>
    <w:rsid w:val="0030521D"/>
    <w:rsid w:val="00311B0D"/>
    <w:rsid w:val="00311FF4"/>
    <w:rsid w:val="0032086D"/>
    <w:rsid w:val="00333AA3"/>
    <w:rsid w:val="00333DF1"/>
    <w:rsid w:val="00335DC2"/>
    <w:rsid w:val="00337801"/>
    <w:rsid w:val="00341B84"/>
    <w:rsid w:val="00347D0A"/>
    <w:rsid w:val="00363B73"/>
    <w:rsid w:val="00363EB3"/>
    <w:rsid w:val="003800A4"/>
    <w:rsid w:val="00386346"/>
    <w:rsid w:val="003867B4"/>
    <w:rsid w:val="00387335"/>
    <w:rsid w:val="003974E1"/>
    <w:rsid w:val="003A6962"/>
    <w:rsid w:val="003C00DA"/>
    <w:rsid w:val="003C2EBE"/>
    <w:rsid w:val="003E4DA8"/>
    <w:rsid w:val="004034AB"/>
    <w:rsid w:val="004134DE"/>
    <w:rsid w:val="00413534"/>
    <w:rsid w:val="004164CC"/>
    <w:rsid w:val="00416607"/>
    <w:rsid w:val="00417838"/>
    <w:rsid w:val="00430211"/>
    <w:rsid w:val="00444CBE"/>
    <w:rsid w:val="0045150B"/>
    <w:rsid w:val="00453FA0"/>
    <w:rsid w:val="00470FC3"/>
    <w:rsid w:val="00473CC0"/>
    <w:rsid w:val="0048313D"/>
    <w:rsid w:val="00492CD8"/>
    <w:rsid w:val="0049620A"/>
    <w:rsid w:val="004969B9"/>
    <w:rsid w:val="004B2E12"/>
    <w:rsid w:val="004B350E"/>
    <w:rsid w:val="004C3C18"/>
    <w:rsid w:val="004C4E89"/>
    <w:rsid w:val="004D2740"/>
    <w:rsid w:val="00505D28"/>
    <w:rsid w:val="00512CD8"/>
    <w:rsid w:val="00525AC5"/>
    <w:rsid w:val="00537BEE"/>
    <w:rsid w:val="005450D7"/>
    <w:rsid w:val="005549B6"/>
    <w:rsid w:val="005557BC"/>
    <w:rsid w:val="005605A6"/>
    <w:rsid w:val="00561FD3"/>
    <w:rsid w:val="0056706D"/>
    <w:rsid w:val="00571320"/>
    <w:rsid w:val="00572885"/>
    <w:rsid w:val="00582029"/>
    <w:rsid w:val="005840F1"/>
    <w:rsid w:val="00585421"/>
    <w:rsid w:val="0058600F"/>
    <w:rsid w:val="00595A50"/>
    <w:rsid w:val="005B0905"/>
    <w:rsid w:val="005B3601"/>
    <w:rsid w:val="005D2E2A"/>
    <w:rsid w:val="005D4368"/>
    <w:rsid w:val="005D4918"/>
    <w:rsid w:val="005E6308"/>
    <w:rsid w:val="005E70E1"/>
    <w:rsid w:val="00601FCA"/>
    <w:rsid w:val="006103D8"/>
    <w:rsid w:val="00611092"/>
    <w:rsid w:val="0062477E"/>
    <w:rsid w:val="00627387"/>
    <w:rsid w:val="00634168"/>
    <w:rsid w:val="00637D87"/>
    <w:rsid w:val="00647A9C"/>
    <w:rsid w:val="006557A8"/>
    <w:rsid w:val="006637BF"/>
    <w:rsid w:val="00664789"/>
    <w:rsid w:val="00664C9A"/>
    <w:rsid w:val="006849E4"/>
    <w:rsid w:val="00692691"/>
    <w:rsid w:val="006A69BE"/>
    <w:rsid w:val="006C3940"/>
    <w:rsid w:val="006D4040"/>
    <w:rsid w:val="006E0DE6"/>
    <w:rsid w:val="006E1DC1"/>
    <w:rsid w:val="006E362E"/>
    <w:rsid w:val="006E52C4"/>
    <w:rsid w:val="006E538C"/>
    <w:rsid w:val="006F0BAF"/>
    <w:rsid w:val="00700B5C"/>
    <w:rsid w:val="00702B12"/>
    <w:rsid w:val="0070616D"/>
    <w:rsid w:val="00716519"/>
    <w:rsid w:val="00720C15"/>
    <w:rsid w:val="00743AAE"/>
    <w:rsid w:val="007522CA"/>
    <w:rsid w:val="00762B9A"/>
    <w:rsid w:val="00765864"/>
    <w:rsid w:val="00767EB1"/>
    <w:rsid w:val="0077709B"/>
    <w:rsid w:val="00784559"/>
    <w:rsid w:val="00786540"/>
    <w:rsid w:val="00791266"/>
    <w:rsid w:val="00793919"/>
    <w:rsid w:val="00796E91"/>
    <w:rsid w:val="007C594F"/>
    <w:rsid w:val="007D322F"/>
    <w:rsid w:val="007E013F"/>
    <w:rsid w:val="007E4596"/>
    <w:rsid w:val="007E6132"/>
    <w:rsid w:val="008108E7"/>
    <w:rsid w:val="00817195"/>
    <w:rsid w:val="008214A0"/>
    <w:rsid w:val="00821789"/>
    <w:rsid w:val="008220AB"/>
    <w:rsid w:val="00835D18"/>
    <w:rsid w:val="00841360"/>
    <w:rsid w:val="00873AE4"/>
    <w:rsid w:val="00885BED"/>
    <w:rsid w:val="00897BD5"/>
    <w:rsid w:val="00897C73"/>
    <w:rsid w:val="00897D20"/>
    <w:rsid w:val="008B414D"/>
    <w:rsid w:val="008C5805"/>
    <w:rsid w:val="008D338D"/>
    <w:rsid w:val="008E0EEC"/>
    <w:rsid w:val="008E0F87"/>
    <w:rsid w:val="008E1D04"/>
    <w:rsid w:val="008E5168"/>
    <w:rsid w:val="008F2557"/>
    <w:rsid w:val="009059DB"/>
    <w:rsid w:val="00910187"/>
    <w:rsid w:val="00915C70"/>
    <w:rsid w:val="00923D35"/>
    <w:rsid w:val="00933C84"/>
    <w:rsid w:val="009341D8"/>
    <w:rsid w:val="009359B6"/>
    <w:rsid w:val="0093747C"/>
    <w:rsid w:val="00944D97"/>
    <w:rsid w:val="009472E6"/>
    <w:rsid w:val="00954628"/>
    <w:rsid w:val="00957D8E"/>
    <w:rsid w:val="0096404B"/>
    <w:rsid w:val="0097370A"/>
    <w:rsid w:val="00975EC4"/>
    <w:rsid w:val="00992DDB"/>
    <w:rsid w:val="009A0BEF"/>
    <w:rsid w:val="009C4F27"/>
    <w:rsid w:val="009E78D1"/>
    <w:rsid w:val="009F10D5"/>
    <w:rsid w:val="009F5DF3"/>
    <w:rsid w:val="00A110EA"/>
    <w:rsid w:val="00A135E3"/>
    <w:rsid w:val="00A148C0"/>
    <w:rsid w:val="00A17E86"/>
    <w:rsid w:val="00A21872"/>
    <w:rsid w:val="00A2370A"/>
    <w:rsid w:val="00A34599"/>
    <w:rsid w:val="00A36B4B"/>
    <w:rsid w:val="00A40CFE"/>
    <w:rsid w:val="00A45D3B"/>
    <w:rsid w:val="00A541C7"/>
    <w:rsid w:val="00A601EB"/>
    <w:rsid w:val="00A605D2"/>
    <w:rsid w:val="00A77C53"/>
    <w:rsid w:val="00AA1277"/>
    <w:rsid w:val="00AA47D9"/>
    <w:rsid w:val="00AA7181"/>
    <w:rsid w:val="00AC1813"/>
    <w:rsid w:val="00AC443E"/>
    <w:rsid w:val="00AE3DDA"/>
    <w:rsid w:val="00AE6568"/>
    <w:rsid w:val="00AF2E31"/>
    <w:rsid w:val="00AF3861"/>
    <w:rsid w:val="00B05E69"/>
    <w:rsid w:val="00B060C6"/>
    <w:rsid w:val="00B121DC"/>
    <w:rsid w:val="00B260E4"/>
    <w:rsid w:val="00B45326"/>
    <w:rsid w:val="00B46672"/>
    <w:rsid w:val="00B51BE0"/>
    <w:rsid w:val="00B51EA8"/>
    <w:rsid w:val="00B57E53"/>
    <w:rsid w:val="00B8212D"/>
    <w:rsid w:val="00B86983"/>
    <w:rsid w:val="00BB1D6D"/>
    <w:rsid w:val="00BB5BF7"/>
    <w:rsid w:val="00BC4F8C"/>
    <w:rsid w:val="00BC5E2F"/>
    <w:rsid w:val="00BC6F6E"/>
    <w:rsid w:val="00BD596D"/>
    <w:rsid w:val="00BE19A9"/>
    <w:rsid w:val="00BE3645"/>
    <w:rsid w:val="00BF00C3"/>
    <w:rsid w:val="00C00A4A"/>
    <w:rsid w:val="00C03F97"/>
    <w:rsid w:val="00C313E0"/>
    <w:rsid w:val="00C36F84"/>
    <w:rsid w:val="00C60514"/>
    <w:rsid w:val="00C60814"/>
    <w:rsid w:val="00C61758"/>
    <w:rsid w:val="00C61C87"/>
    <w:rsid w:val="00C62991"/>
    <w:rsid w:val="00C86F45"/>
    <w:rsid w:val="00C90247"/>
    <w:rsid w:val="00CB31AD"/>
    <w:rsid w:val="00CB3EB0"/>
    <w:rsid w:val="00CB4AC4"/>
    <w:rsid w:val="00CB5A99"/>
    <w:rsid w:val="00CC42A8"/>
    <w:rsid w:val="00CC507E"/>
    <w:rsid w:val="00D07F19"/>
    <w:rsid w:val="00D329AE"/>
    <w:rsid w:val="00D34749"/>
    <w:rsid w:val="00D366C8"/>
    <w:rsid w:val="00D416EC"/>
    <w:rsid w:val="00D42B3C"/>
    <w:rsid w:val="00D65A5E"/>
    <w:rsid w:val="00D906C2"/>
    <w:rsid w:val="00D9365D"/>
    <w:rsid w:val="00DB0B46"/>
    <w:rsid w:val="00DB2D48"/>
    <w:rsid w:val="00DC01E7"/>
    <w:rsid w:val="00DD3B09"/>
    <w:rsid w:val="00DE32DC"/>
    <w:rsid w:val="00DE474E"/>
    <w:rsid w:val="00E03BC5"/>
    <w:rsid w:val="00E03DE6"/>
    <w:rsid w:val="00E04B33"/>
    <w:rsid w:val="00E06CE2"/>
    <w:rsid w:val="00E1312A"/>
    <w:rsid w:val="00E344FE"/>
    <w:rsid w:val="00E36054"/>
    <w:rsid w:val="00E45E41"/>
    <w:rsid w:val="00E61FD5"/>
    <w:rsid w:val="00E62355"/>
    <w:rsid w:val="00E623D3"/>
    <w:rsid w:val="00E64B96"/>
    <w:rsid w:val="00E66263"/>
    <w:rsid w:val="00E700D1"/>
    <w:rsid w:val="00E86496"/>
    <w:rsid w:val="00EA0E3C"/>
    <w:rsid w:val="00EA5AA2"/>
    <w:rsid w:val="00EB324E"/>
    <w:rsid w:val="00ED56E6"/>
    <w:rsid w:val="00ED5C7E"/>
    <w:rsid w:val="00EE690F"/>
    <w:rsid w:val="00EE697C"/>
    <w:rsid w:val="00EE798D"/>
    <w:rsid w:val="00F04112"/>
    <w:rsid w:val="00F06DDA"/>
    <w:rsid w:val="00F139CD"/>
    <w:rsid w:val="00F26639"/>
    <w:rsid w:val="00F404B1"/>
    <w:rsid w:val="00F41B7E"/>
    <w:rsid w:val="00F42E2C"/>
    <w:rsid w:val="00F45F53"/>
    <w:rsid w:val="00F71D9C"/>
    <w:rsid w:val="00F82CB1"/>
    <w:rsid w:val="00F85176"/>
    <w:rsid w:val="00F93B28"/>
    <w:rsid w:val="00FA4516"/>
    <w:rsid w:val="00FB26EE"/>
    <w:rsid w:val="00FD0E44"/>
    <w:rsid w:val="00FD21EE"/>
    <w:rsid w:val="00FD6518"/>
    <w:rsid w:val="00FD7226"/>
    <w:rsid w:val="00FE1B84"/>
    <w:rsid w:val="00FE27AA"/>
    <w:rsid w:val="00FE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>
      <v:textbox inset="5.85pt,.7pt,5.85pt,.7pt"/>
    </o:shapedefaults>
    <o:shapelayout v:ext="edit">
      <o:idmap v:ext="edit" data="1"/>
    </o:shapelayout>
  </w:shapeDefaults>
  <w:decimalSymbol w:val="."/>
  <w:listSeparator w:val=","/>
  <w14:docId w14:val="7A18E182"/>
  <w15:chartTrackingRefBased/>
  <w15:docId w15:val="{05A0E8FE-1FBD-4869-A5F3-B518071AA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9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2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59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C594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A645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A6455"/>
  </w:style>
  <w:style w:type="paragraph" w:styleId="a8">
    <w:name w:val="footer"/>
    <w:basedOn w:val="a"/>
    <w:link w:val="a9"/>
    <w:uiPriority w:val="99"/>
    <w:unhideWhenUsed/>
    <w:rsid w:val="002A645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A6455"/>
  </w:style>
  <w:style w:type="paragraph" w:styleId="aa">
    <w:name w:val="Note Heading"/>
    <w:basedOn w:val="a"/>
    <w:next w:val="a"/>
    <w:link w:val="ab"/>
    <w:rsid w:val="002A6455"/>
    <w:pPr>
      <w:adjustRightInd w:val="0"/>
      <w:spacing w:line="360" w:lineRule="atLeast"/>
      <w:jc w:val="center"/>
      <w:textAlignment w:val="baseline"/>
    </w:pPr>
    <w:rPr>
      <w:rFonts w:ascii="Century" w:eastAsia="Mincho" w:hAnsi="Century" w:cs="Times New Roman"/>
      <w:kern w:val="0"/>
      <w:szCs w:val="20"/>
    </w:rPr>
  </w:style>
  <w:style w:type="character" w:customStyle="1" w:styleId="ab">
    <w:name w:val="記 (文字)"/>
    <w:basedOn w:val="a0"/>
    <w:link w:val="aa"/>
    <w:rsid w:val="002A6455"/>
    <w:rPr>
      <w:rFonts w:ascii="Century" w:eastAsia="Mincho" w:hAnsi="Century" w:cs="Times New Roman"/>
      <w:kern w:val="0"/>
      <w:szCs w:val="20"/>
    </w:rPr>
  </w:style>
  <w:style w:type="paragraph" w:styleId="ac">
    <w:name w:val="Closing"/>
    <w:basedOn w:val="a"/>
    <w:next w:val="a"/>
    <w:link w:val="ad"/>
    <w:rsid w:val="002A6455"/>
    <w:pPr>
      <w:adjustRightInd w:val="0"/>
      <w:spacing w:line="360" w:lineRule="atLeast"/>
      <w:jc w:val="right"/>
      <w:textAlignment w:val="baseline"/>
    </w:pPr>
    <w:rPr>
      <w:rFonts w:ascii="Century" w:eastAsia="Mincho" w:hAnsi="Century" w:cs="Times New Roman"/>
      <w:kern w:val="0"/>
      <w:szCs w:val="20"/>
    </w:rPr>
  </w:style>
  <w:style w:type="character" w:customStyle="1" w:styleId="ad">
    <w:name w:val="結語 (文字)"/>
    <w:basedOn w:val="a0"/>
    <w:link w:val="ac"/>
    <w:rsid w:val="002A6455"/>
    <w:rPr>
      <w:rFonts w:ascii="Century" w:eastAsia="Mincho" w:hAnsi="Century" w:cs="Times New Roman"/>
      <w:kern w:val="0"/>
      <w:szCs w:val="20"/>
    </w:rPr>
  </w:style>
  <w:style w:type="paragraph" w:styleId="ae">
    <w:name w:val="List Paragraph"/>
    <w:basedOn w:val="a"/>
    <w:uiPriority w:val="34"/>
    <w:qFormat/>
    <w:rsid w:val="00003E99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6E1DC1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6E1DC1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6E1DC1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E1DC1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6E1DC1"/>
    <w:rPr>
      <w:b/>
      <w:bCs/>
    </w:rPr>
  </w:style>
  <w:style w:type="paragraph" w:styleId="af4">
    <w:name w:val="Revision"/>
    <w:hidden/>
    <w:uiPriority w:val="99"/>
    <w:semiHidden/>
    <w:rsid w:val="00A1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6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9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0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6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13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962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47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3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269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78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83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4303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5709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835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8521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9852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006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2943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056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571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003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52355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702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4351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801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791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51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3853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859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497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6882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436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0814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9295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006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0326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7983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526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14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516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79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817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4519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941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156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793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18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6434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1061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455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627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7274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143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432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1886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247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332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176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852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112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994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995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324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7657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27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717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9436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02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062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8172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086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38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2671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877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259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4284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586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292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693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765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812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096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78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252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658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222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15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8581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681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727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1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4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3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23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5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307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52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291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20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631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2828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097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836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F3998-4524-4383-B044-E16DBF477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大田区役所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田澤 早苗</dc:creator>
  <cp:keywords/>
  <dc:description/>
  <cp:lastModifiedBy>長谷川　正明_江東区</cp:lastModifiedBy>
  <cp:revision>118</cp:revision>
  <cp:lastPrinted>2026-06-15T04:36:00Z</cp:lastPrinted>
  <dcterms:created xsi:type="dcterms:W3CDTF">2023-12-21T04:51:00Z</dcterms:created>
  <dcterms:modified xsi:type="dcterms:W3CDTF">2026-06-22T05:27:00Z</dcterms:modified>
</cp:coreProperties>
</file>