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08B6" w14:textId="77777777" w:rsidR="00C133C2" w:rsidRDefault="004958FE" w:rsidP="00C03839">
      <w:pPr>
        <w:jc w:val="center"/>
        <w:rPr>
          <w:rFonts w:ascii="ＭＳ 明朝" w:eastAsia="ＭＳ 明朝" w:hAnsi="ＭＳ 明朝"/>
          <w:sz w:val="24"/>
          <w:szCs w:val="24"/>
        </w:rPr>
      </w:pPr>
      <w:r w:rsidRPr="0071676C">
        <w:rPr>
          <w:rFonts w:ascii="ＭＳ 明朝" w:eastAsia="ＭＳ 明朝" w:hAnsi="ＭＳ 明朝"/>
          <w:sz w:val="24"/>
          <w:szCs w:val="24"/>
        </w:rPr>
        <w:t>江東区</w:t>
      </w:r>
      <w:r w:rsidR="00897942" w:rsidRPr="00A63880">
        <w:rPr>
          <w:rFonts w:ascii="ＭＳ 明朝" w:eastAsia="ＭＳ 明朝" w:hAnsi="ＭＳ 明朝" w:hint="eastAsia"/>
          <w:sz w:val="24"/>
          <w:szCs w:val="24"/>
        </w:rPr>
        <w:t>防災倉庫の</w:t>
      </w:r>
      <w:r w:rsidRPr="00A63880">
        <w:rPr>
          <w:rFonts w:ascii="ＭＳ 明朝" w:eastAsia="ＭＳ 明朝" w:hAnsi="ＭＳ 明朝"/>
          <w:sz w:val="24"/>
          <w:szCs w:val="24"/>
        </w:rPr>
        <w:t>備蓄物資管理・</w:t>
      </w:r>
      <w:r w:rsidR="00897942" w:rsidRPr="00A63880">
        <w:rPr>
          <w:rFonts w:ascii="ＭＳ 明朝" w:eastAsia="ＭＳ 明朝" w:hAnsi="ＭＳ 明朝" w:hint="eastAsia"/>
          <w:sz w:val="24"/>
          <w:szCs w:val="24"/>
        </w:rPr>
        <w:t>整理及び災害時</w:t>
      </w:r>
      <w:r w:rsidR="008E0263" w:rsidRPr="00A63880">
        <w:rPr>
          <w:rFonts w:ascii="ＭＳ 明朝" w:eastAsia="ＭＳ 明朝" w:hAnsi="ＭＳ 明朝" w:hint="eastAsia"/>
          <w:sz w:val="24"/>
          <w:szCs w:val="24"/>
        </w:rPr>
        <w:t>輸送</w:t>
      </w:r>
      <w:r w:rsidRPr="00A63880">
        <w:rPr>
          <w:rFonts w:ascii="ＭＳ 明朝" w:eastAsia="ＭＳ 明朝" w:hAnsi="ＭＳ 明朝"/>
          <w:sz w:val="24"/>
          <w:szCs w:val="24"/>
        </w:rPr>
        <w:t>計画策定等業務委託</w:t>
      </w:r>
    </w:p>
    <w:p w14:paraId="2A5FDCA7" w14:textId="3F87C4C1" w:rsidR="004958FE" w:rsidRPr="00A63880" w:rsidRDefault="004958FE" w:rsidP="00C03839">
      <w:pPr>
        <w:jc w:val="center"/>
        <w:rPr>
          <w:rFonts w:ascii="ＭＳ 明朝" w:eastAsia="ＭＳ 明朝" w:hAnsi="ＭＳ 明朝"/>
          <w:sz w:val="24"/>
          <w:szCs w:val="24"/>
        </w:rPr>
      </w:pPr>
      <w:r w:rsidRPr="00A63880">
        <w:rPr>
          <w:rFonts w:ascii="ＭＳ 明朝" w:eastAsia="ＭＳ 明朝" w:hAnsi="ＭＳ 明朝" w:hint="eastAsia"/>
          <w:sz w:val="24"/>
          <w:szCs w:val="24"/>
        </w:rPr>
        <w:t>仕様書（案）</w:t>
      </w:r>
    </w:p>
    <w:p w14:paraId="7689D98F" w14:textId="77777777" w:rsidR="004958FE" w:rsidRPr="00A63880" w:rsidRDefault="004958FE" w:rsidP="0071676C">
      <w:pPr>
        <w:rPr>
          <w:rFonts w:ascii="ＭＳ ゴシック" w:eastAsia="ＭＳ ゴシック" w:hAnsi="ＭＳ ゴシック"/>
          <w:b/>
          <w:bCs/>
          <w:sz w:val="24"/>
          <w:szCs w:val="24"/>
        </w:rPr>
      </w:pPr>
    </w:p>
    <w:p w14:paraId="1784E77C" w14:textId="77A80C5A" w:rsidR="0071676C" w:rsidRPr="00A63880" w:rsidRDefault="007D4ECF" w:rsidP="0071676C">
      <w:pPr>
        <w:rPr>
          <w:rFonts w:ascii="ＭＳ ゴシック" w:eastAsia="ＭＳ ゴシック" w:hAnsi="ＭＳ ゴシック"/>
          <w:b/>
          <w:bCs/>
          <w:sz w:val="24"/>
          <w:szCs w:val="24"/>
        </w:rPr>
      </w:pPr>
      <w:r w:rsidRPr="00A63880">
        <w:rPr>
          <w:rFonts w:ascii="ＭＳ ゴシック" w:eastAsia="ＭＳ ゴシック" w:hAnsi="ＭＳ ゴシック" w:hint="eastAsia"/>
          <w:b/>
          <w:bCs/>
          <w:sz w:val="24"/>
          <w:szCs w:val="24"/>
        </w:rPr>
        <w:t xml:space="preserve">１　</w:t>
      </w:r>
      <w:r w:rsidR="0071676C" w:rsidRPr="00A63880">
        <w:rPr>
          <w:rFonts w:ascii="ＭＳ ゴシック" w:eastAsia="ＭＳ ゴシック" w:hAnsi="ＭＳ ゴシック"/>
          <w:b/>
          <w:bCs/>
          <w:sz w:val="24"/>
          <w:szCs w:val="24"/>
        </w:rPr>
        <w:t>件名</w:t>
      </w:r>
    </w:p>
    <w:p w14:paraId="60B14A99" w14:textId="643AD199" w:rsidR="0071676C" w:rsidRPr="00A63880" w:rsidRDefault="0071676C" w:rsidP="00BB1B9F">
      <w:pPr>
        <w:ind w:firstLineChars="200" w:firstLine="480"/>
        <w:rPr>
          <w:rFonts w:ascii="ＭＳ 明朝" w:eastAsia="ＭＳ 明朝" w:hAnsi="ＭＳ 明朝"/>
          <w:sz w:val="24"/>
          <w:szCs w:val="24"/>
        </w:rPr>
      </w:pPr>
      <w:r w:rsidRPr="00A63880">
        <w:rPr>
          <w:rFonts w:ascii="ＭＳ 明朝" w:eastAsia="ＭＳ 明朝" w:hAnsi="ＭＳ 明朝"/>
          <w:sz w:val="24"/>
          <w:szCs w:val="24"/>
        </w:rPr>
        <w:t>江東区</w:t>
      </w:r>
      <w:r w:rsidR="00897942" w:rsidRPr="00A63880">
        <w:rPr>
          <w:rFonts w:ascii="ＭＳ 明朝" w:eastAsia="ＭＳ 明朝" w:hAnsi="ＭＳ 明朝" w:hint="eastAsia"/>
          <w:sz w:val="24"/>
          <w:szCs w:val="24"/>
        </w:rPr>
        <w:t>防災倉庫の</w:t>
      </w:r>
      <w:r w:rsidRPr="00A63880">
        <w:rPr>
          <w:rFonts w:ascii="ＭＳ 明朝" w:eastAsia="ＭＳ 明朝" w:hAnsi="ＭＳ 明朝"/>
          <w:sz w:val="24"/>
          <w:szCs w:val="24"/>
        </w:rPr>
        <w:t>備蓄物資管理・</w:t>
      </w:r>
      <w:r w:rsidR="00C133C2">
        <w:rPr>
          <w:rFonts w:ascii="ＭＳ 明朝" w:eastAsia="ＭＳ 明朝" w:hAnsi="ＭＳ 明朝" w:hint="eastAsia"/>
          <w:sz w:val="24"/>
          <w:szCs w:val="24"/>
        </w:rPr>
        <w:t>整理</w:t>
      </w:r>
      <w:r w:rsidR="00897942" w:rsidRPr="00A63880">
        <w:rPr>
          <w:rFonts w:ascii="ＭＳ 明朝" w:eastAsia="ＭＳ 明朝" w:hAnsi="ＭＳ 明朝" w:hint="eastAsia"/>
          <w:sz w:val="24"/>
          <w:szCs w:val="24"/>
        </w:rPr>
        <w:t>及び災害時</w:t>
      </w:r>
      <w:r w:rsidR="008E0263" w:rsidRPr="00A63880">
        <w:rPr>
          <w:rFonts w:ascii="ＭＳ 明朝" w:eastAsia="ＭＳ 明朝" w:hAnsi="ＭＳ 明朝" w:hint="eastAsia"/>
          <w:sz w:val="24"/>
          <w:szCs w:val="24"/>
        </w:rPr>
        <w:t>輸送</w:t>
      </w:r>
      <w:r w:rsidRPr="00A63880">
        <w:rPr>
          <w:rFonts w:ascii="ＭＳ 明朝" w:eastAsia="ＭＳ 明朝" w:hAnsi="ＭＳ 明朝"/>
          <w:sz w:val="24"/>
          <w:szCs w:val="24"/>
        </w:rPr>
        <w:t>計画策定等業務委託</w:t>
      </w:r>
    </w:p>
    <w:p w14:paraId="0C87C586" w14:textId="2F7B2385" w:rsidR="0071676C" w:rsidRPr="00A63880" w:rsidRDefault="0071676C" w:rsidP="0071676C">
      <w:pPr>
        <w:rPr>
          <w:rFonts w:ascii="ＭＳ ゴシック" w:eastAsia="ＭＳ ゴシック" w:hAnsi="ＭＳ ゴシック"/>
          <w:b/>
          <w:bCs/>
          <w:sz w:val="24"/>
          <w:szCs w:val="24"/>
        </w:rPr>
      </w:pPr>
    </w:p>
    <w:p w14:paraId="4FB15569" w14:textId="7A4F0BA5" w:rsidR="0071676C" w:rsidRPr="00A63880" w:rsidRDefault="007D4ECF" w:rsidP="0071676C">
      <w:pPr>
        <w:rPr>
          <w:rFonts w:ascii="ＭＳ ゴシック" w:eastAsia="ＭＳ ゴシック" w:hAnsi="ＭＳ ゴシック"/>
          <w:b/>
          <w:bCs/>
          <w:sz w:val="24"/>
          <w:szCs w:val="24"/>
        </w:rPr>
      </w:pPr>
      <w:r w:rsidRPr="00A63880">
        <w:rPr>
          <w:rFonts w:ascii="ＭＳ ゴシック" w:eastAsia="ＭＳ ゴシック" w:hAnsi="ＭＳ ゴシック" w:hint="eastAsia"/>
          <w:b/>
          <w:bCs/>
          <w:sz w:val="24"/>
          <w:szCs w:val="24"/>
        </w:rPr>
        <w:t xml:space="preserve">２　</w:t>
      </w:r>
      <w:r w:rsidR="0071676C" w:rsidRPr="00A63880">
        <w:rPr>
          <w:rFonts w:ascii="ＭＳ ゴシック" w:eastAsia="ＭＳ ゴシック" w:hAnsi="ＭＳ ゴシック"/>
          <w:b/>
          <w:bCs/>
          <w:sz w:val="24"/>
          <w:szCs w:val="24"/>
        </w:rPr>
        <w:t>委託期間</w:t>
      </w:r>
    </w:p>
    <w:p w14:paraId="61266BAB" w14:textId="5634CF37" w:rsidR="0071676C" w:rsidRPr="00A63880" w:rsidRDefault="004958FE" w:rsidP="00897942">
      <w:pPr>
        <w:ind w:firstLineChars="200" w:firstLine="480"/>
        <w:rPr>
          <w:rFonts w:ascii="ＭＳ 明朝" w:eastAsia="ＭＳ 明朝" w:hAnsi="ＭＳ 明朝"/>
          <w:sz w:val="24"/>
          <w:szCs w:val="24"/>
        </w:rPr>
      </w:pPr>
      <w:r w:rsidRPr="00A63880">
        <w:rPr>
          <w:rFonts w:ascii="ＭＳ 明朝" w:eastAsia="ＭＳ 明朝" w:hAnsi="ＭＳ 明朝" w:hint="eastAsia"/>
          <w:sz w:val="24"/>
          <w:szCs w:val="24"/>
        </w:rPr>
        <w:t>契約確定日の翌日から</w:t>
      </w:r>
      <w:r w:rsidR="0071676C" w:rsidRPr="00A63880">
        <w:rPr>
          <w:rFonts w:ascii="ＭＳ 明朝" w:eastAsia="ＭＳ 明朝" w:hAnsi="ＭＳ 明朝"/>
          <w:sz w:val="24"/>
          <w:szCs w:val="24"/>
        </w:rPr>
        <w:t>令和</w:t>
      </w:r>
      <w:r w:rsidR="00EC4F6C" w:rsidRPr="00A63880">
        <w:rPr>
          <w:rFonts w:ascii="ＭＳ 明朝" w:eastAsia="ＭＳ 明朝" w:hAnsi="ＭＳ 明朝" w:hint="eastAsia"/>
          <w:sz w:val="24"/>
          <w:szCs w:val="24"/>
        </w:rPr>
        <w:t>9年</w:t>
      </w:r>
      <w:r w:rsidR="00BB1B9F">
        <w:rPr>
          <w:rFonts w:ascii="ＭＳ 明朝" w:eastAsia="ＭＳ 明朝" w:hAnsi="ＭＳ 明朝" w:hint="eastAsia"/>
          <w:sz w:val="24"/>
          <w:szCs w:val="24"/>
        </w:rPr>
        <w:t>３</w:t>
      </w:r>
      <w:r w:rsidR="00EC4F6C" w:rsidRPr="00A63880">
        <w:rPr>
          <w:rFonts w:ascii="ＭＳ 明朝" w:eastAsia="ＭＳ 明朝" w:hAnsi="ＭＳ 明朝" w:hint="eastAsia"/>
          <w:sz w:val="24"/>
          <w:szCs w:val="24"/>
        </w:rPr>
        <w:t>月</w:t>
      </w:r>
      <w:r w:rsidR="00BB1B9F">
        <w:rPr>
          <w:rFonts w:ascii="ＭＳ 明朝" w:eastAsia="ＭＳ 明朝" w:hAnsi="ＭＳ 明朝" w:hint="eastAsia"/>
          <w:sz w:val="24"/>
          <w:szCs w:val="24"/>
        </w:rPr>
        <w:t>３１</w:t>
      </w:r>
      <w:r w:rsidR="00EC4F6C" w:rsidRPr="00A63880">
        <w:rPr>
          <w:rFonts w:ascii="ＭＳ 明朝" w:eastAsia="ＭＳ 明朝" w:hAnsi="ＭＳ 明朝" w:hint="eastAsia"/>
          <w:sz w:val="24"/>
          <w:szCs w:val="24"/>
        </w:rPr>
        <w:t>日（水）</w:t>
      </w:r>
    </w:p>
    <w:p w14:paraId="19FD66C0" w14:textId="220E5F63" w:rsidR="0071676C" w:rsidRPr="00A63880" w:rsidRDefault="0071676C" w:rsidP="0071676C">
      <w:pPr>
        <w:rPr>
          <w:rFonts w:ascii="ＭＳ 明朝" w:eastAsia="ＭＳ 明朝" w:hAnsi="ＭＳ 明朝"/>
          <w:sz w:val="24"/>
          <w:szCs w:val="24"/>
        </w:rPr>
      </w:pPr>
    </w:p>
    <w:p w14:paraId="295B8F3F" w14:textId="3DE0BE30" w:rsidR="0071676C" w:rsidRPr="00A63880" w:rsidRDefault="007D4ECF" w:rsidP="0071676C">
      <w:pPr>
        <w:rPr>
          <w:rFonts w:ascii="ＭＳ ゴシック" w:eastAsia="ＭＳ ゴシック" w:hAnsi="ＭＳ ゴシック"/>
          <w:b/>
          <w:bCs/>
          <w:sz w:val="24"/>
          <w:szCs w:val="24"/>
        </w:rPr>
      </w:pPr>
      <w:r w:rsidRPr="00A63880">
        <w:rPr>
          <w:rFonts w:ascii="ＭＳ ゴシック" w:eastAsia="ＭＳ ゴシック" w:hAnsi="ＭＳ ゴシック" w:hint="eastAsia"/>
          <w:b/>
          <w:bCs/>
          <w:sz w:val="24"/>
          <w:szCs w:val="24"/>
        </w:rPr>
        <w:t xml:space="preserve">３　</w:t>
      </w:r>
      <w:r w:rsidR="0071676C" w:rsidRPr="00A63880">
        <w:rPr>
          <w:rFonts w:ascii="ＭＳ ゴシック" w:eastAsia="ＭＳ ゴシック" w:hAnsi="ＭＳ ゴシック"/>
          <w:b/>
          <w:bCs/>
          <w:sz w:val="24"/>
          <w:szCs w:val="24"/>
        </w:rPr>
        <w:t>履行場所</w:t>
      </w:r>
    </w:p>
    <w:p w14:paraId="38931FE8" w14:textId="0CAAE92F" w:rsidR="0071676C" w:rsidRPr="00A63880" w:rsidRDefault="0071676C" w:rsidP="00897942">
      <w:pPr>
        <w:ind w:firstLineChars="200" w:firstLine="480"/>
        <w:rPr>
          <w:rFonts w:ascii="ＭＳ 明朝" w:eastAsia="ＭＳ 明朝" w:hAnsi="ＭＳ 明朝"/>
          <w:sz w:val="24"/>
          <w:szCs w:val="24"/>
        </w:rPr>
      </w:pPr>
      <w:r w:rsidRPr="00A63880">
        <w:rPr>
          <w:rFonts w:ascii="ＭＳ 明朝" w:eastAsia="ＭＳ 明朝" w:hAnsi="ＭＳ 明朝"/>
          <w:sz w:val="24"/>
          <w:szCs w:val="24"/>
        </w:rPr>
        <w:t>江東区指定場所（区内</w:t>
      </w:r>
      <w:r w:rsidR="00897942" w:rsidRPr="00A63880">
        <w:rPr>
          <w:rFonts w:ascii="ＭＳ 明朝" w:eastAsia="ＭＳ 明朝" w:hAnsi="ＭＳ 明朝" w:hint="eastAsia"/>
          <w:sz w:val="24"/>
          <w:szCs w:val="24"/>
        </w:rPr>
        <w:t>防災倉庫</w:t>
      </w:r>
      <w:r w:rsidRPr="00A63880">
        <w:rPr>
          <w:rFonts w:ascii="ＭＳ 明朝" w:eastAsia="ＭＳ 明朝" w:hAnsi="ＭＳ 明朝"/>
          <w:sz w:val="24"/>
          <w:szCs w:val="24"/>
        </w:rPr>
        <w:t>等）</w:t>
      </w:r>
    </w:p>
    <w:p w14:paraId="4D64D2D2" w14:textId="77777777" w:rsidR="004958FE" w:rsidRPr="00A63880" w:rsidRDefault="004958FE" w:rsidP="0071676C">
      <w:pPr>
        <w:rPr>
          <w:rFonts w:ascii="ＭＳ 明朝" w:eastAsia="ＭＳ 明朝" w:hAnsi="ＭＳ 明朝"/>
          <w:sz w:val="24"/>
          <w:szCs w:val="24"/>
        </w:rPr>
      </w:pPr>
    </w:p>
    <w:p w14:paraId="4493948F" w14:textId="1A9F6C03" w:rsidR="0071676C" w:rsidRPr="00A63880" w:rsidRDefault="004958FE" w:rsidP="0071676C">
      <w:pPr>
        <w:rPr>
          <w:rFonts w:ascii="ＭＳ ゴシック" w:eastAsia="ＭＳ ゴシック" w:hAnsi="ＭＳ ゴシック"/>
          <w:b/>
          <w:bCs/>
          <w:sz w:val="24"/>
          <w:szCs w:val="24"/>
        </w:rPr>
      </w:pPr>
      <w:r w:rsidRPr="00A63880">
        <w:rPr>
          <w:rFonts w:ascii="ＭＳ ゴシック" w:eastAsia="ＭＳ ゴシック" w:hAnsi="ＭＳ ゴシック" w:hint="eastAsia"/>
          <w:b/>
          <w:bCs/>
          <w:sz w:val="24"/>
          <w:szCs w:val="24"/>
        </w:rPr>
        <w:t>４　目的</w:t>
      </w:r>
    </w:p>
    <w:p w14:paraId="53E65C57" w14:textId="77777777" w:rsidR="00A63CB6" w:rsidRDefault="00897942" w:rsidP="00A63CB6">
      <w:pPr>
        <w:pStyle w:val="a9"/>
        <w:numPr>
          <w:ilvl w:val="0"/>
          <w:numId w:val="15"/>
        </w:numPr>
        <w:rPr>
          <w:rFonts w:ascii="ＭＳ 明朝" w:eastAsia="ＭＳ 明朝" w:hAnsi="ＭＳ 明朝"/>
          <w:sz w:val="24"/>
          <w:szCs w:val="24"/>
        </w:rPr>
      </w:pPr>
      <w:r w:rsidRPr="00A63880">
        <w:rPr>
          <w:rFonts w:ascii="ＭＳ 明朝" w:eastAsia="ＭＳ 明朝" w:hAnsi="ＭＳ 明朝" w:hint="eastAsia"/>
          <w:sz w:val="24"/>
          <w:szCs w:val="24"/>
        </w:rPr>
        <w:t xml:space="preserve">　</w:t>
      </w:r>
      <w:r w:rsidR="004958FE" w:rsidRPr="00A63880">
        <w:rPr>
          <w:rFonts w:ascii="ＭＳ 明朝" w:eastAsia="ＭＳ 明朝" w:hAnsi="ＭＳ 明朝" w:hint="eastAsia"/>
          <w:sz w:val="24"/>
          <w:szCs w:val="24"/>
        </w:rPr>
        <w:t>区は、災害時</w:t>
      </w:r>
      <w:r w:rsidRPr="00A63880">
        <w:rPr>
          <w:rFonts w:ascii="ＭＳ 明朝" w:eastAsia="ＭＳ 明朝" w:hAnsi="ＭＳ 明朝" w:hint="eastAsia"/>
          <w:sz w:val="24"/>
          <w:szCs w:val="24"/>
        </w:rPr>
        <w:t>等における</w:t>
      </w:r>
      <w:r w:rsidR="004958FE" w:rsidRPr="00A63880">
        <w:rPr>
          <w:rFonts w:ascii="ＭＳ 明朝" w:eastAsia="ＭＳ 明朝" w:hAnsi="ＭＳ 明朝" w:hint="eastAsia"/>
          <w:sz w:val="24"/>
          <w:szCs w:val="24"/>
        </w:rPr>
        <w:t>物資供給</w:t>
      </w:r>
      <w:r w:rsidRPr="00A63880">
        <w:rPr>
          <w:rFonts w:ascii="ＭＳ 明朝" w:eastAsia="ＭＳ 明朝" w:hAnsi="ＭＳ 明朝" w:hint="eastAsia"/>
          <w:sz w:val="24"/>
          <w:szCs w:val="24"/>
        </w:rPr>
        <w:t>及び受援物資等</w:t>
      </w:r>
      <w:r w:rsidR="00A63CB6">
        <w:rPr>
          <w:rFonts w:ascii="ＭＳ 明朝" w:eastAsia="ＭＳ 明朝" w:hAnsi="ＭＳ 明朝" w:hint="eastAsia"/>
          <w:sz w:val="24"/>
          <w:szCs w:val="24"/>
        </w:rPr>
        <w:t>の受入</w:t>
      </w:r>
      <w:r w:rsidR="004958FE" w:rsidRPr="00A63880">
        <w:rPr>
          <w:rFonts w:ascii="ＭＳ 明朝" w:eastAsia="ＭＳ 明朝" w:hAnsi="ＭＳ 明朝" w:hint="eastAsia"/>
          <w:sz w:val="24"/>
          <w:szCs w:val="24"/>
        </w:rPr>
        <w:t>を</w:t>
      </w:r>
      <w:r w:rsidRPr="00A63880">
        <w:rPr>
          <w:rFonts w:ascii="ＭＳ 明朝" w:eastAsia="ＭＳ 明朝" w:hAnsi="ＭＳ 明朝" w:hint="eastAsia"/>
          <w:sz w:val="24"/>
          <w:szCs w:val="24"/>
        </w:rPr>
        <w:t>円滑</w:t>
      </w:r>
      <w:r w:rsidR="004958FE" w:rsidRPr="00A63880">
        <w:rPr>
          <w:rFonts w:ascii="ＭＳ 明朝" w:eastAsia="ＭＳ 明朝" w:hAnsi="ＭＳ 明朝" w:hint="eastAsia"/>
          <w:sz w:val="24"/>
          <w:szCs w:val="24"/>
        </w:rPr>
        <w:t>かつ適切に行うため、平時</w:t>
      </w:r>
      <w:r w:rsidRPr="00A63880">
        <w:rPr>
          <w:rFonts w:ascii="ＭＳ 明朝" w:eastAsia="ＭＳ 明朝" w:hAnsi="ＭＳ 明朝" w:hint="eastAsia"/>
          <w:sz w:val="24"/>
          <w:szCs w:val="24"/>
        </w:rPr>
        <w:t>から各防災倉庫内の</w:t>
      </w:r>
      <w:r w:rsidR="004958FE" w:rsidRPr="00A63880">
        <w:rPr>
          <w:rFonts w:ascii="ＭＳ 明朝" w:eastAsia="ＭＳ 明朝" w:hAnsi="ＭＳ 明朝" w:hint="eastAsia"/>
          <w:sz w:val="24"/>
          <w:szCs w:val="24"/>
        </w:rPr>
        <w:t>備蓄</w:t>
      </w:r>
      <w:r w:rsidR="00A63CB6">
        <w:rPr>
          <w:rFonts w:ascii="ＭＳ 明朝" w:eastAsia="ＭＳ 明朝" w:hAnsi="ＭＳ 明朝" w:hint="eastAsia"/>
          <w:sz w:val="24"/>
          <w:szCs w:val="24"/>
        </w:rPr>
        <w:t>物資の</w:t>
      </w:r>
      <w:r w:rsidR="004958FE" w:rsidRPr="00A63880">
        <w:rPr>
          <w:rFonts w:ascii="ＭＳ 明朝" w:eastAsia="ＭＳ 明朝" w:hAnsi="ＭＳ 明朝" w:hint="eastAsia"/>
          <w:sz w:val="24"/>
          <w:szCs w:val="24"/>
        </w:rPr>
        <w:t>管理</w:t>
      </w:r>
      <w:r w:rsidR="00A63CB6">
        <w:rPr>
          <w:rFonts w:ascii="ＭＳ 明朝" w:eastAsia="ＭＳ 明朝" w:hAnsi="ＭＳ 明朝" w:hint="eastAsia"/>
          <w:sz w:val="24"/>
          <w:szCs w:val="24"/>
        </w:rPr>
        <w:t>体制等の</w:t>
      </w:r>
      <w:r w:rsidR="004958FE" w:rsidRPr="00A63880">
        <w:rPr>
          <w:rFonts w:ascii="ＭＳ 明朝" w:eastAsia="ＭＳ 明朝" w:hAnsi="ＭＳ 明朝" w:hint="eastAsia"/>
          <w:sz w:val="24"/>
          <w:szCs w:val="24"/>
        </w:rPr>
        <w:t>最適化</w:t>
      </w:r>
      <w:r w:rsidRPr="00A63880">
        <w:rPr>
          <w:rFonts w:ascii="ＭＳ 明朝" w:eastAsia="ＭＳ 明朝" w:hAnsi="ＭＳ 明朝" w:hint="eastAsia"/>
          <w:sz w:val="24"/>
          <w:szCs w:val="24"/>
        </w:rPr>
        <w:t>を図る。</w:t>
      </w:r>
    </w:p>
    <w:p w14:paraId="0880ABB5" w14:textId="64D5CDFC" w:rsidR="00A95AB1" w:rsidRPr="00A63CB6" w:rsidRDefault="00A63CB6" w:rsidP="00A63CB6">
      <w:pPr>
        <w:pStyle w:val="a9"/>
        <w:numPr>
          <w:ilvl w:val="0"/>
          <w:numId w:val="15"/>
        </w:numPr>
        <w:rPr>
          <w:rFonts w:ascii="ＭＳ 明朝" w:eastAsia="ＭＳ 明朝" w:hAnsi="ＭＳ 明朝"/>
          <w:sz w:val="24"/>
          <w:szCs w:val="24"/>
        </w:rPr>
      </w:pPr>
      <w:r>
        <w:rPr>
          <w:rFonts w:ascii="ＭＳ 明朝" w:eastAsia="ＭＳ 明朝" w:hAnsi="ＭＳ 明朝" w:hint="eastAsia"/>
          <w:sz w:val="24"/>
          <w:szCs w:val="24"/>
        </w:rPr>
        <w:t xml:space="preserve">  </w:t>
      </w:r>
      <w:r w:rsidR="00A95AB1" w:rsidRPr="00A63CB6">
        <w:rPr>
          <w:rFonts w:ascii="ＭＳ 明朝" w:eastAsia="ＭＳ 明朝" w:hAnsi="ＭＳ 明朝" w:hint="eastAsia"/>
          <w:sz w:val="24"/>
          <w:szCs w:val="24"/>
        </w:rPr>
        <w:t>各種被害想定を踏まえたうえで、</w:t>
      </w:r>
      <w:r w:rsidR="00897942" w:rsidRPr="00A63CB6">
        <w:rPr>
          <w:rFonts w:ascii="ＭＳ 明朝" w:eastAsia="ＭＳ 明朝" w:hAnsi="ＭＳ 明朝" w:hint="eastAsia"/>
          <w:sz w:val="24"/>
          <w:szCs w:val="24"/>
        </w:rPr>
        <w:t>各</w:t>
      </w:r>
      <w:r w:rsidR="004958FE" w:rsidRPr="00A63CB6">
        <w:rPr>
          <w:rFonts w:ascii="ＭＳ 明朝" w:eastAsia="ＭＳ 明朝" w:hAnsi="ＭＳ 明朝" w:hint="eastAsia"/>
          <w:sz w:val="24"/>
          <w:szCs w:val="24"/>
        </w:rPr>
        <w:t>防災倉庫から拠点避難所</w:t>
      </w:r>
      <w:r w:rsidR="00897942" w:rsidRPr="00A63CB6">
        <w:rPr>
          <w:rFonts w:ascii="ＭＳ 明朝" w:eastAsia="ＭＳ 明朝" w:hAnsi="ＭＳ 明朝" w:hint="eastAsia"/>
          <w:sz w:val="24"/>
          <w:szCs w:val="24"/>
        </w:rPr>
        <w:t>となる区立小中学校等</w:t>
      </w:r>
      <w:r w:rsidR="007D4ECF" w:rsidRPr="00A63CB6">
        <w:rPr>
          <w:rFonts w:ascii="ＭＳ 明朝" w:eastAsia="ＭＳ 明朝" w:hAnsi="ＭＳ 明朝" w:hint="eastAsia"/>
          <w:sz w:val="24"/>
          <w:szCs w:val="24"/>
        </w:rPr>
        <w:t>間</w:t>
      </w:r>
      <w:r w:rsidRPr="00A63CB6">
        <w:rPr>
          <w:rFonts w:ascii="ＭＳ 明朝" w:eastAsia="ＭＳ 明朝" w:hAnsi="ＭＳ 明朝" w:hint="eastAsia"/>
          <w:sz w:val="24"/>
          <w:szCs w:val="24"/>
        </w:rPr>
        <w:t>及び、協力協定に伴う物資の受け入れに係る</w:t>
      </w:r>
      <w:r w:rsidR="004958FE" w:rsidRPr="00A63CB6">
        <w:rPr>
          <w:rFonts w:ascii="ＭＳ 明朝" w:eastAsia="ＭＳ 明朝" w:hAnsi="ＭＳ 明朝" w:hint="eastAsia"/>
          <w:sz w:val="24"/>
          <w:szCs w:val="24"/>
        </w:rPr>
        <w:t>効率的な物流体制の構築に向けた計画を策定する。</w:t>
      </w:r>
    </w:p>
    <w:p w14:paraId="19503897" w14:textId="77777777" w:rsidR="00A63CB6" w:rsidRDefault="00A63CB6" w:rsidP="00A95AB1">
      <w:pPr>
        <w:ind w:leftChars="300" w:left="63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A95AB1" w:rsidRPr="00A63880">
        <w:rPr>
          <w:rFonts w:ascii="ＭＳ 明朝" w:eastAsia="ＭＳ 明朝" w:hAnsi="ＭＳ 明朝" w:hint="eastAsia"/>
          <w:sz w:val="24"/>
          <w:szCs w:val="24"/>
        </w:rPr>
        <w:t>また、</w:t>
      </w:r>
      <w:r w:rsidR="004958FE" w:rsidRPr="00A63880">
        <w:rPr>
          <w:rFonts w:ascii="ＭＳ 明朝" w:eastAsia="ＭＳ 明朝" w:hAnsi="ＭＳ 明朝" w:hint="eastAsia"/>
          <w:sz w:val="24"/>
          <w:szCs w:val="24"/>
        </w:rPr>
        <w:t>計画策定に当たり、受託者からの専門的なアドバイス</w:t>
      </w:r>
      <w:r w:rsidR="00A95AB1" w:rsidRPr="00A63880">
        <w:rPr>
          <w:rFonts w:ascii="ＭＳ 明朝" w:eastAsia="ＭＳ 明朝" w:hAnsi="ＭＳ 明朝" w:hint="eastAsia"/>
          <w:sz w:val="24"/>
          <w:szCs w:val="24"/>
        </w:rPr>
        <w:t>等を</w:t>
      </w:r>
      <w:r w:rsidR="004958FE" w:rsidRPr="00A63880">
        <w:rPr>
          <w:rFonts w:ascii="ＭＳ 明朝" w:eastAsia="ＭＳ 明朝" w:hAnsi="ＭＳ 明朝" w:hint="eastAsia"/>
          <w:sz w:val="24"/>
          <w:szCs w:val="24"/>
        </w:rPr>
        <w:t>得る</w:t>
      </w:r>
      <w:r>
        <w:rPr>
          <w:rFonts w:ascii="ＭＳ 明朝" w:eastAsia="ＭＳ 明朝" w:hAnsi="ＭＳ 明朝" w:hint="eastAsia"/>
          <w:sz w:val="24"/>
          <w:szCs w:val="24"/>
        </w:rPr>
        <w:t xml:space="preserve"> </w:t>
      </w:r>
    </w:p>
    <w:p w14:paraId="035F309C" w14:textId="3597A8CF" w:rsidR="00A95AB1" w:rsidRPr="00A63880" w:rsidRDefault="00A63CB6" w:rsidP="00A63CB6">
      <w:pPr>
        <w:ind w:leftChars="300" w:left="630"/>
        <w:rPr>
          <w:rFonts w:ascii="ＭＳ 明朝" w:eastAsia="ＭＳ 明朝" w:hAnsi="ＭＳ 明朝"/>
          <w:sz w:val="24"/>
          <w:szCs w:val="24"/>
        </w:rPr>
      </w:pPr>
      <w:r>
        <w:rPr>
          <w:rFonts w:ascii="ＭＳ 明朝" w:eastAsia="ＭＳ 明朝" w:hAnsi="ＭＳ 明朝" w:hint="eastAsia"/>
          <w:sz w:val="24"/>
          <w:szCs w:val="24"/>
        </w:rPr>
        <w:t xml:space="preserve"> </w:t>
      </w:r>
      <w:r w:rsidR="004958FE" w:rsidRPr="00A63880">
        <w:rPr>
          <w:rFonts w:ascii="ＭＳ 明朝" w:eastAsia="ＭＳ 明朝" w:hAnsi="ＭＳ 明朝" w:hint="eastAsia"/>
          <w:sz w:val="24"/>
          <w:szCs w:val="24"/>
        </w:rPr>
        <w:t>ことにより、</w:t>
      </w:r>
      <w:r w:rsidR="00A95AB1" w:rsidRPr="00A63880">
        <w:rPr>
          <w:rFonts w:ascii="ＭＳ 明朝" w:eastAsia="ＭＳ 明朝" w:hAnsi="ＭＳ 明朝" w:hint="eastAsia"/>
          <w:sz w:val="24"/>
          <w:szCs w:val="24"/>
        </w:rPr>
        <w:t>災害時等の</w:t>
      </w:r>
      <w:r w:rsidR="004958FE" w:rsidRPr="00A63880">
        <w:rPr>
          <w:rFonts w:ascii="ＭＳ 明朝" w:eastAsia="ＭＳ 明朝" w:hAnsi="ＭＳ 明朝" w:hint="eastAsia"/>
          <w:sz w:val="24"/>
          <w:szCs w:val="24"/>
        </w:rPr>
        <w:t>物流体制の最適化を図る</w:t>
      </w:r>
      <w:r w:rsidR="00A95AB1" w:rsidRPr="00A63880">
        <w:rPr>
          <w:rFonts w:ascii="ＭＳ 明朝" w:eastAsia="ＭＳ 明朝" w:hAnsi="ＭＳ 明朝" w:hint="eastAsia"/>
          <w:sz w:val="24"/>
          <w:szCs w:val="24"/>
        </w:rPr>
        <w:t>。</w:t>
      </w:r>
    </w:p>
    <w:p w14:paraId="4F38A708" w14:textId="4B6CB220" w:rsidR="00A63CB6" w:rsidRPr="00A63CB6" w:rsidRDefault="00A63CB6" w:rsidP="00A63CB6">
      <w:pPr>
        <w:pStyle w:val="a9"/>
        <w:numPr>
          <w:ilvl w:val="0"/>
          <w:numId w:val="15"/>
        </w:numPr>
        <w:rPr>
          <w:rFonts w:ascii="ＭＳ 明朝" w:eastAsia="ＭＳ 明朝" w:hAnsi="ＭＳ 明朝"/>
          <w:sz w:val="24"/>
          <w:szCs w:val="24"/>
        </w:rPr>
      </w:pPr>
      <w:r w:rsidRPr="00A63CB6">
        <w:rPr>
          <w:rFonts w:ascii="ＭＳ 明朝" w:eastAsia="ＭＳ 明朝" w:hAnsi="ＭＳ 明朝" w:hint="eastAsia"/>
          <w:sz w:val="24"/>
          <w:szCs w:val="24"/>
        </w:rPr>
        <w:t>「２ 委託期間」後も持続可能</w:t>
      </w:r>
      <w:r w:rsidR="004958FE" w:rsidRPr="00A63CB6">
        <w:rPr>
          <w:rFonts w:ascii="ＭＳ 明朝" w:eastAsia="ＭＳ 明朝" w:hAnsi="ＭＳ 明朝" w:hint="eastAsia"/>
          <w:sz w:val="24"/>
          <w:szCs w:val="24"/>
        </w:rPr>
        <w:t>な備蓄体制の構築及びデジタル技術等を</w:t>
      </w:r>
    </w:p>
    <w:p w14:paraId="665C3343" w14:textId="24B1ACA3" w:rsidR="004958FE" w:rsidRPr="00A63CB6" w:rsidRDefault="004958FE" w:rsidP="00A63CB6">
      <w:pPr>
        <w:pStyle w:val="a9"/>
        <w:rPr>
          <w:rFonts w:ascii="ＭＳ 明朝" w:eastAsia="ＭＳ 明朝" w:hAnsi="ＭＳ 明朝"/>
          <w:sz w:val="24"/>
          <w:szCs w:val="24"/>
        </w:rPr>
      </w:pPr>
      <w:r w:rsidRPr="00A63CB6">
        <w:rPr>
          <w:rFonts w:ascii="ＭＳ 明朝" w:eastAsia="ＭＳ 明朝" w:hAnsi="ＭＳ 明朝" w:hint="eastAsia"/>
          <w:sz w:val="24"/>
          <w:szCs w:val="24"/>
        </w:rPr>
        <w:t>活用した在庫管理</w:t>
      </w:r>
      <w:r w:rsidR="00A95AB1" w:rsidRPr="00A63CB6">
        <w:rPr>
          <w:rFonts w:ascii="ＭＳ 明朝" w:eastAsia="ＭＳ 明朝" w:hAnsi="ＭＳ 明朝" w:hint="eastAsia"/>
          <w:sz w:val="24"/>
          <w:szCs w:val="24"/>
        </w:rPr>
        <w:t>等</w:t>
      </w:r>
      <w:r w:rsidRPr="00A63CB6">
        <w:rPr>
          <w:rFonts w:ascii="ＭＳ 明朝" w:eastAsia="ＭＳ 明朝" w:hAnsi="ＭＳ 明朝" w:hint="eastAsia"/>
          <w:sz w:val="24"/>
          <w:szCs w:val="24"/>
        </w:rPr>
        <w:t>の</w:t>
      </w:r>
      <w:r w:rsidR="00E149A7" w:rsidRPr="00A63CB6">
        <w:rPr>
          <w:rFonts w:ascii="ＭＳ 明朝" w:eastAsia="ＭＳ 明朝" w:hAnsi="ＭＳ 明朝" w:hint="eastAsia"/>
          <w:sz w:val="24"/>
          <w:szCs w:val="24"/>
        </w:rPr>
        <w:t>システム</w:t>
      </w:r>
      <w:r w:rsidRPr="00A63CB6">
        <w:rPr>
          <w:rFonts w:ascii="ＭＳ 明朝" w:eastAsia="ＭＳ 明朝" w:hAnsi="ＭＳ 明朝" w:hint="eastAsia"/>
          <w:sz w:val="24"/>
          <w:szCs w:val="24"/>
        </w:rPr>
        <w:t>導入を</w:t>
      </w:r>
      <w:r w:rsidR="00A95AB1" w:rsidRPr="00A63CB6">
        <w:rPr>
          <w:rFonts w:ascii="ＭＳ 明朝" w:eastAsia="ＭＳ 明朝" w:hAnsi="ＭＳ 明朝" w:hint="eastAsia"/>
          <w:sz w:val="24"/>
          <w:szCs w:val="24"/>
        </w:rPr>
        <w:t>行い</w:t>
      </w:r>
      <w:r w:rsidRPr="00A63CB6">
        <w:rPr>
          <w:rFonts w:ascii="ＭＳ 明朝" w:eastAsia="ＭＳ 明朝" w:hAnsi="ＭＳ 明朝" w:hint="eastAsia"/>
          <w:sz w:val="24"/>
          <w:szCs w:val="24"/>
        </w:rPr>
        <w:t>、</w:t>
      </w:r>
      <w:r w:rsidR="00A95AB1" w:rsidRPr="00A63CB6">
        <w:rPr>
          <w:rFonts w:ascii="ＭＳ 明朝" w:eastAsia="ＭＳ 明朝" w:hAnsi="ＭＳ 明朝" w:hint="eastAsia"/>
          <w:sz w:val="24"/>
          <w:szCs w:val="24"/>
        </w:rPr>
        <w:t>区関係部署並びに各</w:t>
      </w:r>
      <w:r w:rsidRPr="00A63CB6">
        <w:rPr>
          <w:rFonts w:ascii="ＭＳ 明朝" w:eastAsia="ＭＳ 明朝" w:hAnsi="ＭＳ 明朝" w:hint="eastAsia"/>
          <w:sz w:val="24"/>
          <w:szCs w:val="24"/>
        </w:rPr>
        <w:t>関係者との緊密な連携体制の構築と</w:t>
      </w:r>
      <w:r w:rsidR="00A95AB1" w:rsidRPr="00A63CB6">
        <w:rPr>
          <w:rFonts w:ascii="ＭＳ 明朝" w:eastAsia="ＭＳ 明朝" w:hAnsi="ＭＳ 明朝" w:hint="eastAsia"/>
          <w:sz w:val="24"/>
          <w:szCs w:val="24"/>
        </w:rPr>
        <w:t>区内</w:t>
      </w:r>
      <w:r w:rsidRPr="00A63CB6">
        <w:rPr>
          <w:rFonts w:ascii="ＭＳ 明朝" w:eastAsia="ＭＳ 明朝" w:hAnsi="ＭＳ 明朝" w:hint="eastAsia"/>
          <w:sz w:val="24"/>
          <w:szCs w:val="24"/>
        </w:rPr>
        <w:t>全体の防災力の向上につなげる</w:t>
      </w:r>
      <w:r w:rsidR="00C03839" w:rsidRPr="00A63CB6">
        <w:rPr>
          <w:rFonts w:ascii="ＭＳ 明朝" w:eastAsia="ＭＳ 明朝" w:hAnsi="ＭＳ 明朝" w:hint="eastAsia"/>
          <w:sz w:val="24"/>
          <w:szCs w:val="24"/>
        </w:rPr>
        <w:t>。</w:t>
      </w:r>
    </w:p>
    <w:p w14:paraId="1235922D" w14:textId="5C2EE4E1" w:rsidR="004958FE" w:rsidRPr="00A63CB6" w:rsidRDefault="00A63CB6" w:rsidP="00A63CB6">
      <w:pPr>
        <w:pStyle w:val="a9"/>
        <w:numPr>
          <w:ilvl w:val="0"/>
          <w:numId w:val="15"/>
        </w:numPr>
        <w:rPr>
          <w:rFonts w:ascii="ＭＳ 明朝" w:eastAsia="ＭＳ 明朝" w:hAnsi="ＭＳ 明朝"/>
          <w:sz w:val="24"/>
          <w:szCs w:val="24"/>
        </w:rPr>
      </w:pPr>
      <w:r>
        <w:rPr>
          <w:rFonts w:ascii="ＭＳ 明朝" w:eastAsia="ＭＳ 明朝" w:hAnsi="ＭＳ 明朝" w:hint="eastAsia"/>
          <w:sz w:val="24"/>
          <w:szCs w:val="24"/>
        </w:rPr>
        <w:t xml:space="preserve">  </w:t>
      </w:r>
      <w:r w:rsidR="004958FE" w:rsidRPr="00A63CB6">
        <w:rPr>
          <w:rFonts w:ascii="ＭＳ 明朝" w:eastAsia="ＭＳ 明朝" w:hAnsi="ＭＳ 明朝" w:hint="eastAsia"/>
          <w:sz w:val="24"/>
          <w:szCs w:val="24"/>
        </w:rPr>
        <w:t>計画策定業務</w:t>
      </w:r>
      <w:r w:rsidR="00A95AB1" w:rsidRPr="00A63CB6">
        <w:rPr>
          <w:rFonts w:ascii="ＭＳ 明朝" w:eastAsia="ＭＳ 明朝" w:hAnsi="ＭＳ 明朝" w:hint="eastAsia"/>
          <w:sz w:val="24"/>
          <w:szCs w:val="24"/>
        </w:rPr>
        <w:t>等</w:t>
      </w:r>
      <w:r w:rsidR="004958FE" w:rsidRPr="00A63CB6">
        <w:rPr>
          <w:rFonts w:ascii="ＭＳ 明朝" w:eastAsia="ＭＳ 明朝" w:hAnsi="ＭＳ 明朝" w:hint="eastAsia"/>
          <w:sz w:val="24"/>
          <w:szCs w:val="24"/>
        </w:rPr>
        <w:t>と並行し、</w:t>
      </w:r>
      <w:r w:rsidR="00A95AB1" w:rsidRPr="00A63CB6">
        <w:rPr>
          <w:rFonts w:ascii="ＭＳ 明朝" w:eastAsia="ＭＳ 明朝" w:hAnsi="ＭＳ 明朝" w:hint="eastAsia"/>
          <w:sz w:val="24"/>
          <w:szCs w:val="24"/>
        </w:rPr>
        <w:t>防災</w:t>
      </w:r>
      <w:r w:rsidR="004958FE" w:rsidRPr="00A63CB6">
        <w:rPr>
          <w:rFonts w:ascii="ＭＳ 明朝" w:eastAsia="ＭＳ 明朝" w:hAnsi="ＭＳ 明朝" w:hint="eastAsia"/>
          <w:sz w:val="24"/>
          <w:szCs w:val="24"/>
        </w:rPr>
        <w:t>倉庫及び地域内輸送拠点等の物品棚卸業務を行い、計画実装に向けた体制を整備する。</w:t>
      </w:r>
    </w:p>
    <w:p w14:paraId="4668630D" w14:textId="77777777" w:rsidR="007D4ECF" w:rsidRPr="00A63880" w:rsidRDefault="007D4ECF" w:rsidP="004958FE">
      <w:pPr>
        <w:rPr>
          <w:rFonts w:ascii="ＭＳ 明朝" w:eastAsia="ＭＳ 明朝" w:hAnsi="ＭＳ 明朝"/>
          <w:sz w:val="24"/>
          <w:szCs w:val="24"/>
        </w:rPr>
      </w:pPr>
    </w:p>
    <w:p w14:paraId="6CB7177A" w14:textId="21D92608" w:rsidR="0071676C" w:rsidRPr="00A63880" w:rsidRDefault="007D4ECF" w:rsidP="0071676C">
      <w:pPr>
        <w:rPr>
          <w:rFonts w:ascii="ＭＳ ゴシック" w:eastAsia="ＭＳ ゴシック" w:hAnsi="ＭＳ ゴシック"/>
          <w:b/>
          <w:bCs/>
          <w:sz w:val="24"/>
          <w:szCs w:val="24"/>
        </w:rPr>
      </w:pPr>
      <w:r w:rsidRPr="00A63880">
        <w:rPr>
          <w:rFonts w:ascii="ＭＳ ゴシック" w:eastAsia="ＭＳ ゴシック" w:hAnsi="ＭＳ ゴシック" w:hint="eastAsia"/>
          <w:b/>
          <w:bCs/>
          <w:sz w:val="24"/>
          <w:szCs w:val="24"/>
        </w:rPr>
        <w:t xml:space="preserve">５　</w:t>
      </w:r>
      <w:r w:rsidR="0071676C" w:rsidRPr="00A63880">
        <w:rPr>
          <w:rFonts w:ascii="ＭＳ ゴシック" w:eastAsia="ＭＳ ゴシック" w:hAnsi="ＭＳ ゴシック"/>
          <w:b/>
          <w:bCs/>
          <w:sz w:val="24"/>
          <w:szCs w:val="24"/>
        </w:rPr>
        <w:t>業務内容</w:t>
      </w:r>
    </w:p>
    <w:p w14:paraId="66937F5F" w14:textId="0CA2B215" w:rsidR="00074F02" w:rsidRPr="00A63880" w:rsidRDefault="00074F02" w:rsidP="00A95AB1">
      <w:pPr>
        <w:rPr>
          <w:rFonts w:ascii="ＭＳ 明朝" w:eastAsia="ＭＳ 明朝" w:hAnsi="ＭＳ 明朝"/>
          <w:sz w:val="24"/>
          <w:szCs w:val="24"/>
        </w:rPr>
      </w:pPr>
      <w:r w:rsidRPr="00A63880">
        <w:rPr>
          <w:rFonts w:ascii="ＭＳ 明朝" w:eastAsia="ＭＳ 明朝" w:hAnsi="ＭＳ 明朝" w:hint="eastAsia"/>
          <w:sz w:val="24"/>
          <w:szCs w:val="24"/>
        </w:rPr>
        <w:t>（１）　スケジュールの作成及び定例会の開催</w:t>
      </w:r>
    </w:p>
    <w:p w14:paraId="2C66BB54" w14:textId="7FE6FE4B" w:rsidR="00074F02" w:rsidRPr="00A63CB6" w:rsidRDefault="00074F02" w:rsidP="00A63CB6">
      <w:pPr>
        <w:pStyle w:val="a9"/>
        <w:numPr>
          <w:ilvl w:val="0"/>
          <w:numId w:val="22"/>
        </w:numPr>
        <w:ind w:left="993"/>
        <w:rPr>
          <w:rFonts w:ascii="ＭＳ 明朝" w:eastAsia="ＭＳ 明朝" w:hAnsi="ＭＳ 明朝"/>
          <w:sz w:val="24"/>
          <w:szCs w:val="24"/>
        </w:rPr>
      </w:pPr>
      <w:r w:rsidRPr="00A63CB6">
        <w:rPr>
          <w:rFonts w:ascii="ＭＳ 明朝" w:eastAsia="ＭＳ 明朝" w:hAnsi="ＭＳ 明朝" w:hint="eastAsia"/>
          <w:sz w:val="24"/>
          <w:szCs w:val="24"/>
        </w:rPr>
        <w:t>受託者は受託後速やかに、作業全体のスケジュール案を作成し、江東区総務部危機管理室防災計画課（以下、「主管課」という）へ事前に提出し、了承を得ること。</w:t>
      </w:r>
    </w:p>
    <w:p w14:paraId="76E37D97" w14:textId="7D1677DF" w:rsidR="006B5B75" w:rsidRPr="00A63CB6" w:rsidRDefault="006B5B75" w:rsidP="00A63CB6">
      <w:pPr>
        <w:pStyle w:val="a9"/>
        <w:numPr>
          <w:ilvl w:val="0"/>
          <w:numId w:val="22"/>
        </w:numPr>
        <w:ind w:left="993"/>
        <w:rPr>
          <w:rFonts w:ascii="ＭＳ 明朝" w:eastAsia="ＭＳ 明朝" w:hAnsi="ＭＳ 明朝"/>
          <w:sz w:val="24"/>
          <w:szCs w:val="24"/>
        </w:rPr>
      </w:pPr>
      <w:r w:rsidRPr="00A63CB6">
        <w:rPr>
          <w:rFonts w:ascii="ＭＳ 明朝" w:eastAsia="ＭＳ 明朝" w:hAnsi="ＭＳ 明朝" w:hint="eastAsia"/>
          <w:sz w:val="24"/>
          <w:szCs w:val="24"/>
        </w:rPr>
        <w:t>毎月</w:t>
      </w:r>
      <w:r w:rsidR="00BB1B9F" w:rsidRPr="00A63CB6">
        <w:rPr>
          <w:rFonts w:ascii="ＭＳ 明朝" w:eastAsia="ＭＳ 明朝" w:hAnsi="ＭＳ 明朝" w:hint="eastAsia"/>
          <w:sz w:val="24"/>
          <w:szCs w:val="24"/>
        </w:rPr>
        <w:t>１</w:t>
      </w:r>
      <w:r w:rsidRPr="00A63CB6">
        <w:rPr>
          <w:rFonts w:ascii="ＭＳ 明朝" w:eastAsia="ＭＳ 明朝" w:hAnsi="ＭＳ 明朝"/>
          <w:sz w:val="24"/>
          <w:szCs w:val="24"/>
        </w:rPr>
        <w:t>回、原則</w:t>
      </w:r>
      <w:r w:rsidR="00C56CCF" w:rsidRPr="00A63CB6">
        <w:rPr>
          <w:rFonts w:ascii="ＭＳ 明朝" w:eastAsia="ＭＳ 明朝" w:hAnsi="ＭＳ 明朝" w:hint="eastAsia"/>
          <w:sz w:val="24"/>
          <w:szCs w:val="24"/>
        </w:rPr>
        <w:t>１０</w:t>
      </w:r>
      <w:r w:rsidRPr="00A63CB6">
        <w:rPr>
          <w:rFonts w:ascii="ＭＳ 明朝" w:eastAsia="ＭＳ 明朝" w:hAnsi="ＭＳ 明朝"/>
          <w:sz w:val="24"/>
          <w:szCs w:val="24"/>
        </w:rPr>
        <w:t>日までに定例会を開催すること。ただし、主管課の要請に応じて追加開催する場合がある。</w:t>
      </w:r>
      <w:r w:rsidR="001504F5" w:rsidRPr="00A63CB6">
        <w:rPr>
          <w:rFonts w:ascii="ＭＳ 明朝" w:eastAsia="ＭＳ 明朝" w:hAnsi="ＭＳ 明朝" w:hint="eastAsia"/>
          <w:sz w:val="24"/>
          <w:szCs w:val="24"/>
        </w:rPr>
        <w:t xml:space="preserve">　　　</w:t>
      </w:r>
    </w:p>
    <w:p w14:paraId="4687A357" w14:textId="1B9E6D19" w:rsidR="001504F5" w:rsidRPr="00A63CB6" w:rsidRDefault="00815B78" w:rsidP="00A63CB6">
      <w:pPr>
        <w:pStyle w:val="a9"/>
        <w:numPr>
          <w:ilvl w:val="0"/>
          <w:numId w:val="22"/>
        </w:numPr>
        <w:ind w:left="993"/>
        <w:rPr>
          <w:rFonts w:ascii="ＭＳ 明朝" w:eastAsia="ＭＳ 明朝" w:hAnsi="ＭＳ 明朝"/>
          <w:sz w:val="24"/>
          <w:szCs w:val="24"/>
        </w:rPr>
      </w:pPr>
      <w:r>
        <w:rPr>
          <w:rFonts w:ascii="ＭＳ 明朝" w:eastAsia="ＭＳ 明朝" w:hAnsi="ＭＳ 明朝" w:hint="eastAsia"/>
          <w:sz w:val="24"/>
          <w:szCs w:val="24"/>
        </w:rPr>
        <w:t>業務履行中トラブル等が発生した場合</w:t>
      </w:r>
      <w:r w:rsidR="001504F5" w:rsidRPr="00A63CB6">
        <w:rPr>
          <w:rFonts w:ascii="ＭＳ 明朝" w:eastAsia="ＭＳ 明朝" w:hAnsi="ＭＳ 明朝" w:hint="eastAsia"/>
          <w:sz w:val="24"/>
          <w:szCs w:val="24"/>
        </w:rPr>
        <w:t>は、主管課と共有するとともに、</w:t>
      </w:r>
      <w:r w:rsidR="00C56CCF" w:rsidRPr="00A63CB6">
        <w:rPr>
          <w:rFonts w:ascii="ＭＳ 明朝" w:eastAsia="ＭＳ 明朝" w:hAnsi="ＭＳ 明朝" w:hint="eastAsia"/>
          <w:sz w:val="24"/>
          <w:szCs w:val="24"/>
        </w:rPr>
        <w:t>主管課の意向を確認し、書面またはメールで承認を得たうえで改善提</w:t>
      </w:r>
      <w:r w:rsidR="00C56CCF" w:rsidRPr="00A63CB6">
        <w:rPr>
          <w:rFonts w:ascii="ＭＳ 明朝" w:eastAsia="ＭＳ 明朝" w:hAnsi="ＭＳ 明朝" w:hint="eastAsia"/>
          <w:sz w:val="24"/>
          <w:szCs w:val="24"/>
        </w:rPr>
        <w:lastRenderedPageBreak/>
        <w:t>案を行うこと。</w:t>
      </w:r>
    </w:p>
    <w:p w14:paraId="7312413F" w14:textId="48492E30" w:rsidR="00C26801" w:rsidRPr="00A63880" w:rsidRDefault="00A95AB1" w:rsidP="00A95AB1">
      <w:pPr>
        <w:rPr>
          <w:rFonts w:ascii="ＭＳ 明朝" w:eastAsia="ＭＳ 明朝" w:hAnsi="ＭＳ 明朝"/>
          <w:b/>
          <w:bCs/>
          <w:sz w:val="24"/>
          <w:szCs w:val="24"/>
        </w:rPr>
      </w:pPr>
      <w:r w:rsidRPr="00A63880">
        <w:rPr>
          <w:rFonts w:ascii="ＭＳ 明朝" w:eastAsia="ＭＳ 明朝" w:hAnsi="ＭＳ 明朝" w:hint="eastAsia"/>
          <w:sz w:val="24"/>
          <w:szCs w:val="24"/>
        </w:rPr>
        <w:t>（</w:t>
      </w:r>
      <w:r w:rsidR="00074F02" w:rsidRPr="00A63880">
        <w:rPr>
          <w:rFonts w:ascii="ＭＳ 明朝" w:eastAsia="ＭＳ 明朝" w:hAnsi="ＭＳ 明朝" w:hint="eastAsia"/>
          <w:sz w:val="24"/>
          <w:szCs w:val="24"/>
        </w:rPr>
        <w:t>２</w:t>
      </w:r>
      <w:r w:rsidRPr="00A63880">
        <w:rPr>
          <w:rFonts w:ascii="ＭＳ 明朝" w:eastAsia="ＭＳ 明朝" w:hAnsi="ＭＳ 明朝" w:hint="eastAsia"/>
          <w:sz w:val="24"/>
          <w:szCs w:val="24"/>
        </w:rPr>
        <w:t xml:space="preserve">）　</w:t>
      </w:r>
      <w:r w:rsidR="00C26801" w:rsidRPr="00A63880">
        <w:rPr>
          <w:rFonts w:ascii="ＭＳ 明朝" w:eastAsia="ＭＳ 明朝" w:hAnsi="ＭＳ 明朝" w:hint="eastAsia"/>
          <w:sz w:val="24"/>
          <w:szCs w:val="24"/>
        </w:rPr>
        <w:t>拠点調査</w:t>
      </w:r>
      <w:r w:rsidR="00CB3727">
        <w:rPr>
          <w:rFonts w:ascii="ＭＳ 明朝" w:eastAsia="ＭＳ 明朝" w:hAnsi="ＭＳ 明朝" w:hint="eastAsia"/>
          <w:sz w:val="24"/>
          <w:szCs w:val="24"/>
        </w:rPr>
        <w:t>資料</w:t>
      </w:r>
      <w:r w:rsidR="00C26801" w:rsidRPr="00A63880">
        <w:rPr>
          <w:rFonts w:ascii="ＭＳ 明朝" w:eastAsia="ＭＳ 明朝" w:hAnsi="ＭＳ 明朝" w:hint="eastAsia"/>
          <w:sz w:val="24"/>
          <w:szCs w:val="24"/>
        </w:rPr>
        <w:t>・マニュアル作成業務</w:t>
      </w:r>
    </w:p>
    <w:p w14:paraId="5B967C79" w14:textId="77777777" w:rsidR="00815B78" w:rsidRDefault="00C26801" w:rsidP="00815B78">
      <w:pPr>
        <w:pStyle w:val="a9"/>
        <w:numPr>
          <w:ilvl w:val="2"/>
          <w:numId w:val="26"/>
        </w:numPr>
        <w:ind w:left="1134"/>
        <w:rPr>
          <w:rFonts w:ascii="ＭＳ 明朝" w:eastAsia="ＭＳ 明朝" w:hAnsi="ＭＳ 明朝"/>
          <w:sz w:val="24"/>
          <w:szCs w:val="24"/>
        </w:rPr>
      </w:pPr>
      <w:r w:rsidRPr="00815B78">
        <w:rPr>
          <w:rFonts w:ascii="ＭＳ 明朝" w:eastAsia="ＭＳ 明朝" w:hAnsi="ＭＳ 明朝" w:hint="eastAsia"/>
          <w:sz w:val="24"/>
          <w:szCs w:val="24"/>
        </w:rPr>
        <w:t>区内</w:t>
      </w:r>
      <w:r w:rsidR="00BB1B9F" w:rsidRPr="00815B78">
        <w:rPr>
          <w:rFonts w:ascii="ＭＳ 明朝" w:eastAsia="ＭＳ 明朝" w:hAnsi="ＭＳ 明朝" w:hint="eastAsia"/>
          <w:sz w:val="24"/>
          <w:szCs w:val="24"/>
        </w:rPr>
        <w:t>全２５</w:t>
      </w:r>
      <w:r w:rsidRPr="00815B78">
        <w:rPr>
          <w:rFonts w:ascii="ＭＳ 明朝" w:eastAsia="ＭＳ 明朝" w:hAnsi="ＭＳ 明朝"/>
          <w:sz w:val="24"/>
          <w:szCs w:val="24"/>
        </w:rPr>
        <w:t>か所の防災倉庫について、</w:t>
      </w:r>
      <w:r w:rsidR="00786364" w:rsidRPr="00815B78">
        <w:rPr>
          <w:rFonts w:ascii="ＭＳ 明朝" w:eastAsia="ＭＳ 明朝" w:hAnsi="ＭＳ 明朝" w:hint="eastAsia"/>
          <w:sz w:val="24"/>
          <w:szCs w:val="24"/>
        </w:rPr>
        <w:t>計画策定前に</w:t>
      </w:r>
      <w:r w:rsidR="00BB1B9F" w:rsidRPr="00815B78">
        <w:rPr>
          <w:rFonts w:ascii="ＭＳ 明朝" w:eastAsia="ＭＳ 明朝" w:hAnsi="ＭＳ 明朝" w:hint="eastAsia"/>
          <w:sz w:val="24"/>
          <w:szCs w:val="24"/>
        </w:rPr>
        <w:t>現地に行き</w:t>
      </w:r>
      <w:r w:rsidRPr="00815B78">
        <w:rPr>
          <w:rFonts w:ascii="ＭＳ 明朝" w:eastAsia="ＭＳ 明朝" w:hAnsi="ＭＳ 明朝"/>
          <w:sz w:val="24"/>
          <w:szCs w:val="24"/>
        </w:rPr>
        <w:t>立地</w:t>
      </w:r>
      <w:r w:rsidR="00786364" w:rsidRPr="00815B78">
        <w:rPr>
          <w:rFonts w:ascii="ＭＳ 明朝" w:eastAsia="ＭＳ 明朝" w:hAnsi="ＭＳ 明朝" w:hint="eastAsia"/>
          <w:sz w:val="24"/>
          <w:szCs w:val="24"/>
        </w:rPr>
        <w:t>や</w:t>
      </w:r>
      <w:r w:rsidRPr="00815B78">
        <w:rPr>
          <w:rFonts w:ascii="ＭＳ 明朝" w:eastAsia="ＭＳ 明朝" w:hAnsi="ＭＳ 明朝"/>
          <w:sz w:val="24"/>
          <w:szCs w:val="24"/>
        </w:rPr>
        <w:t>キャパシティ等、物資輸送に関する評価・検証を行い、報告書にまとめ</w:t>
      </w:r>
      <w:r w:rsidR="00815B78" w:rsidRPr="00815B78">
        <w:rPr>
          <w:rFonts w:ascii="ＭＳ 明朝" w:eastAsia="ＭＳ 明朝" w:hAnsi="ＭＳ 明朝" w:hint="eastAsia"/>
          <w:sz w:val="24"/>
          <w:szCs w:val="24"/>
        </w:rPr>
        <w:t>ること。</w:t>
      </w:r>
    </w:p>
    <w:p w14:paraId="75AAF3B4" w14:textId="7D0D85F1" w:rsidR="00E73F92" w:rsidRPr="00E73F92" w:rsidRDefault="00D13B2E" w:rsidP="00E73F92">
      <w:pPr>
        <w:pStyle w:val="a9"/>
        <w:numPr>
          <w:ilvl w:val="2"/>
          <w:numId w:val="26"/>
        </w:numPr>
        <w:ind w:left="1134"/>
        <w:rPr>
          <w:rFonts w:ascii="ＭＳ 明朝" w:eastAsia="ＭＳ 明朝" w:hAnsi="ＭＳ 明朝" w:hint="eastAsia"/>
          <w:sz w:val="24"/>
          <w:szCs w:val="24"/>
        </w:rPr>
      </w:pPr>
      <w:r w:rsidRPr="00815B78">
        <w:rPr>
          <w:rFonts w:ascii="ＭＳ 明朝" w:eastAsia="ＭＳ 明朝" w:hAnsi="ＭＳ 明朝" w:hint="eastAsia"/>
          <w:sz w:val="24"/>
          <w:szCs w:val="24"/>
        </w:rPr>
        <w:t>地域内輸送拠点である</w:t>
      </w:r>
      <w:r w:rsidR="00CB3727" w:rsidRPr="00815B78">
        <w:rPr>
          <w:rFonts w:ascii="ＭＳ 明朝" w:eastAsia="ＭＳ 明朝" w:hAnsi="ＭＳ 明朝" w:hint="eastAsia"/>
          <w:sz w:val="24"/>
          <w:szCs w:val="24"/>
        </w:rPr>
        <w:t>中央防災倉庫の災害時の活用方法や管理の仕方をまとめたマニュアルとその他の倉庫共通の発災時に区職員が使用</w:t>
      </w:r>
      <w:r w:rsidR="00E73F92">
        <w:rPr>
          <w:rFonts w:ascii="ＭＳ 明朝" w:eastAsia="ＭＳ 明朝" w:hAnsi="ＭＳ 明朝" w:hint="eastAsia"/>
          <w:sz w:val="24"/>
          <w:szCs w:val="24"/>
        </w:rPr>
        <w:t>する</w:t>
      </w:r>
      <w:r w:rsidR="00E73F92" w:rsidRPr="00E73F92">
        <w:rPr>
          <w:rFonts w:ascii="ＭＳ 明朝" w:eastAsia="ＭＳ 明朝" w:hAnsi="ＭＳ 明朝" w:hint="eastAsia"/>
          <w:sz w:val="24"/>
          <w:szCs w:val="24"/>
        </w:rPr>
        <w:t>倉庫入口までの建物内道順、倉庫の開錠方法、資機材の取り扱い方法</w:t>
      </w:r>
      <w:r w:rsidR="00E73F92">
        <w:rPr>
          <w:rFonts w:ascii="ＭＳ 明朝" w:eastAsia="ＭＳ 明朝" w:hAnsi="ＭＳ 明朝" w:hint="eastAsia"/>
          <w:sz w:val="24"/>
          <w:szCs w:val="24"/>
        </w:rPr>
        <w:t>を含むマニュアルを策定すること。</w:t>
      </w:r>
    </w:p>
    <w:p w14:paraId="2E9A3F55" w14:textId="37E64E23" w:rsidR="00F574D3" w:rsidRPr="00A63880" w:rsidRDefault="00786364" w:rsidP="00786364">
      <w:pPr>
        <w:rPr>
          <w:rFonts w:ascii="ＭＳ 明朝" w:eastAsia="ＭＳ 明朝" w:hAnsi="ＭＳ 明朝"/>
          <w:sz w:val="24"/>
          <w:szCs w:val="24"/>
        </w:rPr>
      </w:pPr>
      <w:r w:rsidRPr="00A63880">
        <w:rPr>
          <w:rFonts w:ascii="ＭＳ 明朝" w:eastAsia="ＭＳ 明朝" w:hAnsi="ＭＳ 明朝" w:hint="eastAsia"/>
          <w:sz w:val="24"/>
          <w:szCs w:val="24"/>
        </w:rPr>
        <w:t>（</w:t>
      </w:r>
      <w:r w:rsidR="00074F02" w:rsidRPr="00A63880">
        <w:rPr>
          <w:rFonts w:ascii="ＭＳ 明朝" w:eastAsia="ＭＳ 明朝" w:hAnsi="ＭＳ 明朝" w:hint="eastAsia"/>
          <w:sz w:val="24"/>
          <w:szCs w:val="24"/>
        </w:rPr>
        <w:t>３</w:t>
      </w:r>
      <w:r w:rsidRPr="00A63880">
        <w:rPr>
          <w:rFonts w:ascii="ＭＳ 明朝" w:eastAsia="ＭＳ 明朝" w:hAnsi="ＭＳ 明朝" w:hint="eastAsia"/>
          <w:sz w:val="24"/>
          <w:szCs w:val="24"/>
        </w:rPr>
        <w:t xml:space="preserve">）　</w:t>
      </w:r>
      <w:r w:rsidR="00BD6146" w:rsidRPr="00A63880">
        <w:rPr>
          <w:rFonts w:ascii="ＭＳ 明朝" w:eastAsia="ＭＳ 明朝" w:hAnsi="ＭＳ 明朝" w:hint="eastAsia"/>
          <w:sz w:val="24"/>
          <w:szCs w:val="24"/>
        </w:rPr>
        <w:t>棚卸し</w:t>
      </w:r>
      <w:r w:rsidR="00AD2473" w:rsidRPr="00A63880">
        <w:rPr>
          <w:rFonts w:ascii="ＭＳ 明朝" w:eastAsia="ＭＳ 明朝" w:hAnsi="ＭＳ 明朝" w:hint="eastAsia"/>
          <w:sz w:val="24"/>
          <w:szCs w:val="24"/>
        </w:rPr>
        <w:t>・倉庫整理</w:t>
      </w:r>
      <w:r w:rsidR="00A63CB6">
        <w:rPr>
          <w:rFonts w:ascii="ＭＳ 明朝" w:eastAsia="ＭＳ 明朝" w:hAnsi="ＭＳ 明朝" w:hint="eastAsia"/>
          <w:sz w:val="24"/>
          <w:szCs w:val="24"/>
        </w:rPr>
        <w:t>業務</w:t>
      </w:r>
    </w:p>
    <w:p w14:paraId="2BD186CC" w14:textId="3CDC38B3" w:rsidR="00C03839" w:rsidRPr="00A63CB6" w:rsidRDefault="00D014FB" w:rsidP="00A63CB6">
      <w:pPr>
        <w:pStyle w:val="a9"/>
        <w:numPr>
          <w:ilvl w:val="0"/>
          <w:numId w:val="24"/>
        </w:numPr>
        <w:rPr>
          <w:rFonts w:ascii="ＭＳ 明朝" w:eastAsia="ＭＳ 明朝" w:hAnsi="ＭＳ 明朝"/>
          <w:sz w:val="24"/>
          <w:szCs w:val="24"/>
        </w:rPr>
      </w:pPr>
      <w:r w:rsidRPr="00A63CB6">
        <w:rPr>
          <w:rFonts w:ascii="ＭＳ 明朝" w:eastAsia="ＭＳ 明朝" w:hAnsi="ＭＳ 明朝" w:hint="eastAsia"/>
          <w:sz w:val="24"/>
          <w:szCs w:val="24"/>
        </w:rPr>
        <w:t>各</w:t>
      </w:r>
      <w:r w:rsidR="00786364" w:rsidRPr="00A63CB6">
        <w:rPr>
          <w:rFonts w:ascii="ＭＳ 明朝" w:eastAsia="ＭＳ 明朝" w:hAnsi="ＭＳ 明朝" w:hint="eastAsia"/>
          <w:sz w:val="24"/>
          <w:szCs w:val="24"/>
        </w:rPr>
        <w:t>防災</w:t>
      </w:r>
      <w:r w:rsidRPr="00A63CB6">
        <w:rPr>
          <w:rFonts w:ascii="ＭＳ 明朝" w:eastAsia="ＭＳ 明朝" w:hAnsi="ＭＳ 明朝" w:hint="eastAsia"/>
          <w:sz w:val="24"/>
          <w:szCs w:val="24"/>
        </w:rPr>
        <w:t>倉庫にある</w:t>
      </w:r>
      <w:r w:rsidR="00786364" w:rsidRPr="00A63CB6">
        <w:rPr>
          <w:rFonts w:ascii="ＭＳ 明朝" w:eastAsia="ＭＳ 明朝" w:hAnsi="ＭＳ 明朝" w:hint="eastAsia"/>
          <w:sz w:val="24"/>
          <w:szCs w:val="24"/>
        </w:rPr>
        <w:t>各種</w:t>
      </w:r>
      <w:r w:rsidRPr="00A63CB6">
        <w:rPr>
          <w:rFonts w:ascii="ＭＳ 明朝" w:eastAsia="ＭＳ 明朝" w:hAnsi="ＭＳ 明朝" w:hint="eastAsia"/>
          <w:sz w:val="24"/>
          <w:szCs w:val="24"/>
        </w:rPr>
        <w:t>物資について、数量</w:t>
      </w:r>
      <w:r w:rsidR="00786364" w:rsidRPr="00A63CB6">
        <w:rPr>
          <w:rFonts w:ascii="ＭＳ 明朝" w:eastAsia="ＭＳ 明朝" w:hAnsi="ＭＳ 明朝" w:hint="eastAsia"/>
          <w:sz w:val="24"/>
          <w:szCs w:val="24"/>
        </w:rPr>
        <w:t>や</w:t>
      </w:r>
      <w:r w:rsidRPr="00A63CB6">
        <w:rPr>
          <w:rFonts w:ascii="ＭＳ 明朝" w:eastAsia="ＭＳ 明朝" w:hAnsi="ＭＳ 明朝" w:hint="eastAsia"/>
          <w:sz w:val="24"/>
          <w:szCs w:val="24"/>
        </w:rPr>
        <w:t>保管・使用状態</w:t>
      </w:r>
      <w:r w:rsidR="00786364" w:rsidRPr="00A63CB6">
        <w:rPr>
          <w:rFonts w:ascii="ＭＳ 明朝" w:eastAsia="ＭＳ 明朝" w:hAnsi="ＭＳ 明朝" w:hint="eastAsia"/>
          <w:sz w:val="24"/>
          <w:szCs w:val="24"/>
        </w:rPr>
        <w:t>を確認す</w:t>
      </w:r>
    </w:p>
    <w:p w14:paraId="73E99359" w14:textId="78F360B2" w:rsidR="00C03839" w:rsidRPr="00A63880" w:rsidRDefault="00786364" w:rsidP="00C03839">
      <w:pPr>
        <w:ind w:left="720" w:firstLineChars="100" w:firstLine="240"/>
        <w:rPr>
          <w:rFonts w:ascii="ＭＳ 明朝" w:eastAsia="ＭＳ 明朝" w:hAnsi="ＭＳ 明朝"/>
          <w:sz w:val="24"/>
          <w:szCs w:val="24"/>
        </w:rPr>
      </w:pPr>
      <w:r w:rsidRPr="00A63880">
        <w:rPr>
          <w:rFonts w:ascii="ＭＳ 明朝" w:eastAsia="ＭＳ 明朝" w:hAnsi="ＭＳ 明朝" w:hint="eastAsia"/>
          <w:sz w:val="24"/>
          <w:szCs w:val="24"/>
        </w:rPr>
        <w:t>ること。</w:t>
      </w:r>
    </w:p>
    <w:p w14:paraId="013454DC" w14:textId="01657593" w:rsidR="00BB1B9F" w:rsidRPr="00A63CB6" w:rsidRDefault="00D014FB" w:rsidP="00A63CB6">
      <w:pPr>
        <w:pStyle w:val="a9"/>
        <w:numPr>
          <w:ilvl w:val="0"/>
          <w:numId w:val="24"/>
        </w:numPr>
        <w:rPr>
          <w:rFonts w:ascii="ＭＳ 明朝" w:eastAsia="ＭＳ 明朝" w:hAnsi="ＭＳ 明朝"/>
          <w:sz w:val="24"/>
          <w:szCs w:val="24"/>
        </w:rPr>
      </w:pPr>
      <w:r w:rsidRPr="00A63CB6">
        <w:rPr>
          <w:rFonts w:ascii="ＭＳ 明朝" w:eastAsia="ＭＳ 明朝" w:hAnsi="ＭＳ 明朝" w:hint="eastAsia"/>
          <w:sz w:val="24"/>
          <w:szCs w:val="24"/>
        </w:rPr>
        <w:t>食料の場合は</w:t>
      </w:r>
      <w:r w:rsidR="00D45B49" w:rsidRPr="00A63CB6">
        <w:rPr>
          <w:rFonts w:ascii="ＭＳ 明朝" w:eastAsia="ＭＳ 明朝" w:hAnsi="ＭＳ 明朝" w:hint="eastAsia"/>
          <w:sz w:val="24"/>
          <w:szCs w:val="24"/>
        </w:rPr>
        <w:t>賞味</w:t>
      </w:r>
      <w:r w:rsidRPr="00A63CB6">
        <w:rPr>
          <w:rFonts w:ascii="ＭＳ 明朝" w:eastAsia="ＭＳ 明朝" w:hAnsi="ＭＳ 明朝" w:hint="eastAsia"/>
          <w:sz w:val="24"/>
          <w:szCs w:val="24"/>
        </w:rPr>
        <w:t>期限、物品の場合は使用期限を確認し、数量</w:t>
      </w:r>
      <w:r w:rsidR="00BB1B9F" w:rsidRPr="00A63CB6">
        <w:rPr>
          <w:rFonts w:ascii="ＭＳ 明朝" w:eastAsia="ＭＳ 明朝" w:hAnsi="ＭＳ 明朝" w:hint="eastAsia"/>
          <w:sz w:val="24"/>
          <w:szCs w:val="24"/>
        </w:rPr>
        <w:t>・期限</w:t>
      </w:r>
    </w:p>
    <w:p w14:paraId="7A7826BB" w14:textId="4FA82612" w:rsidR="00C03839" w:rsidRPr="00A63880" w:rsidRDefault="00BB1B9F" w:rsidP="00BB1B9F">
      <w:pPr>
        <w:ind w:left="720"/>
        <w:rPr>
          <w:rFonts w:ascii="ＭＳ 明朝" w:eastAsia="ＭＳ 明朝" w:hAnsi="ＭＳ 明朝"/>
          <w:sz w:val="24"/>
          <w:szCs w:val="24"/>
        </w:rPr>
      </w:pPr>
      <w:r>
        <w:rPr>
          <w:rFonts w:ascii="ＭＳ 明朝" w:eastAsia="ＭＳ 明朝" w:hAnsi="ＭＳ 明朝" w:hint="eastAsia"/>
          <w:sz w:val="24"/>
          <w:szCs w:val="24"/>
        </w:rPr>
        <w:t xml:space="preserve">　</w:t>
      </w:r>
      <w:r w:rsidR="00D014FB" w:rsidRPr="00A63880">
        <w:rPr>
          <w:rFonts w:ascii="ＭＳ 明朝" w:eastAsia="ＭＳ 明朝" w:hAnsi="ＭＳ 明朝" w:hint="eastAsia"/>
          <w:sz w:val="24"/>
          <w:szCs w:val="24"/>
        </w:rPr>
        <w:t>を更新する</w:t>
      </w:r>
      <w:r w:rsidR="00786364" w:rsidRPr="00A63880">
        <w:rPr>
          <w:rFonts w:ascii="ＭＳ 明朝" w:eastAsia="ＭＳ 明朝" w:hAnsi="ＭＳ 明朝" w:hint="eastAsia"/>
          <w:sz w:val="24"/>
          <w:szCs w:val="24"/>
        </w:rPr>
        <w:t>こと</w:t>
      </w:r>
      <w:r w:rsidR="00D014FB" w:rsidRPr="00A63880">
        <w:rPr>
          <w:rFonts w:ascii="ＭＳ 明朝" w:eastAsia="ＭＳ 明朝" w:hAnsi="ＭＳ 明朝" w:hint="eastAsia"/>
          <w:sz w:val="24"/>
          <w:szCs w:val="24"/>
        </w:rPr>
        <w:t>。</w:t>
      </w:r>
    </w:p>
    <w:p w14:paraId="562620A4" w14:textId="6B5D824B" w:rsidR="00D45B49" w:rsidRPr="00A63CB6" w:rsidRDefault="00D014FB" w:rsidP="00A63CB6">
      <w:pPr>
        <w:pStyle w:val="a9"/>
        <w:numPr>
          <w:ilvl w:val="0"/>
          <w:numId w:val="24"/>
        </w:numPr>
        <w:rPr>
          <w:rFonts w:ascii="ＭＳ 明朝" w:eastAsia="ＭＳ 明朝" w:hAnsi="ＭＳ 明朝"/>
          <w:sz w:val="24"/>
          <w:szCs w:val="24"/>
        </w:rPr>
      </w:pPr>
      <w:r w:rsidRPr="00A63CB6">
        <w:rPr>
          <w:rFonts w:ascii="ＭＳ 明朝" w:eastAsia="ＭＳ 明朝" w:hAnsi="ＭＳ 明朝" w:hint="eastAsia"/>
          <w:sz w:val="24"/>
          <w:szCs w:val="24"/>
        </w:rPr>
        <w:t>災害時の</w:t>
      </w:r>
      <w:r w:rsidR="00786364" w:rsidRPr="00A63CB6">
        <w:rPr>
          <w:rFonts w:ascii="ＭＳ 明朝" w:eastAsia="ＭＳ 明朝" w:hAnsi="ＭＳ 明朝" w:hint="eastAsia"/>
          <w:sz w:val="24"/>
          <w:szCs w:val="24"/>
        </w:rPr>
        <w:t>搬出入</w:t>
      </w:r>
      <w:r w:rsidRPr="00A63CB6">
        <w:rPr>
          <w:rFonts w:ascii="ＭＳ 明朝" w:eastAsia="ＭＳ 明朝" w:hAnsi="ＭＳ 明朝" w:hint="eastAsia"/>
          <w:sz w:val="24"/>
          <w:szCs w:val="24"/>
        </w:rPr>
        <w:t>や</w:t>
      </w:r>
      <w:r w:rsidR="00D45B49" w:rsidRPr="00A63CB6">
        <w:rPr>
          <w:rFonts w:ascii="ＭＳ 明朝" w:eastAsia="ＭＳ 明朝" w:hAnsi="ＭＳ 明朝" w:hint="eastAsia"/>
          <w:sz w:val="24"/>
          <w:szCs w:val="24"/>
        </w:rPr>
        <w:t>平時の</w:t>
      </w:r>
      <w:r w:rsidR="00786364" w:rsidRPr="00A63CB6">
        <w:rPr>
          <w:rFonts w:ascii="ＭＳ 明朝" w:eastAsia="ＭＳ 明朝" w:hAnsi="ＭＳ 明朝" w:hint="eastAsia"/>
          <w:sz w:val="24"/>
          <w:szCs w:val="24"/>
        </w:rPr>
        <w:t>計画的な</w:t>
      </w:r>
      <w:r w:rsidRPr="00A63CB6">
        <w:rPr>
          <w:rFonts w:ascii="ＭＳ 明朝" w:eastAsia="ＭＳ 明朝" w:hAnsi="ＭＳ 明朝" w:hint="eastAsia"/>
          <w:sz w:val="24"/>
          <w:szCs w:val="24"/>
        </w:rPr>
        <w:t>物資入替を容易にするため、物資の</w:t>
      </w:r>
    </w:p>
    <w:p w14:paraId="78FE358B" w14:textId="77777777" w:rsidR="00D45B49" w:rsidRDefault="00D45B49" w:rsidP="00D45B49">
      <w:pPr>
        <w:ind w:leftChars="100" w:left="210" w:firstLine="480"/>
        <w:rPr>
          <w:rFonts w:ascii="ＭＳ 明朝" w:eastAsia="ＭＳ 明朝" w:hAnsi="ＭＳ 明朝"/>
          <w:sz w:val="24"/>
          <w:szCs w:val="24"/>
        </w:rPr>
      </w:pPr>
      <w:r>
        <w:rPr>
          <w:rFonts w:ascii="ＭＳ 明朝" w:eastAsia="ＭＳ 明朝" w:hAnsi="ＭＳ 明朝" w:hint="eastAsia"/>
          <w:sz w:val="24"/>
          <w:szCs w:val="24"/>
        </w:rPr>
        <w:t xml:space="preserve">　</w:t>
      </w:r>
      <w:r w:rsidR="00D014FB" w:rsidRPr="00A63880">
        <w:rPr>
          <w:rFonts w:ascii="ＭＳ 明朝" w:eastAsia="ＭＳ 明朝" w:hAnsi="ＭＳ 明朝" w:hint="eastAsia"/>
          <w:sz w:val="24"/>
          <w:szCs w:val="24"/>
        </w:rPr>
        <w:t>配置や倉庫内での台車利用</w:t>
      </w:r>
      <w:r w:rsidR="00786364" w:rsidRPr="00A63880">
        <w:rPr>
          <w:rFonts w:ascii="ＭＳ 明朝" w:eastAsia="ＭＳ 明朝" w:hAnsi="ＭＳ 明朝" w:hint="eastAsia"/>
          <w:sz w:val="24"/>
          <w:szCs w:val="24"/>
        </w:rPr>
        <w:t>等</w:t>
      </w:r>
      <w:r w:rsidR="00D014FB" w:rsidRPr="00A63880">
        <w:rPr>
          <w:rFonts w:ascii="ＭＳ 明朝" w:eastAsia="ＭＳ 明朝" w:hAnsi="ＭＳ 明朝" w:hint="eastAsia"/>
          <w:sz w:val="24"/>
          <w:szCs w:val="24"/>
        </w:rPr>
        <w:t>を想定した動線の確保を行</w:t>
      </w:r>
      <w:r w:rsidR="00786364" w:rsidRPr="00A63880">
        <w:rPr>
          <w:rFonts w:ascii="ＭＳ 明朝" w:eastAsia="ＭＳ 明朝" w:hAnsi="ＭＳ 明朝" w:hint="eastAsia"/>
          <w:sz w:val="24"/>
          <w:szCs w:val="24"/>
        </w:rPr>
        <w:t>うとともに</w:t>
      </w:r>
      <w:r w:rsidR="00D014FB" w:rsidRPr="00A63880">
        <w:rPr>
          <w:rFonts w:ascii="ＭＳ 明朝" w:eastAsia="ＭＳ 明朝" w:hAnsi="ＭＳ 明朝" w:hint="eastAsia"/>
          <w:sz w:val="24"/>
          <w:szCs w:val="24"/>
        </w:rPr>
        <w:t>、各</w:t>
      </w:r>
    </w:p>
    <w:p w14:paraId="760C38CF" w14:textId="3F894B2E" w:rsidR="00D014FB" w:rsidRDefault="00A63CB6" w:rsidP="00A63CB6">
      <w:pPr>
        <w:ind w:leftChars="100" w:left="210" w:firstLine="480"/>
        <w:rPr>
          <w:rFonts w:ascii="ＭＳ 明朝" w:eastAsia="ＭＳ 明朝" w:hAnsi="ＭＳ 明朝"/>
          <w:sz w:val="24"/>
          <w:szCs w:val="24"/>
        </w:rPr>
      </w:pPr>
      <w:r>
        <w:rPr>
          <w:rFonts w:ascii="ＭＳ 明朝" w:eastAsia="ＭＳ 明朝" w:hAnsi="ＭＳ 明朝" w:hint="eastAsia"/>
          <w:sz w:val="24"/>
          <w:szCs w:val="24"/>
        </w:rPr>
        <w:t xml:space="preserve">  </w:t>
      </w:r>
      <w:r w:rsidR="00786364" w:rsidRPr="00A63880">
        <w:rPr>
          <w:rFonts w:ascii="ＭＳ 明朝" w:eastAsia="ＭＳ 明朝" w:hAnsi="ＭＳ 明朝" w:hint="eastAsia"/>
          <w:sz w:val="24"/>
          <w:szCs w:val="24"/>
        </w:rPr>
        <w:t>防災</w:t>
      </w:r>
      <w:r w:rsidR="00D014FB" w:rsidRPr="00A63880">
        <w:rPr>
          <w:rFonts w:ascii="ＭＳ 明朝" w:eastAsia="ＭＳ 明朝" w:hAnsi="ＭＳ 明朝" w:hint="eastAsia"/>
          <w:sz w:val="24"/>
          <w:szCs w:val="24"/>
        </w:rPr>
        <w:t>倉庫の</w:t>
      </w:r>
      <w:r w:rsidR="00786364" w:rsidRPr="00A63880">
        <w:rPr>
          <w:rFonts w:ascii="ＭＳ 明朝" w:eastAsia="ＭＳ 明朝" w:hAnsi="ＭＳ 明朝" w:hint="eastAsia"/>
          <w:sz w:val="24"/>
          <w:szCs w:val="24"/>
        </w:rPr>
        <w:t>役割や</w:t>
      </w:r>
      <w:r w:rsidR="00D014FB" w:rsidRPr="00A63880">
        <w:rPr>
          <w:rFonts w:ascii="ＭＳ 明朝" w:eastAsia="ＭＳ 明朝" w:hAnsi="ＭＳ 明朝" w:hint="eastAsia"/>
          <w:sz w:val="24"/>
          <w:szCs w:val="24"/>
        </w:rPr>
        <w:t>位置づけ</w:t>
      </w:r>
      <w:r w:rsidR="00786364" w:rsidRPr="00A63880">
        <w:rPr>
          <w:rFonts w:ascii="ＭＳ 明朝" w:eastAsia="ＭＳ 明朝" w:hAnsi="ＭＳ 明朝" w:hint="eastAsia"/>
          <w:sz w:val="24"/>
          <w:szCs w:val="24"/>
        </w:rPr>
        <w:t>、</w:t>
      </w:r>
      <w:r w:rsidR="00D014FB" w:rsidRPr="00A63880">
        <w:rPr>
          <w:rFonts w:ascii="ＭＳ 明朝" w:eastAsia="ＭＳ 明朝" w:hAnsi="ＭＳ 明朝" w:hint="eastAsia"/>
          <w:sz w:val="24"/>
          <w:szCs w:val="24"/>
        </w:rPr>
        <w:t>実状に応じた</w:t>
      </w:r>
      <w:r w:rsidR="00BB1B9F">
        <w:rPr>
          <w:rFonts w:ascii="ＭＳ 明朝" w:eastAsia="ＭＳ 明朝" w:hAnsi="ＭＳ 明朝" w:hint="eastAsia"/>
          <w:sz w:val="24"/>
          <w:szCs w:val="24"/>
        </w:rPr>
        <w:t>円滑な搬出入の</w:t>
      </w:r>
      <w:r w:rsidR="00D014FB" w:rsidRPr="00A63880">
        <w:rPr>
          <w:rFonts w:ascii="ＭＳ 明朝" w:eastAsia="ＭＳ 明朝" w:hAnsi="ＭＳ 明朝" w:hint="eastAsia"/>
          <w:sz w:val="24"/>
          <w:szCs w:val="24"/>
        </w:rPr>
        <w:t>管理</w:t>
      </w:r>
      <w:r w:rsidR="00BB1B9F">
        <w:rPr>
          <w:rFonts w:ascii="ＭＳ 明朝" w:eastAsia="ＭＳ 明朝" w:hAnsi="ＭＳ 明朝" w:hint="eastAsia"/>
          <w:sz w:val="24"/>
          <w:szCs w:val="24"/>
        </w:rPr>
        <w:t>が</w:t>
      </w:r>
      <w:r w:rsidR="00786364" w:rsidRPr="00A63880">
        <w:rPr>
          <w:rFonts w:ascii="ＭＳ 明朝" w:eastAsia="ＭＳ 明朝" w:hAnsi="ＭＳ 明朝" w:hint="eastAsia"/>
          <w:sz w:val="24"/>
          <w:szCs w:val="24"/>
        </w:rPr>
        <w:t>できる</w:t>
      </w:r>
    </w:p>
    <w:p w14:paraId="31EE7C58" w14:textId="77777777" w:rsidR="00A63CB6" w:rsidRDefault="00A63CB6" w:rsidP="00A63CB6">
      <w:pPr>
        <w:ind w:leftChars="100" w:left="210" w:firstLine="480"/>
        <w:rPr>
          <w:rFonts w:ascii="ＭＳ 明朝" w:eastAsia="ＭＳ 明朝" w:hAnsi="ＭＳ 明朝"/>
          <w:sz w:val="24"/>
          <w:szCs w:val="24"/>
        </w:rPr>
      </w:pPr>
      <w:r>
        <w:rPr>
          <w:rFonts w:ascii="ＭＳ 明朝" w:eastAsia="ＭＳ 明朝" w:hAnsi="ＭＳ 明朝" w:hint="eastAsia"/>
          <w:sz w:val="24"/>
          <w:szCs w:val="24"/>
        </w:rPr>
        <w:t xml:space="preserve">  ようレイアウトし、備蓄物資の再配置を行うこと。</w:t>
      </w:r>
    </w:p>
    <w:p w14:paraId="1302B8C8" w14:textId="77777777" w:rsidR="00A63CB6" w:rsidRDefault="00BB1B9F" w:rsidP="00A63CB6">
      <w:pPr>
        <w:pStyle w:val="a9"/>
        <w:numPr>
          <w:ilvl w:val="0"/>
          <w:numId w:val="24"/>
        </w:numPr>
        <w:rPr>
          <w:rFonts w:ascii="ＭＳ 明朝" w:eastAsia="ＭＳ 明朝" w:hAnsi="ＭＳ 明朝"/>
          <w:sz w:val="24"/>
          <w:szCs w:val="24"/>
        </w:rPr>
      </w:pPr>
      <w:r w:rsidRPr="00A63CB6">
        <w:rPr>
          <w:rFonts w:ascii="ＭＳ 明朝" w:eastAsia="ＭＳ 明朝" w:hAnsi="ＭＳ 明朝" w:hint="eastAsia"/>
          <w:sz w:val="24"/>
          <w:szCs w:val="24"/>
        </w:rPr>
        <w:t>物資</w:t>
      </w:r>
      <w:r w:rsidR="00D014FB" w:rsidRPr="00A63CB6">
        <w:rPr>
          <w:rFonts w:ascii="ＭＳ 明朝" w:eastAsia="ＭＳ 明朝" w:hAnsi="ＭＳ 明朝" w:hint="eastAsia"/>
          <w:sz w:val="24"/>
          <w:szCs w:val="24"/>
        </w:rPr>
        <w:t>一覧表以外の</w:t>
      </w:r>
      <w:r w:rsidR="00786364" w:rsidRPr="00A63CB6">
        <w:rPr>
          <w:rFonts w:ascii="ＭＳ 明朝" w:eastAsia="ＭＳ 明朝" w:hAnsi="ＭＳ 明朝" w:hint="eastAsia"/>
          <w:sz w:val="24"/>
          <w:szCs w:val="24"/>
        </w:rPr>
        <w:t>物資の</w:t>
      </w:r>
      <w:r w:rsidR="00D014FB" w:rsidRPr="00A63CB6">
        <w:rPr>
          <w:rFonts w:ascii="ＭＳ 明朝" w:eastAsia="ＭＳ 明朝" w:hAnsi="ＭＳ 明朝" w:hint="eastAsia"/>
          <w:sz w:val="24"/>
          <w:szCs w:val="24"/>
        </w:rPr>
        <w:t>確認</w:t>
      </w:r>
      <w:r w:rsidR="00786364" w:rsidRPr="00A63CB6">
        <w:rPr>
          <w:rFonts w:ascii="ＭＳ 明朝" w:eastAsia="ＭＳ 明朝" w:hAnsi="ＭＳ 明朝" w:hint="eastAsia"/>
          <w:sz w:val="24"/>
          <w:szCs w:val="24"/>
        </w:rPr>
        <w:t>も行い</w:t>
      </w:r>
      <w:r w:rsidR="00D014FB" w:rsidRPr="00A63CB6">
        <w:rPr>
          <w:rFonts w:ascii="ＭＳ 明朝" w:eastAsia="ＭＳ 明朝" w:hAnsi="ＭＳ 明朝" w:hint="eastAsia"/>
          <w:sz w:val="24"/>
          <w:szCs w:val="24"/>
        </w:rPr>
        <w:t>、</w:t>
      </w:r>
      <w:r w:rsidR="00074F02" w:rsidRPr="00A63CB6">
        <w:rPr>
          <w:rFonts w:ascii="ＭＳ 明朝" w:eastAsia="ＭＳ 明朝" w:hAnsi="ＭＳ 明朝" w:hint="eastAsia"/>
          <w:sz w:val="24"/>
          <w:szCs w:val="24"/>
        </w:rPr>
        <w:t>以下の内容を含めた</w:t>
      </w:r>
      <w:r w:rsidR="00A63CB6" w:rsidRPr="00A63CB6">
        <w:rPr>
          <w:rFonts w:ascii="ＭＳ 明朝" w:eastAsia="ＭＳ 明朝" w:hAnsi="ＭＳ 明朝" w:hint="eastAsia"/>
          <w:sz w:val="24"/>
          <w:szCs w:val="24"/>
        </w:rPr>
        <w:t>「</w:t>
      </w:r>
      <w:r w:rsidR="00074F02" w:rsidRPr="00A63CB6">
        <w:rPr>
          <w:rFonts w:ascii="ＭＳ 明朝" w:eastAsia="ＭＳ 明朝" w:hAnsi="ＭＳ 明朝" w:hint="eastAsia"/>
          <w:sz w:val="24"/>
          <w:szCs w:val="24"/>
        </w:rPr>
        <w:t>新たな物</w:t>
      </w:r>
    </w:p>
    <w:p w14:paraId="11C52F03" w14:textId="2E872E29" w:rsidR="00074F02" w:rsidRPr="00A63CB6" w:rsidRDefault="00074F02" w:rsidP="00A63CB6">
      <w:pPr>
        <w:pStyle w:val="a9"/>
        <w:ind w:left="1134"/>
        <w:rPr>
          <w:rFonts w:ascii="ＭＳ 明朝" w:eastAsia="ＭＳ 明朝" w:hAnsi="ＭＳ 明朝"/>
          <w:sz w:val="24"/>
          <w:szCs w:val="24"/>
        </w:rPr>
      </w:pPr>
      <w:r w:rsidRPr="00A63CB6">
        <w:rPr>
          <w:rFonts w:ascii="ＭＳ 明朝" w:eastAsia="ＭＳ 明朝" w:hAnsi="ＭＳ 明朝" w:hint="eastAsia"/>
          <w:sz w:val="24"/>
          <w:szCs w:val="24"/>
        </w:rPr>
        <w:t>資</w:t>
      </w:r>
      <w:r w:rsidR="00D014FB" w:rsidRPr="00A63CB6">
        <w:rPr>
          <w:rFonts w:ascii="ＭＳ 明朝" w:eastAsia="ＭＳ 明朝" w:hAnsi="ＭＳ 明朝" w:hint="eastAsia"/>
          <w:sz w:val="24"/>
          <w:szCs w:val="24"/>
        </w:rPr>
        <w:t>及び備蓄品以外物品一覧表」を作成する</w:t>
      </w:r>
      <w:r w:rsidRPr="00A63CB6">
        <w:rPr>
          <w:rFonts w:ascii="ＭＳ 明朝" w:eastAsia="ＭＳ 明朝" w:hAnsi="ＭＳ 明朝" w:hint="eastAsia"/>
          <w:sz w:val="24"/>
          <w:szCs w:val="24"/>
        </w:rPr>
        <w:t>こと</w:t>
      </w:r>
      <w:r w:rsidR="00D014FB" w:rsidRPr="00A63CB6">
        <w:rPr>
          <w:rFonts w:ascii="ＭＳ 明朝" w:eastAsia="ＭＳ 明朝" w:hAnsi="ＭＳ 明朝" w:hint="eastAsia"/>
          <w:sz w:val="24"/>
          <w:szCs w:val="24"/>
        </w:rPr>
        <w:t>。</w:t>
      </w:r>
    </w:p>
    <w:p w14:paraId="7BFB16DE" w14:textId="1C26F43D" w:rsidR="00074F02" w:rsidRPr="00A63880" w:rsidRDefault="00A63CB6" w:rsidP="00074F02">
      <w:pPr>
        <w:ind w:leftChars="100" w:left="210"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00074F02" w:rsidRPr="00A63880">
        <w:rPr>
          <w:rFonts w:ascii="ＭＳ 明朝" w:eastAsia="ＭＳ 明朝" w:hAnsi="ＭＳ 明朝" w:hint="eastAsia"/>
          <w:sz w:val="24"/>
          <w:szCs w:val="24"/>
        </w:rPr>
        <w:t>ア　主管課が指定する物資一覧表</w:t>
      </w:r>
    </w:p>
    <w:p w14:paraId="4AAB32D7" w14:textId="1D748468" w:rsidR="00074F02" w:rsidRPr="00A63880" w:rsidRDefault="00A63CB6" w:rsidP="00074F02">
      <w:pPr>
        <w:ind w:leftChars="100" w:left="210"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00074F02" w:rsidRPr="00A63880">
        <w:rPr>
          <w:rFonts w:ascii="ＭＳ 明朝" w:eastAsia="ＭＳ 明朝" w:hAnsi="ＭＳ 明朝" w:hint="eastAsia"/>
          <w:sz w:val="24"/>
          <w:szCs w:val="24"/>
        </w:rPr>
        <w:t>イ　残り１年</w:t>
      </w:r>
      <w:r w:rsidR="00BB1B9F">
        <w:rPr>
          <w:rFonts w:ascii="ＭＳ 明朝" w:eastAsia="ＭＳ 明朝" w:hAnsi="ＭＳ 明朝" w:hint="eastAsia"/>
          <w:sz w:val="24"/>
          <w:szCs w:val="24"/>
        </w:rPr>
        <w:t>程度期限</w:t>
      </w:r>
      <w:r w:rsidR="00074F02" w:rsidRPr="00A63880">
        <w:rPr>
          <w:rFonts w:ascii="ＭＳ 明朝" w:eastAsia="ＭＳ 明朝" w:hAnsi="ＭＳ 明朝" w:hint="eastAsia"/>
          <w:sz w:val="24"/>
          <w:szCs w:val="24"/>
        </w:rPr>
        <w:t>を残した計画外の物資一覧表</w:t>
      </w:r>
    </w:p>
    <w:p w14:paraId="4ACF5EE9" w14:textId="1A083EC2" w:rsidR="00074F02" w:rsidRDefault="00A63CB6" w:rsidP="00074F02">
      <w:pPr>
        <w:ind w:leftChars="100" w:left="210"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00074F02" w:rsidRPr="00A63880">
        <w:rPr>
          <w:rFonts w:ascii="ＭＳ 明朝" w:eastAsia="ＭＳ 明朝" w:hAnsi="ＭＳ 明朝" w:hint="eastAsia"/>
          <w:sz w:val="24"/>
          <w:szCs w:val="24"/>
        </w:rPr>
        <w:t>ウ　主管課が指定していない物資一覧表</w:t>
      </w:r>
    </w:p>
    <w:p w14:paraId="213C9948" w14:textId="495C5C10" w:rsidR="00D45B49" w:rsidRPr="00A63880" w:rsidRDefault="00A63CB6" w:rsidP="00074F02">
      <w:pPr>
        <w:ind w:leftChars="100" w:left="210"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00D45B49">
        <w:rPr>
          <w:rFonts w:ascii="ＭＳ 明朝" w:eastAsia="ＭＳ 明朝" w:hAnsi="ＭＳ 明朝" w:hint="eastAsia"/>
          <w:sz w:val="24"/>
          <w:szCs w:val="24"/>
        </w:rPr>
        <w:t>エ　廃棄対象一覧表</w:t>
      </w:r>
    </w:p>
    <w:p w14:paraId="1D6F9DF9" w14:textId="77777777" w:rsidR="007918E0" w:rsidRPr="00A63880" w:rsidRDefault="00074F02" w:rsidP="007918E0">
      <w:pPr>
        <w:ind w:leftChars="50" w:left="105" w:firstLineChars="450" w:firstLine="1080"/>
        <w:rPr>
          <w:rFonts w:ascii="ＭＳ 明朝" w:eastAsia="ＭＳ 明朝" w:hAnsi="ＭＳ 明朝"/>
          <w:sz w:val="24"/>
          <w:szCs w:val="24"/>
        </w:rPr>
      </w:pPr>
      <w:r w:rsidRPr="00A63880">
        <w:rPr>
          <w:rFonts w:ascii="ＭＳ 明朝" w:eastAsia="ＭＳ 明朝" w:hAnsi="ＭＳ 明朝" w:hint="eastAsia"/>
          <w:sz w:val="24"/>
          <w:szCs w:val="24"/>
        </w:rPr>
        <w:t>なお、</w:t>
      </w:r>
      <w:r w:rsidR="00D014FB" w:rsidRPr="00A63880">
        <w:rPr>
          <w:rFonts w:ascii="ＭＳ 明朝" w:eastAsia="ＭＳ 明朝" w:hAnsi="ＭＳ 明朝" w:hint="eastAsia"/>
          <w:sz w:val="24"/>
          <w:szCs w:val="24"/>
        </w:rPr>
        <w:t>事前に作業スケジュールを作成し、</w:t>
      </w:r>
      <w:r w:rsidRPr="00A63880">
        <w:rPr>
          <w:rFonts w:ascii="ＭＳ 明朝" w:eastAsia="ＭＳ 明朝" w:hAnsi="ＭＳ 明朝" w:hint="eastAsia"/>
          <w:sz w:val="24"/>
          <w:szCs w:val="24"/>
        </w:rPr>
        <w:t>主管課と</w:t>
      </w:r>
      <w:r w:rsidR="00D014FB" w:rsidRPr="00A63880">
        <w:rPr>
          <w:rFonts w:ascii="ＭＳ 明朝" w:eastAsia="ＭＳ 明朝" w:hAnsi="ＭＳ 明朝" w:hint="eastAsia"/>
          <w:sz w:val="24"/>
          <w:szCs w:val="24"/>
        </w:rPr>
        <w:t>協議のうえ実施す</w:t>
      </w:r>
    </w:p>
    <w:p w14:paraId="1D0A16CC" w14:textId="7744A581" w:rsidR="00074F02" w:rsidRPr="00A63880" w:rsidRDefault="00A63CB6" w:rsidP="007918E0">
      <w:pPr>
        <w:ind w:firstLineChars="400" w:firstLine="960"/>
        <w:rPr>
          <w:rFonts w:ascii="ＭＳ 明朝" w:eastAsia="ＭＳ 明朝" w:hAnsi="ＭＳ 明朝"/>
          <w:sz w:val="24"/>
          <w:szCs w:val="24"/>
        </w:rPr>
      </w:pPr>
      <w:r>
        <w:rPr>
          <w:rFonts w:ascii="ＭＳ 明朝" w:eastAsia="ＭＳ 明朝" w:hAnsi="ＭＳ 明朝" w:hint="eastAsia"/>
          <w:sz w:val="24"/>
          <w:szCs w:val="24"/>
        </w:rPr>
        <w:t xml:space="preserve">　</w:t>
      </w:r>
      <w:r w:rsidR="00D014FB" w:rsidRPr="00A63880">
        <w:rPr>
          <w:rFonts w:ascii="ＭＳ 明朝" w:eastAsia="ＭＳ 明朝" w:hAnsi="ＭＳ 明朝" w:hint="eastAsia"/>
          <w:sz w:val="24"/>
          <w:szCs w:val="24"/>
        </w:rPr>
        <w:t>る</w:t>
      </w:r>
      <w:r w:rsidR="00074F02" w:rsidRPr="00A63880">
        <w:rPr>
          <w:rFonts w:ascii="ＭＳ 明朝" w:eastAsia="ＭＳ 明朝" w:hAnsi="ＭＳ 明朝" w:hint="eastAsia"/>
          <w:sz w:val="24"/>
          <w:szCs w:val="24"/>
        </w:rPr>
        <w:t>こと</w:t>
      </w:r>
      <w:r w:rsidR="00D014FB" w:rsidRPr="00A63880">
        <w:rPr>
          <w:rFonts w:ascii="ＭＳ 明朝" w:eastAsia="ＭＳ 明朝" w:hAnsi="ＭＳ 明朝" w:hint="eastAsia"/>
          <w:sz w:val="24"/>
          <w:szCs w:val="24"/>
        </w:rPr>
        <w:t>。</w:t>
      </w:r>
    </w:p>
    <w:p w14:paraId="6F798F28" w14:textId="16800CF7" w:rsidR="00074F02" w:rsidRPr="00A63CB6" w:rsidRDefault="00D014FB" w:rsidP="00A63CB6">
      <w:pPr>
        <w:pStyle w:val="a9"/>
        <w:numPr>
          <w:ilvl w:val="0"/>
          <w:numId w:val="24"/>
        </w:numPr>
        <w:rPr>
          <w:rFonts w:ascii="ＭＳ 明朝" w:eastAsia="ＭＳ 明朝" w:hAnsi="ＭＳ 明朝"/>
          <w:sz w:val="24"/>
          <w:szCs w:val="24"/>
        </w:rPr>
      </w:pPr>
      <w:r w:rsidRPr="00A63CB6">
        <w:rPr>
          <w:rFonts w:ascii="ＭＳ 明朝" w:eastAsia="ＭＳ 明朝" w:hAnsi="ＭＳ 明朝" w:hint="eastAsia"/>
          <w:sz w:val="24"/>
          <w:szCs w:val="24"/>
        </w:rPr>
        <w:t>作業当日は開始報告と終了報告を区に行い、後日（原則、作業終了</w:t>
      </w:r>
      <w:r w:rsidRPr="00A63CB6">
        <w:rPr>
          <w:rFonts w:ascii="ＭＳ 明朝" w:eastAsia="ＭＳ 明朝" w:hAnsi="ＭＳ 明朝"/>
          <w:sz w:val="24"/>
          <w:szCs w:val="24"/>
        </w:rPr>
        <w:t>1</w:t>
      </w:r>
    </w:p>
    <w:p w14:paraId="4DEC5469" w14:textId="78EBA0BE" w:rsidR="00D014FB" w:rsidRPr="00A63880" w:rsidRDefault="00D014FB" w:rsidP="00074F02">
      <w:pPr>
        <w:ind w:firstLineChars="400" w:firstLine="960"/>
        <w:rPr>
          <w:rFonts w:ascii="ＭＳ 明朝" w:eastAsia="ＭＳ 明朝" w:hAnsi="ＭＳ 明朝"/>
          <w:sz w:val="24"/>
          <w:szCs w:val="24"/>
        </w:rPr>
      </w:pPr>
      <w:r w:rsidRPr="00A63880">
        <w:rPr>
          <w:rFonts w:ascii="ＭＳ 明朝" w:eastAsia="ＭＳ 明朝" w:hAnsi="ＭＳ 明朝"/>
          <w:sz w:val="24"/>
          <w:szCs w:val="24"/>
        </w:rPr>
        <w:t>週間以内）に実施結果を報告する</w:t>
      </w:r>
      <w:r w:rsidR="00074F02" w:rsidRPr="00A63880">
        <w:rPr>
          <w:rFonts w:ascii="ＭＳ 明朝" w:eastAsia="ＭＳ 明朝" w:hAnsi="ＭＳ 明朝" w:hint="eastAsia"/>
          <w:sz w:val="24"/>
          <w:szCs w:val="24"/>
        </w:rPr>
        <w:t>こと</w:t>
      </w:r>
      <w:r w:rsidRPr="00A63880">
        <w:rPr>
          <w:rFonts w:ascii="ＭＳ 明朝" w:eastAsia="ＭＳ 明朝" w:hAnsi="ＭＳ 明朝"/>
          <w:sz w:val="24"/>
          <w:szCs w:val="24"/>
        </w:rPr>
        <w:t>。</w:t>
      </w:r>
    </w:p>
    <w:p w14:paraId="7E6F19AE" w14:textId="039CD679" w:rsidR="00D014FB" w:rsidRPr="00A63CB6" w:rsidRDefault="005B16C3" w:rsidP="00A63CB6">
      <w:pPr>
        <w:pStyle w:val="a9"/>
        <w:numPr>
          <w:ilvl w:val="0"/>
          <w:numId w:val="24"/>
        </w:numPr>
        <w:rPr>
          <w:rFonts w:ascii="ＭＳ 明朝" w:eastAsia="ＭＳ 明朝" w:hAnsi="ＭＳ 明朝"/>
          <w:sz w:val="24"/>
          <w:szCs w:val="24"/>
        </w:rPr>
      </w:pPr>
      <w:r w:rsidRPr="00A63CB6">
        <w:rPr>
          <w:rFonts w:ascii="ＭＳ 明朝" w:eastAsia="ＭＳ 明朝" w:hAnsi="ＭＳ 明朝" w:hint="eastAsia"/>
          <w:sz w:val="24"/>
          <w:szCs w:val="24"/>
        </w:rPr>
        <w:t>作業実施に当たり</w:t>
      </w:r>
      <w:r w:rsidR="00074F02" w:rsidRPr="00A63CB6">
        <w:rPr>
          <w:rFonts w:ascii="ＭＳ 明朝" w:eastAsia="ＭＳ 明朝" w:hAnsi="ＭＳ 明朝" w:hint="eastAsia"/>
          <w:sz w:val="24"/>
          <w:szCs w:val="24"/>
        </w:rPr>
        <w:t>以下の</w:t>
      </w:r>
      <w:r w:rsidR="00D014FB" w:rsidRPr="00A63CB6">
        <w:rPr>
          <w:rFonts w:ascii="ＭＳ 明朝" w:eastAsia="ＭＳ 明朝" w:hAnsi="ＭＳ 明朝" w:hint="eastAsia"/>
          <w:sz w:val="24"/>
          <w:szCs w:val="24"/>
        </w:rPr>
        <w:t>詳細要件</w:t>
      </w:r>
      <w:r w:rsidR="00074F02" w:rsidRPr="00A63CB6">
        <w:rPr>
          <w:rFonts w:ascii="ＭＳ 明朝" w:eastAsia="ＭＳ 明朝" w:hAnsi="ＭＳ 明朝" w:hint="eastAsia"/>
          <w:sz w:val="24"/>
          <w:szCs w:val="24"/>
        </w:rPr>
        <w:t>を</w:t>
      </w:r>
      <w:r w:rsidRPr="00A63CB6">
        <w:rPr>
          <w:rFonts w:ascii="ＭＳ 明朝" w:eastAsia="ＭＳ 明朝" w:hAnsi="ＭＳ 明朝" w:hint="eastAsia"/>
          <w:sz w:val="24"/>
          <w:szCs w:val="24"/>
        </w:rPr>
        <w:t>遵守すること。</w:t>
      </w:r>
    </w:p>
    <w:p w14:paraId="5EF6F2B6" w14:textId="050CF27F" w:rsidR="004B7126" w:rsidRPr="00A63880" w:rsidRDefault="00D45B49" w:rsidP="00D45B49">
      <w:pPr>
        <w:pStyle w:val="a9"/>
        <w:ind w:left="810"/>
        <w:rPr>
          <w:rFonts w:ascii="ＭＳ 明朝" w:eastAsia="ＭＳ 明朝" w:hAnsi="ＭＳ 明朝"/>
          <w:sz w:val="24"/>
          <w:szCs w:val="24"/>
        </w:rPr>
      </w:pPr>
      <w:r>
        <w:rPr>
          <w:rFonts w:ascii="ＭＳ 明朝" w:eastAsia="ＭＳ 明朝" w:hAnsi="ＭＳ 明朝" w:hint="eastAsia"/>
          <w:sz w:val="24"/>
          <w:szCs w:val="24"/>
        </w:rPr>
        <w:t xml:space="preserve"> </w:t>
      </w:r>
      <w:r w:rsidR="00A63CB6">
        <w:rPr>
          <w:rFonts w:ascii="ＭＳ 明朝" w:eastAsia="ＭＳ 明朝" w:hAnsi="ＭＳ 明朝" w:hint="eastAsia"/>
          <w:sz w:val="24"/>
          <w:szCs w:val="24"/>
        </w:rPr>
        <w:t xml:space="preserve">　</w:t>
      </w:r>
      <w:r w:rsidR="005B16C3" w:rsidRPr="00A63880">
        <w:rPr>
          <w:rFonts w:ascii="ＭＳ 明朝" w:eastAsia="ＭＳ 明朝" w:hAnsi="ＭＳ 明朝" w:hint="eastAsia"/>
          <w:sz w:val="24"/>
          <w:szCs w:val="24"/>
        </w:rPr>
        <w:t xml:space="preserve">ア　</w:t>
      </w:r>
      <w:r w:rsidR="00D014FB" w:rsidRPr="00A63880">
        <w:rPr>
          <w:rFonts w:ascii="ＭＳ 明朝" w:eastAsia="ＭＳ 明朝" w:hAnsi="ＭＳ 明朝"/>
          <w:sz w:val="24"/>
          <w:szCs w:val="24"/>
        </w:rPr>
        <w:t>水や食料等、災害時に緊急性の高い物資は取り出し</w:t>
      </w:r>
      <w:r w:rsidR="004B7126" w:rsidRPr="00A63880">
        <w:rPr>
          <w:rFonts w:ascii="ＭＳ 明朝" w:eastAsia="ＭＳ 明朝" w:hAnsi="ＭＳ 明朝" w:hint="eastAsia"/>
          <w:sz w:val="24"/>
          <w:szCs w:val="24"/>
        </w:rPr>
        <w:t>やすく、運び</w:t>
      </w:r>
    </w:p>
    <w:p w14:paraId="07392ABD" w14:textId="41D0AC39" w:rsidR="00D014FB" w:rsidRPr="00A63880" w:rsidRDefault="00D45B49" w:rsidP="00D45B49">
      <w:pPr>
        <w:pStyle w:val="a9"/>
        <w:ind w:left="810"/>
        <w:rPr>
          <w:rFonts w:ascii="ＭＳ 明朝" w:eastAsia="ＭＳ 明朝" w:hAnsi="ＭＳ 明朝"/>
          <w:sz w:val="24"/>
          <w:szCs w:val="24"/>
        </w:rPr>
      </w:pPr>
      <w:r>
        <w:rPr>
          <w:rFonts w:ascii="ＭＳ 明朝" w:eastAsia="ＭＳ 明朝" w:hAnsi="ＭＳ 明朝" w:hint="eastAsia"/>
          <w:sz w:val="24"/>
          <w:szCs w:val="24"/>
        </w:rPr>
        <w:t xml:space="preserve">  </w:t>
      </w:r>
      <w:r w:rsidR="00A63CB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4B7126" w:rsidRPr="00A63880">
        <w:rPr>
          <w:rFonts w:ascii="ＭＳ 明朝" w:eastAsia="ＭＳ 明朝" w:hAnsi="ＭＳ 明朝" w:hint="eastAsia"/>
          <w:sz w:val="24"/>
          <w:szCs w:val="24"/>
        </w:rPr>
        <w:t>やすい場所に</w:t>
      </w:r>
      <w:r w:rsidR="00D014FB" w:rsidRPr="00A63880">
        <w:rPr>
          <w:rFonts w:ascii="ＭＳ 明朝" w:eastAsia="ＭＳ 明朝" w:hAnsi="ＭＳ 明朝"/>
          <w:sz w:val="24"/>
          <w:szCs w:val="24"/>
        </w:rPr>
        <w:t>配置すること。</w:t>
      </w:r>
    </w:p>
    <w:p w14:paraId="675F9439" w14:textId="5CBFB6B2" w:rsidR="004B7126" w:rsidRPr="00A63880" w:rsidRDefault="00D45B49" w:rsidP="00D45B49">
      <w:pPr>
        <w:pStyle w:val="a9"/>
        <w:ind w:left="810"/>
        <w:rPr>
          <w:rFonts w:ascii="ＭＳ 明朝" w:eastAsia="ＭＳ 明朝" w:hAnsi="ＭＳ 明朝"/>
          <w:sz w:val="24"/>
          <w:szCs w:val="24"/>
        </w:rPr>
      </w:pPr>
      <w:r>
        <w:rPr>
          <w:rFonts w:ascii="ＭＳ 明朝" w:eastAsia="ＭＳ 明朝" w:hAnsi="ＭＳ 明朝" w:hint="eastAsia"/>
          <w:sz w:val="24"/>
          <w:szCs w:val="24"/>
        </w:rPr>
        <w:t xml:space="preserve"> </w:t>
      </w:r>
      <w:r w:rsidR="00A63CB6">
        <w:rPr>
          <w:rFonts w:ascii="ＭＳ 明朝" w:eastAsia="ＭＳ 明朝" w:hAnsi="ＭＳ 明朝" w:hint="eastAsia"/>
          <w:sz w:val="24"/>
          <w:szCs w:val="24"/>
        </w:rPr>
        <w:t xml:space="preserve">　</w:t>
      </w:r>
      <w:r w:rsidR="004B7126" w:rsidRPr="00A63880">
        <w:rPr>
          <w:rFonts w:ascii="ＭＳ 明朝" w:eastAsia="ＭＳ 明朝" w:hAnsi="ＭＳ 明朝" w:hint="eastAsia"/>
          <w:sz w:val="24"/>
          <w:szCs w:val="24"/>
        </w:rPr>
        <w:t>イ　防災</w:t>
      </w:r>
      <w:r w:rsidR="00D014FB" w:rsidRPr="00C56CCF">
        <w:rPr>
          <w:rFonts w:ascii="ＭＳ 明朝" w:eastAsia="ＭＳ 明朝" w:hAnsi="ＭＳ 明朝"/>
          <w:sz w:val="24"/>
          <w:szCs w:val="24"/>
        </w:rPr>
        <w:t>倉</w:t>
      </w:r>
      <w:r w:rsidR="00D014FB" w:rsidRPr="00A63880">
        <w:rPr>
          <w:rFonts w:ascii="ＭＳ 明朝" w:eastAsia="ＭＳ 明朝" w:hAnsi="ＭＳ 明朝"/>
          <w:sz w:val="24"/>
          <w:szCs w:val="24"/>
        </w:rPr>
        <w:t>庫等の入り口付近に、</w:t>
      </w:r>
      <w:r w:rsidR="004B7126" w:rsidRPr="00A63880">
        <w:rPr>
          <w:rFonts w:ascii="ＭＳ 明朝" w:eastAsia="ＭＳ 明朝" w:hAnsi="ＭＳ 明朝" w:hint="eastAsia"/>
          <w:sz w:val="24"/>
          <w:szCs w:val="24"/>
        </w:rPr>
        <w:t>防災倉庫内にある物資の一覧表及</w:t>
      </w:r>
    </w:p>
    <w:p w14:paraId="4131C889" w14:textId="7D6BCD36" w:rsidR="004B7126" w:rsidRPr="00A63880" w:rsidRDefault="00D45B49" w:rsidP="00D45B49">
      <w:pPr>
        <w:pStyle w:val="a9"/>
        <w:ind w:left="810"/>
        <w:rPr>
          <w:rFonts w:ascii="ＭＳ 明朝" w:eastAsia="ＭＳ 明朝" w:hAnsi="ＭＳ 明朝"/>
          <w:sz w:val="24"/>
          <w:szCs w:val="24"/>
        </w:rPr>
      </w:pPr>
      <w:r>
        <w:rPr>
          <w:rFonts w:ascii="ＭＳ 明朝" w:eastAsia="ＭＳ 明朝" w:hAnsi="ＭＳ 明朝" w:hint="eastAsia"/>
          <w:sz w:val="24"/>
          <w:szCs w:val="24"/>
        </w:rPr>
        <w:t xml:space="preserve">   </w:t>
      </w:r>
      <w:r w:rsidR="00A63CB6">
        <w:rPr>
          <w:rFonts w:ascii="ＭＳ 明朝" w:eastAsia="ＭＳ 明朝" w:hAnsi="ＭＳ 明朝" w:hint="eastAsia"/>
          <w:sz w:val="24"/>
          <w:szCs w:val="24"/>
        </w:rPr>
        <w:t xml:space="preserve">　</w:t>
      </w:r>
      <w:r w:rsidR="004B7126" w:rsidRPr="00A63880">
        <w:rPr>
          <w:rFonts w:ascii="ＭＳ 明朝" w:eastAsia="ＭＳ 明朝" w:hAnsi="ＭＳ 明朝" w:hint="eastAsia"/>
          <w:sz w:val="24"/>
          <w:szCs w:val="24"/>
        </w:rPr>
        <w:t>び配置図</w:t>
      </w:r>
      <w:r>
        <w:rPr>
          <w:rFonts w:ascii="ＭＳ 明朝" w:eastAsia="ＭＳ 明朝" w:hAnsi="ＭＳ 明朝" w:hint="eastAsia"/>
          <w:sz w:val="24"/>
          <w:szCs w:val="24"/>
        </w:rPr>
        <w:t>（Ａ３以上）</w:t>
      </w:r>
      <w:r w:rsidR="004B7126" w:rsidRPr="00A63880">
        <w:rPr>
          <w:rFonts w:ascii="ＭＳ 明朝" w:eastAsia="ＭＳ 明朝" w:hAnsi="ＭＳ 明朝" w:hint="eastAsia"/>
          <w:sz w:val="24"/>
          <w:szCs w:val="24"/>
        </w:rPr>
        <w:t>を作成のうえ、表示すること。</w:t>
      </w:r>
    </w:p>
    <w:p w14:paraId="45C447F2" w14:textId="2BAC8DE6" w:rsidR="004B7126" w:rsidRPr="00A63880" w:rsidRDefault="00D45B49" w:rsidP="00D45B49">
      <w:pPr>
        <w:pStyle w:val="a9"/>
        <w:ind w:left="810"/>
        <w:rPr>
          <w:rFonts w:ascii="ＭＳ 明朝" w:eastAsia="ＭＳ 明朝" w:hAnsi="ＭＳ 明朝"/>
          <w:sz w:val="24"/>
          <w:szCs w:val="24"/>
        </w:rPr>
      </w:pPr>
      <w:r>
        <w:rPr>
          <w:rFonts w:ascii="ＭＳ 明朝" w:eastAsia="ＭＳ 明朝" w:hAnsi="ＭＳ 明朝" w:hint="eastAsia"/>
          <w:sz w:val="24"/>
          <w:szCs w:val="24"/>
        </w:rPr>
        <w:t xml:space="preserve">   　</w:t>
      </w:r>
      <w:r w:rsidR="00A63CB6">
        <w:rPr>
          <w:rFonts w:ascii="ＭＳ 明朝" w:eastAsia="ＭＳ 明朝" w:hAnsi="ＭＳ 明朝" w:hint="eastAsia"/>
          <w:sz w:val="24"/>
          <w:szCs w:val="24"/>
        </w:rPr>
        <w:t xml:space="preserve">　</w:t>
      </w:r>
      <w:r w:rsidR="004B7126" w:rsidRPr="00A63880">
        <w:rPr>
          <w:rFonts w:ascii="ＭＳ 明朝" w:eastAsia="ＭＳ 明朝" w:hAnsi="ＭＳ 明朝" w:hint="eastAsia"/>
          <w:sz w:val="24"/>
          <w:szCs w:val="24"/>
        </w:rPr>
        <w:t>なお、一覧表には各物資の</w:t>
      </w:r>
      <w:r w:rsidR="00D014FB" w:rsidRPr="00A63880">
        <w:rPr>
          <w:rFonts w:ascii="ＭＳ 明朝" w:eastAsia="ＭＳ 明朝" w:hAnsi="ＭＳ 明朝"/>
          <w:sz w:val="24"/>
          <w:szCs w:val="24"/>
        </w:rPr>
        <w:t>品目</w:t>
      </w:r>
      <w:r w:rsidR="004B7126" w:rsidRPr="00A63880">
        <w:rPr>
          <w:rFonts w:ascii="ＭＳ 明朝" w:eastAsia="ＭＳ 明朝" w:hAnsi="ＭＳ 明朝" w:hint="eastAsia"/>
          <w:sz w:val="24"/>
          <w:szCs w:val="24"/>
        </w:rPr>
        <w:t>名や</w:t>
      </w:r>
      <w:r w:rsidR="00D014FB" w:rsidRPr="00A63880">
        <w:rPr>
          <w:rFonts w:ascii="ＭＳ 明朝" w:eastAsia="ＭＳ 明朝" w:hAnsi="ＭＳ 明朝"/>
          <w:sz w:val="24"/>
          <w:szCs w:val="24"/>
        </w:rPr>
        <w:t>写真</w:t>
      </w:r>
      <w:r w:rsidR="004B7126" w:rsidRPr="00A63880">
        <w:rPr>
          <w:rFonts w:ascii="ＭＳ 明朝" w:eastAsia="ＭＳ 明朝" w:hAnsi="ＭＳ 明朝" w:hint="eastAsia"/>
          <w:sz w:val="24"/>
          <w:szCs w:val="24"/>
        </w:rPr>
        <w:t>、数量、消費期限・使用</w:t>
      </w:r>
    </w:p>
    <w:p w14:paraId="37295852" w14:textId="673A38C0" w:rsidR="00D014FB" w:rsidRPr="00A63880" w:rsidRDefault="00D45B49" w:rsidP="00D45B49">
      <w:pPr>
        <w:rPr>
          <w:rFonts w:ascii="ＭＳ 明朝" w:eastAsia="ＭＳ 明朝" w:hAnsi="ＭＳ 明朝"/>
          <w:strike/>
          <w:sz w:val="24"/>
          <w:szCs w:val="24"/>
        </w:rPr>
      </w:pPr>
      <w:r>
        <w:rPr>
          <w:rFonts w:ascii="ＭＳ 明朝" w:eastAsia="ＭＳ 明朝" w:hAnsi="ＭＳ 明朝" w:hint="eastAsia"/>
          <w:sz w:val="24"/>
          <w:szCs w:val="24"/>
        </w:rPr>
        <w:t xml:space="preserve">　　　　　</w:t>
      </w:r>
      <w:r w:rsidR="00A63CB6">
        <w:rPr>
          <w:rFonts w:ascii="ＭＳ 明朝" w:eastAsia="ＭＳ 明朝" w:hAnsi="ＭＳ 明朝" w:hint="eastAsia"/>
          <w:sz w:val="24"/>
          <w:szCs w:val="24"/>
        </w:rPr>
        <w:t xml:space="preserve">　</w:t>
      </w:r>
      <w:r w:rsidR="004B7126" w:rsidRPr="00A63880">
        <w:rPr>
          <w:rFonts w:ascii="ＭＳ 明朝" w:eastAsia="ＭＳ 明朝" w:hAnsi="ＭＳ 明朝" w:hint="eastAsia"/>
          <w:sz w:val="24"/>
          <w:szCs w:val="24"/>
        </w:rPr>
        <w:t>期限を明記し、管理しやすいようにすること。</w:t>
      </w:r>
    </w:p>
    <w:p w14:paraId="6908BD52" w14:textId="3FA00E11" w:rsidR="00D45B49" w:rsidRDefault="00D45B49" w:rsidP="00D45B49">
      <w:pPr>
        <w:rPr>
          <w:rFonts w:ascii="ＭＳ 明朝" w:eastAsia="ＭＳ 明朝" w:hAnsi="ＭＳ 明朝"/>
          <w:sz w:val="24"/>
          <w:szCs w:val="24"/>
        </w:rPr>
      </w:pPr>
      <w:r>
        <w:rPr>
          <w:rFonts w:ascii="ＭＳ 明朝" w:eastAsia="ＭＳ 明朝" w:hAnsi="ＭＳ 明朝" w:hint="eastAsia"/>
          <w:sz w:val="24"/>
          <w:szCs w:val="24"/>
        </w:rPr>
        <w:t xml:space="preserve">       </w:t>
      </w:r>
      <w:r w:rsidR="00A63CB6">
        <w:rPr>
          <w:rFonts w:ascii="ＭＳ 明朝" w:eastAsia="ＭＳ 明朝" w:hAnsi="ＭＳ 明朝" w:hint="eastAsia"/>
          <w:sz w:val="24"/>
          <w:szCs w:val="24"/>
        </w:rPr>
        <w:t xml:space="preserve">　</w:t>
      </w:r>
      <w:r w:rsidR="004B7126" w:rsidRPr="00A63880">
        <w:rPr>
          <w:rFonts w:ascii="ＭＳ 明朝" w:eastAsia="ＭＳ 明朝" w:hAnsi="ＭＳ 明朝" w:hint="eastAsia"/>
          <w:sz w:val="24"/>
          <w:szCs w:val="24"/>
        </w:rPr>
        <w:t>ウ　物資の</w:t>
      </w:r>
      <w:r w:rsidR="00D014FB" w:rsidRPr="00A63880">
        <w:rPr>
          <w:rFonts w:ascii="ＭＳ 明朝" w:eastAsia="ＭＳ 明朝" w:hAnsi="ＭＳ 明朝"/>
          <w:sz w:val="24"/>
          <w:szCs w:val="24"/>
        </w:rPr>
        <w:t>箱</w:t>
      </w:r>
      <w:r w:rsidR="004B7126" w:rsidRPr="00A63880">
        <w:rPr>
          <w:rFonts w:ascii="ＭＳ 明朝" w:eastAsia="ＭＳ 明朝" w:hAnsi="ＭＳ 明朝" w:hint="eastAsia"/>
          <w:sz w:val="24"/>
          <w:szCs w:val="24"/>
        </w:rPr>
        <w:t>等</w:t>
      </w:r>
      <w:r w:rsidR="00D014FB" w:rsidRPr="00A63880">
        <w:rPr>
          <w:rFonts w:ascii="ＭＳ 明朝" w:eastAsia="ＭＳ 明朝" w:hAnsi="ＭＳ 明朝"/>
          <w:sz w:val="24"/>
          <w:szCs w:val="24"/>
        </w:rPr>
        <w:t>に品目</w:t>
      </w:r>
      <w:r w:rsidR="004B7126" w:rsidRPr="00A63880">
        <w:rPr>
          <w:rFonts w:ascii="ＭＳ 明朝" w:eastAsia="ＭＳ 明朝" w:hAnsi="ＭＳ 明朝" w:hint="eastAsia"/>
          <w:sz w:val="24"/>
          <w:szCs w:val="24"/>
        </w:rPr>
        <w:t>名</w:t>
      </w:r>
      <w:r w:rsidR="00D014FB" w:rsidRPr="00A63880">
        <w:rPr>
          <w:rFonts w:ascii="ＭＳ 明朝" w:eastAsia="ＭＳ 明朝" w:hAnsi="ＭＳ 明朝"/>
          <w:sz w:val="24"/>
          <w:szCs w:val="24"/>
        </w:rPr>
        <w:t>が記載されていない場合、受託者で作成した</w:t>
      </w:r>
    </w:p>
    <w:p w14:paraId="0281AF45" w14:textId="7A4886BA" w:rsidR="004B7126" w:rsidRPr="00A63880" w:rsidRDefault="00D45B49" w:rsidP="00D45B49">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A63CB6">
        <w:rPr>
          <w:rFonts w:ascii="ＭＳ 明朝" w:eastAsia="ＭＳ 明朝" w:hAnsi="ＭＳ 明朝" w:hint="eastAsia"/>
          <w:sz w:val="24"/>
          <w:szCs w:val="24"/>
        </w:rPr>
        <w:t xml:space="preserve">　</w:t>
      </w:r>
      <w:r w:rsidR="00D014FB" w:rsidRPr="00A63880">
        <w:rPr>
          <w:rFonts w:ascii="ＭＳ 明朝" w:eastAsia="ＭＳ 明朝" w:hAnsi="ＭＳ 明朝"/>
          <w:sz w:val="24"/>
          <w:szCs w:val="24"/>
        </w:rPr>
        <w:t>ラベルを貼付すること。</w:t>
      </w:r>
    </w:p>
    <w:p w14:paraId="24508AEE" w14:textId="66F69217" w:rsidR="004B7126" w:rsidRPr="00A63880" w:rsidRDefault="00D45B49" w:rsidP="00D45B49">
      <w:pPr>
        <w:pStyle w:val="a9"/>
        <w:ind w:left="810"/>
        <w:rPr>
          <w:rFonts w:ascii="ＭＳ 明朝" w:eastAsia="ＭＳ 明朝" w:hAnsi="ＭＳ 明朝"/>
          <w:sz w:val="24"/>
          <w:szCs w:val="24"/>
        </w:rPr>
      </w:pPr>
      <w:r>
        <w:rPr>
          <w:rFonts w:ascii="ＭＳ 明朝" w:eastAsia="ＭＳ 明朝" w:hAnsi="ＭＳ 明朝" w:hint="eastAsia"/>
          <w:sz w:val="24"/>
          <w:szCs w:val="24"/>
        </w:rPr>
        <w:t xml:space="preserve">　 　</w:t>
      </w:r>
      <w:r w:rsidR="00A63CB6">
        <w:rPr>
          <w:rFonts w:ascii="ＭＳ 明朝" w:eastAsia="ＭＳ 明朝" w:hAnsi="ＭＳ 明朝" w:hint="eastAsia"/>
          <w:sz w:val="24"/>
          <w:szCs w:val="24"/>
        </w:rPr>
        <w:t xml:space="preserve">　</w:t>
      </w:r>
      <w:r w:rsidR="004B7126" w:rsidRPr="00A63880">
        <w:rPr>
          <w:rFonts w:ascii="ＭＳ 明朝" w:eastAsia="ＭＳ 明朝" w:hAnsi="ＭＳ 明朝" w:hint="eastAsia"/>
          <w:sz w:val="24"/>
          <w:szCs w:val="24"/>
        </w:rPr>
        <w:t>なお、</w:t>
      </w:r>
      <w:r w:rsidR="00D014FB" w:rsidRPr="00A63880">
        <w:rPr>
          <w:rFonts w:ascii="ＭＳ 明朝" w:eastAsia="ＭＳ 明朝" w:hAnsi="ＭＳ 明朝"/>
          <w:sz w:val="24"/>
          <w:szCs w:val="24"/>
        </w:rPr>
        <w:t>ラベルの記載内容</w:t>
      </w:r>
      <w:r w:rsidR="004B7126" w:rsidRPr="00A63880">
        <w:rPr>
          <w:rFonts w:ascii="ＭＳ 明朝" w:eastAsia="ＭＳ 明朝" w:hAnsi="ＭＳ 明朝" w:hint="eastAsia"/>
          <w:sz w:val="24"/>
          <w:szCs w:val="24"/>
        </w:rPr>
        <w:t>について</w:t>
      </w:r>
      <w:r w:rsidR="00D014FB" w:rsidRPr="00A63880">
        <w:rPr>
          <w:rFonts w:ascii="ＭＳ 明朝" w:eastAsia="ＭＳ 明朝" w:hAnsi="ＭＳ 明朝"/>
          <w:sz w:val="24"/>
          <w:szCs w:val="24"/>
        </w:rPr>
        <w:t>は貼付前に</w:t>
      </w:r>
      <w:r w:rsidR="004B7126" w:rsidRPr="00A63880">
        <w:rPr>
          <w:rFonts w:ascii="ＭＳ 明朝" w:eastAsia="ＭＳ 明朝" w:hAnsi="ＭＳ 明朝" w:hint="eastAsia"/>
          <w:sz w:val="24"/>
          <w:szCs w:val="24"/>
        </w:rPr>
        <w:t>主管課と協議のうえ、</w:t>
      </w:r>
    </w:p>
    <w:p w14:paraId="482E1C74" w14:textId="55601090" w:rsidR="00D014FB" w:rsidRPr="00A63880" w:rsidRDefault="00D45B49" w:rsidP="004B7126">
      <w:pPr>
        <w:ind w:firstLineChars="500" w:firstLine="1200"/>
        <w:rPr>
          <w:rFonts w:ascii="ＭＳ 明朝" w:eastAsia="ＭＳ 明朝" w:hAnsi="ＭＳ 明朝"/>
          <w:sz w:val="24"/>
          <w:szCs w:val="24"/>
        </w:rPr>
      </w:pPr>
      <w:r>
        <w:rPr>
          <w:rFonts w:ascii="ＭＳ 明朝" w:eastAsia="ＭＳ 明朝" w:hAnsi="ＭＳ 明朝" w:hint="eastAsia"/>
          <w:sz w:val="24"/>
          <w:szCs w:val="24"/>
        </w:rPr>
        <w:t xml:space="preserve"> </w:t>
      </w:r>
      <w:r w:rsidR="004B7126" w:rsidRPr="00A63880">
        <w:rPr>
          <w:rFonts w:ascii="ＭＳ 明朝" w:eastAsia="ＭＳ 明朝" w:hAnsi="ＭＳ 明朝" w:hint="eastAsia"/>
          <w:sz w:val="24"/>
          <w:szCs w:val="24"/>
        </w:rPr>
        <w:t>了承を</w:t>
      </w:r>
      <w:r w:rsidR="00D014FB" w:rsidRPr="00A63880">
        <w:rPr>
          <w:rFonts w:ascii="ＭＳ 明朝" w:eastAsia="ＭＳ 明朝" w:hAnsi="ＭＳ 明朝"/>
          <w:sz w:val="24"/>
          <w:szCs w:val="24"/>
        </w:rPr>
        <w:t>得ること。</w:t>
      </w:r>
    </w:p>
    <w:p w14:paraId="28EE976B" w14:textId="61FAD825" w:rsidR="007918E0" w:rsidRPr="00A63880" w:rsidRDefault="00D45B49" w:rsidP="007918E0">
      <w:pPr>
        <w:ind w:firstLineChars="400" w:firstLine="960"/>
        <w:rPr>
          <w:rFonts w:ascii="ＭＳ 明朝" w:eastAsia="ＭＳ 明朝" w:hAnsi="ＭＳ 明朝"/>
          <w:sz w:val="24"/>
          <w:szCs w:val="24"/>
        </w:rPr>
      </w:pPr>
      <w:r>
        <w:rPr>
          <w:rFonts w:ascii="ＭＳ 明朝" w:eastAsia="ＭＳ 明朝" w:hAnsi="ＭＳ 明朝" w:hint="eastAsia"/>
          <w:sz w:val="24"/>
          <w:szCs w:val="24"/>
        </w:rPr>
        <w:t xml:space="preserve"> </w:t>
      </w:r>
      <w:r w:rsidR="004B7126" w:rsidRPr="00A63880">
        <w:rPr>
          <w:rFonts w:ascii="ＭＳ 明朝" w:eastAsia="ＭＳ 明朝" w:hAnsi="ＭＳ 明朝" w:hint="eastAsia"/>
          <w:sz w:val="24"/>
          <w:szCs w:val="24"/>
        </w:rPr>
        <w:t xml:space="preserve">エ　</w:t>
      </w:r>
      <w:r>
        <w:rPr>
          <w:rFonts w:ascii="ＭＳ 明朝" w:eastAsia="ＭＳ 明朝" w:hAnsi="ＭＳ 明朝" w:hint="eastAsia"/>
          <w:sz w:val="24"/>
          <w:szCs w:val="24"/>
        </w:rPr>
        <w:t>賞味</w:t>
      </w:r>
      <w:r w:rsidR="004B7126" w:rsidRPr="00A63880">
        <w:rPr>
          <w:rFonts w:ascii="ＭＳ 明朝" w:eastAsia="ＭＳ 明朝" w:hAnsi="ＭＳ 明朝" w:hint="eastAsia"/>
          <w:sz w:val="24"/>
          <w:szCs w:val="24"/>
        </w:rPr>
        <w:t>期限・使用</w:t>
      </w:r>
      <w:r w:rsidR="00D014FB" w:rsidRPr="00A63880">
        <w:rPr>
          <w:rFonts w:ascii="ＭＳ 明朝" w:eastAsia="ＭＳ 明朝" w:hAnsi="ＭＳ 明朝"/>
          <w:sz w:val="24"/>
          <w:szCs w:val="24"/>
        </w:rPr>
        <w:t>期限</w:t>
      </w:r>
      <w:r w:rsidR="004B7126" w:rsidRPr="00A63880">
        <w:rPr>
          <w:rFonts w:ascii="ＭＳ 明朝" w:eastAsia="ＭＳ 明朝" w:hAnsi="ＭＳ 明朝" w:hint="eastAsia"/>
          <w:sz w:val="24"/>
          <w:szCs w:val="24"/>
        </w:rPr>
        <w:t>が</w:t>
      </w:r>
      <w:r w:rsidR="00D014FB" w:rsidRPr="00A63880">
        <w:rPr>
          <w:rFonts w:ascii="ＭＳ 明朝" w:eastAsia="ＭＳ 明朝" w:hAnsi="ＭＳ 明朝"/>
          <w:sz w:val="24"/>
          <w:szCs w:val="24"/>
        </w:rPr>
        <w:t>切れ</w:t>
      </w:r>
      <w:r w:rsidR="004B7126" w:rsidRPr="00A63880">
        <w:rPr>
          <w:rFonts w:ascii="ＭＳ 明朝" w:eastAsia="ＭＳ 明朝" w:hAnsi="ＭＳ 明朝" w:hint="eastAsia"/>
          <w:sz w:val="24"/>
          <w:szCs w:val="24"/>
        </w:rPr>
        <w:t>ている物資があった場合は、</w:t>
      </w:r>
      <w:r w:rsidR="00D014FB" w:rsidRPr="00A63880">
        <w:rPr>
          <w:rFonts w:ascii="ＭＳ 明朝" w:eastAsia="ＭＳ 明朝" w:hAnsi="ＭＳ 明朝"/>
          <w:sz w:val="24"/>
          <w:szCs w:val="24"/>
        </w:rPr>
        <w:t>「廃棄」シ</w:t>
      </w:r>
    </w:p>
    <w:p w14:paraId="72D00C0D" w14:textId="6E00795D" w:rsidR="00227040" w:rsidRPr="00A63880" w:rsidRDefault="00D45B49" w:rsidP="007918E0">
      <w:pPr>
        <w:ind w:firstLineChars="500" w:firstLine="1200"/>
        <w:rPr>
          <w:rFonts w:ascii="ＭＳ 明朝" w:eastAsia="ＭＳ 明朝" w:hAnsi="ＭＳ 明朝"/>
          <w:strike/>
          <w:sz w:val="24"/>
          <w:szCs w:val="24"/>
        </w:rPr>
      </w:pPr>
      <w:r>
        <w:rPr>
          <w:rFonts w:ascii="ＭＳ 明朝" w:eastAsia="ＭＳ 明朝" w:hAnsi="ＭＳ 明朝" w:hint="eastAsia"/>
          <w:sz w:val="24"/>
          <w:szCs w:val="24"/>
        </w:rPr>
        <w:t xml:space="preserve"> </w:t>
      </w:r>
      <w:r w:rsidR="007918E0" w:rsidRPr="00A63880">
        <w:rPr>
          <w:rFonts w:ascii="ＭＳ 明朝" w:eastAsia="ＭＳ 明朝" w:hAnsi="ＭＳ 明朝" w:hint="eastAsia"/>
          <w:sz w:val="24"/>
          <w:szCs w:val="24"/>
        </w:rPr>
        <w:t>―ルを</w:t>
      </w:r>
      <w:r w:rsidR="00D014FB" w:rsidRPr="00A63880">
        <w:rPr>
          <w:rFonts w:ascii="ＭＳ 明朝" w:eastAsia="ＭＳ 明朝" w:hAnsi="ＭＳ 明朝"/>
          <w:sz w:val="24"/>
          <w:szCs w:val="24"/>
        </w:rPr>
        <w:t>貼付し、他の</w:t>
      </w:r>
      <w:r w:rsidR="004B7126" w:rsidRPr="00A63880">
        <w:rPr>
          <w:rFonts w:ascii="ＭＳ 明朝" w:eastAsia="ＭＳ 明朝" w:hAnsi="ＭＳ 明朝" w:hint="eastAsia"/>
          <w:sz w:val="24"/>
          <w:szCs w:val="24"/>
        </w:rPr>
        <w:t>物資</w:t>
      </w:r>
      <w:r w:rsidR="00D014FB" w:rsidRPr="00A63880">
        <w:rPr>
          <w:rFonts w:ascii="ＭＳ 明朝" w:eastAsia="ＭＳ 明朝" w:hAnsi="ＭＳ 明朝"/>
          <w:sz w:val="24"/>
          <w:szCs w:val="24"/>
        </w:rPr>
        <w:t>と分けて保管すること。</w:t>
      </w:r>
    </w:p>
    <w:p w14:paraId="2C065FBD" w14:textId="094DBAE8" w:rsidR="00D014FB" w:rsidRPr="00A63880" w:rsidRDefault="00D45B49" w:rsidP="00D45B49">
      <w:pPr>
        <w:pStyle w:val="a9"/>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w:t>
      </w:r>
      <w:r w:rsidR="00D014FB" w:rsidRPr="00A63880">
        <w:rPr>
          <w:rFonts w:ascii="ＭＳ 明朝" w:eastAsia="ＭＳ 明朝" w:hAnsi="ＭＳ 明朝"/>
          <w:sz w:val="24"/>
          <w:szCs w:val="24"/>
        </w:rPr>
        <w:t>また、「</w:t>
      </w:r>
      <w:r w:rsidR="00227040" w:rsidRPr="00A63880">
        <w:rPr>
          <w:rFonts w:ascii="ＭＳ 明朝" w:eastAsia="ＭＳ 明朝" w:hAnsi="ＭＳ 明朝" w:hint="eastAsia"/>
          <w:sz w:val="24"/>
          <w:szCs w:val="24"/>
        </w:rPr>
        <w:t>廃棄対象</w:t>
      </w:r>
      <w:r w:rsidR="00D014FB" w:rsidRPr="00A63880">
        <w:rPr>
          <w:rFonts w:ascii="ＭＳ 明朝" w:eastAsia="ＭＳ 明朝" w:hAnsi="ＭＳ 明朝"/>
          <w:sz w:val="24"/>
          <w:szCs w:val="24"/>
        </w:rPr>
        <w:t>一覧表」にて</w:t>
      </w:r>
      <w:r w:rsidR="00227040" w:rsidRPr="00A63880">
        <w:rPr>
          <w:rFonts w:ascii="ＭＳ 明朝" w:eastAsia="ＭＳ 明朝" w:hAnsi="ＭＳ 明朝" w:hint="eastAsia"/>
          <w:sz w:val="24"/>
          <w:szCs w:val="24"/>
        </w:rPr>
        <w:t>主管課へ</w:t>
      </w:r>
      <w:r w:rsidR="00D014FB" w:rsidRPr="00A63880">
        <w:rPr>
          <w:rFonts w:ascii="ＭＳ 明朝" w:eastAsia="ＭＳ 明朝" w:hAnsi="ＭＳ 明朝"/>
          <w:sz w:val="24"/>
          <w:szCs w:val="24"/>
        </w:rPr>
        <w:t>報告すること。</w:t>
      </w:r>
    </w:p>
    <w:p w14:paraId="768EC978" w14:textId="06081D9E" w:rsidR="007918E0" w:rsidRPr="00A63880" w:rsidRDefault="00D45B49" w:rsidP="007918E0">
      <w:pPr>
        <w:ind w:firstLineChars="400" w:firstLine="960"/>
        <w:rPr>
          <w:rFonts w:ascii="ＭＳ 明朝" w:eastAsia="ＭＳ 明朝" w:hAnsi="ＭＳ 明朝"/>
          <w:sz w:val="24"/>
          <w:szCs w:val="24"/>
        </w:rPr>
      </w:pPr>
      <w:r>
        <w:rPr>
          <w:rFonts w:ascii="ＭＳ 明朝" w:eastAsia="ＭＳ 明朝" w:hAnsi="ＭＳ 明朝" w:hint="eastAsia"/>
          <w:sz w:val="24"/>
          <w:szCs w:val="24"/>
        </w:rPr>
        <w:t xml:space="preserve"> </w:t>
      </w:r>
      <w:r w:rsidR="00E149A7" w:rsidRPr="00A63880">
        <w:rPr>
          <w:rFonts w:ascii="ＭＳ 明朝" w:eastAsia="ＭＳ 明朝" w:hAnsi="ＭＳ 明朝" w:hint="eastAsia"/>
          <w:sz w:val="24"/>
          <w:szCs w:val="24"/>
        </w:rPr>
        <w:t>オ　主管課が提供する</w:t>
      </w:r>
      <w:r w:rsidR="00D014FB" w:rsidRPr="00A63880">
        <w:rPr>
          <w:rFonts w:ascii="ＭＳ 明朝" w:eastAsia="ＭＳ 明朝" w:hAnsi="ＭＳ 明朝"/>
          <w:sz w:val="24"/>
          <w:szCs w:val="24"/>
        </w:rPr>
        <w:t>管理</w:t>
      </w:r>
      <w:r w:rsidR="00E149A7" w:rsidRPr="00A63880">
        <w:rPr>
          <w:rFonts w:ascii="ＭＳ 明朝" w:eastAsia="ＭＳ 明朝" w:hAnsi="ＭＳ 明朝" w:hint="eastAsia"/>
          <w:sz w:val="24"/>
          <w:szCs w:val="24"/>
        </w:rPr>
        <w:t>シ</w:t>
      </w:r>
      <w:r w:rsidR="00D014FB" w:rsidRPr="00A63880">
        <w:rPr>
          <w:rFonts w:ascii="ＭＳ 明朝" w:eastAsia="ＭＳ 明朝" w:hAnsi="ＭＳ 明朝"/>
          <w:sz w:val="24"/>
          <w:szCs w:val="24"/>
        </w:rPr>
        <w:t>ステムのデータ</w:t>
      </w:r>
      <w:r w:rsidR="00E149A7" w:rsidRPr="00A63880">
        <w:rPr>
          <w:rFonts w:ascii="ＭＳ 明朝" w:eastAsia="ＭＳ 明朝" w:hAnsi="ＭＳ 明朝" w:hint="eastAsia"/>
          <w:sz w:val="24"/>
          <w:szCs w:val="24"/>
        </w:rPr>
        <w:t>等</w:t>
      </w:r>
      <w:r w:rsidR="00D014FB" w:rsidRPr="00A63880">
        <w:rPr>
          <w:rFonts w:ascii="ＭＳ 明朝" w:eastAsia="ＭＳ 明朝" w:hAnsi="ＭＳ 明朝"/>
          <w:sz w:val="24"/>
          <w:szCs w:val="24"/>
        </w:rPr>
        <w:t>を事前に確認し、</w:t>
      </w:r>
      <w:r w:rsidR="00E149A7" w:rsidRPr="00A63880">
        <w:rPr>
          <w:rFonts w:ascii="ＭＳ 明朝" w:eastAsia="ＭＳ 明朝" w:hAnsi="ＭＳ 明朝" w:hint="eastAsia"/>
          <w:sz w:val="24"/>
          <w:szCs w:val="24"/>
        </w:rPr>
        <w:t>各防</w:t>
      </w:r>
    </w:p>
    <w:p w14:paraId="0B93A816" w14:textId="0064E6E2" w:rsidR="00D014FB" w:rsidRPr="00A63880" w:rsidRDefault="00D45B49" w:rsidP="007918E0">
      <w:pPr>
        <w:ind w:firstLineChars="500" w:firstLine="1200"/>
        <w:rPr>
          <w:rFonts w:ascii="ＭＳ 明朝" w:eastAsia="ＭＳ 明朝" w:hAnsi="ＭＳ 明朝"/>
          <w:sz w:val="24"/>
          <w:szCs w:val="24"/>
        </w:rPr>
      </w:pPr>
      <w:r>
        <w:rPr>
          <w:rFonts w:ascii="ＭＳ 明朝" w:eastAsia="ＭＳ 明朝" w:hAnsi="ＭＳ 明朝" w:hint="eastAsia"/>
          <w:sz w:val="24"/>
          <w:szCs w:val="24"/>
        </w:rPr>
        <w:t xml:space="preserve"> </w:t>
      </w:r>
      <w:r w:rsidR="00E149A7" w:rsidRPr="00A63880">
        <w:rPr>
          <w:rFonts w:ascii="ＭＳ 明朝" w:eastAsia="ＭＳ 明朝" w:hAnsi="ＭＳ 明朝" w:hint="eastAsia"/>
          <w:sz w:val="24"/>
          <w:szCs w:val="24"/>
        </w:rPr>
        <w:t>災</w:t>
      </w:r>
      <w:r w:rsidR="00D014FB" w:rsidRPr="00A63880">
        <w:rPr>
          <w:rFonts w:ascii="ＭＳ 明朝" w:eastAsia="ＭＳ 明朝" w:hAnsi="ＭＳ 明朝"/>
          <w:sz w:val="24"/>
          <w:szCs w:val="24"/>
        </w:rPr>
        <w:t>倉庫内の状況</w:t>
      </w:r>
      <w:r w:rsidR="00E149A7" w:rsidRPr="00A63880">
        <w:rPr>
          <w:rFonts w:ascii="ＭＳ 明朝" w:eastAsia="ＭＳ 明朝" w:hAnsi="ＭＳ 明朝" w:hint="eastAsia"/>
          <w:sz w:val="24"/>
          <w:szCs w:val="24"/>
        </w:rPr>
        <w:t>等</w:t>
      </w:r>
      <w:r w:rsidR="00D014FB" w:rsidRPr="00A63880">
        <w:rPr>
          <w:rFonts w:ascii="ＭＳ 明朝" w:eastAsia="ＭＳ 明朝" w:hAnsi="ＭＳ 明朝"/>
          <w:sz w:val="24"/>
          <w:szCs w:val="24"/>
        </w:rPr>
        <w:t>を把握すること。</w:t>
      </w:r>
    </w:p>
    <w:p w14:paraId="05C5440D" w14:textId="39FA0D38" w:rsidR="007918E0" w:rsidRPr="00A63880" w:rsidRDefault="00D45B49" w:rsidP="007918E0">
      <w:pPr>
        <w:ind w:firstLineChars="400" w:firstLine="960"/>
        <w:rPr>
          <w:rFonts w:ascii="ＭＳ 明朝" w:eastAsia="ＭＳ 明朝" w:hAnsi="ＭＳ 明朝"/>
          <w:sz w:val="24"/>
          <w:szCs w:val="24"/>
        </w:rPr>
      </w:pPr>
      <w:r>
        <w:rPr>
          <w:rFonts w:ascii="ＭＳ 明朝" w:eastAsia="ＭＳ 明朝" w:hAnsi="ＭＳ 明朝" w:hint="eastAsia"/>
          <w:sz w:val="24"/>
          <w:szCs w:val="24"/>
        </w:rPr>
        <w:t xml:space="preserve"> </w:t>
      </w:r>
      <w:r w:rsidR="00E149A7" w:rsidRPr="00A63880">
        <w:rPr>
          <w:rFonts w:ascii="ＭＳ 明朝" w:eastAsia="ＭＳ 明朝" w:hAnsi="ＭＳ 明朝" w:hint="eastAsia"/>
          <w:sz w:val="24"/>
          <w:szCs w:val="24"/>
        </w:rPr>
        <w:t>カ　防災</w:t>
      </w:r>
      <w:r w:rsidR="00D014FB" w:rsidRPr="00A63880">
        <w:rPr>
          <w:rFonts w:ascii="ＭＳ 明朝" w:eastAsia="ＭＳ 明朝" w:hAnsi="ＭＳ 明朝"/>
          <w:sz w:val="24"/>
          <w:szCs w:val="24"/>
        </w:rPr>
        <w:t>倉庫内の数量と管理システム</w:t>
      </w:r>
      <w:r w:rsidR="00E149A7" w:rsidRPr="00A63880">
        <w:rPr>
          <w:rFonts w:ascii="ＭＳ 明朝" w:eastAsia="ＭＳ 明朝" w:hAnsi="ＭＳ 明朝" w:hint="eastAsia"/>
          <w:sz w:val="24"/>
          <w:szCs w:val="24"/>
        </w:rPr>
        <w:t>等</w:t>
      </w:r>
      <w:r w:rsidR="00D014FB" w:rsidRPr="00A63880">
        <w:rPr>
          <w:rFonts w:ascii="ＭＳ 明朝" w:eastAsia="ＭＳ 明朝" w:hAnsi="ＭＳ 明朝"/>
          <w:sz w:val="24"/>
          <w:szCs w:val="24"/>
        </w:rPr>
        <w:t>のデータを比較し、異なる場</w:t>
      </w:r>
    </w:p>
    <w:p w14:paraId="5049A27D" w14:textId="48DA0220" w:rsidR="00E149A7" w:rsidRPr="00A63880" w:rsidRDefault="00D45B49" w:rsidP="007918E0">
      <w:pPr>
        <w:ind w:firstLineChars="500" w:firstLine="1200"/>
        <w:rPr>
          <w:rFonts w:ascii="ＭＳ 明朝" w:eastAsia="ＭＳ 明朝" w:hAnsi="ＭＳ 明朝"/>
          <w:sz w:val="24"/>
          <w:szCs w:val="24"/>
        </w:rPr>
      </w:pPr>
      <w:r>
        <w:rPr>
          <w:rFonts w:ascii="ＭＳ 明朝" w:eastAsia="ＭＳ 明朝" w:hAnsi="ＭＳ 明朝" w:hint="eastAsia"/>
          <w:sz w:val="24"/>
          <w:szCs w:val="24"/>
        </w:rPr>
        <w:t xml:space="preserve"> </w:t>
      </w:r>
      <w:r w:rsidR="00D014FB" w:rsidRPr="00A63880">
        <w:rPr>
          <w:rFonts w:ascii="ＭＳ 明朝" w:eastAsia="ＭＳ 明朝" w:hAnsi="ＭＳ 明朝"/>
          <w:sz w:val="24"/>
          <w:szCs w:val="24"/>
        </w:rPr>
        <w:t>合は</w:t>
      </w:r>
      <w:r w:rsidR="00E149A7" w:rsidRPr="00A63880">
        <w:rPr>
          <w:rFonts w:ascii="ＭＳ 明朝" w:eastAsia="ＭＳ 明朝" w:hAnsi="ＭＳ 明朝" w:hint="eastAsia"/>
          <w:sz w:val="24"/>
          <w:szCs w:val="24"/>
        </w:rPr>
        <w:t>、</w:t>
      </w:r>
      <w:r w:rsidR="00D014FB" w:rsidRPr="00A63880">
        <w:rPr>
          <w:rFonts w:ascii="ＭＳ 明朝" w:eastAsia="ＭＳ 明朝" w:hAnsi="ＭＳ 明朝"/>
          <w:sz w:val="24"/>
          <w:szCs w:val="24"/>
        </w:rPr>
        <w:t>該当箇所の写真撮影と品目・数量</w:t>
      </w:r>
      <w:r w:rsidR="00E149A7" w:rsidRPr="00A63880">
        <w:rPr>
          <w:rFonts w:ascii="ＭＳ 明朝" w:eastAsia="ＭＳ 明朝" w:hAnsi="ＭＳ 明朝" w:hint="eastAsia"/>
          <w:sz w:val="24"/>
          <w:szCs w:val="24"/>
        </w:rPr>
        <w:t>、消費期限・使用期限</w:t>
      </w:r>
    </w:p>
    <w:p w14:paraId="2F1B2FE9" w14:textId="6E905340" w:rsidR="00E149A7" w:rsidRPr="00A63880" w:rsidRDefault="00D45B49" w:rsidP="00E149A7">
      <w:pPr>
        <w:ind w:firstLineChars="500" w:firstLine="1200"/>
        <w:rPr>
          <w:rFonts w:ascii="ＭＳ 明朝" w:eastAsia="ＭＳ 明朝" w:hAnsi="ＭＳ 明朝"/>
          <w:sz w:val="24"/>
          <w:szCs w:val="24"/>
        </w:rPr>
      </w:pPr>
      <w:r>
        <w:rPr>
          <w:rFonts w:ascii="ＭＳ 明朝" w:eastAsia="ＭＳ 明朝" w:hAnsi="ＭＳ 明朝" w:hint="eastAsia"/>
          <w:sz w:val="24"/>
          <w:szCs w:val="24"/>
        </w:rPr>
        <w:t xml:space="preserve"> </w:t>
      </w:r>
      <w:r w:rsidR="00E149A7" w:rsidRPr="00A63880">
        <w:rPr>
          <w:rFonts w:ascii="ＭＳ 明朝" w:eastAsia="ＭＳ 明朝" w:hAnsi="ＭＳ 明朝" w:hint="eastAsia"/>
          <w:sz w:val="24"/>
          <w:szCs w:val="24"/>
        </w:rPr>
        <w:t>等</w:t>
      </w:r>
      <w:r w:rsidR="00D014FB" w:rsidRPr="00A63880">
        <w:rPr>
          <w:rFonts w:ascii="ＭＳ 明朝" w:eastAsia="ＭＳ 明朝" w:hAnsi="ＭＳ 明朝"/>
          <w:sz w:val="24"/>
          <w:szCs w:val="24"/>
        </w:rPr>
        <w:t>を記録し、</w:t>
      </w:r>
      <w:r w:rsidR="00E149A7" w:rsidRPr="00A63880">
        <w:rPr>
          <w:rFonts w:ascii="ＭＳ 明朝" w:eastAsia="ＭＳ 明朝" w:hAnsi="ＭＳ 明朝" w:hint="eastAsia"/>
          <w:sz w:val="24"/>
          <w:szCs w:val="24"/>
        </w:rPr>
        <w:t>主管課へ</w:t>
      </w:r>
      <w:r w:rsidR="00D014FB" w:rsidRPr="00A63880">
        <w:rPr>
          <w:rFonts w:ascii="ＭＳ 明朝" w:eastAsia="ＭＳ 明朝" w:hAnsi="ＭＳ 明朝"/>
          <w:sz w:val="24"/>
          <w:szCs w:val="24"/>
        </w:rPr>
        <w:t>報告すること。</w:t>
      </w:r>
    </w:p>
    <w:p w14:paraId="655A0A89" w14:textId="153CB03E" w:rsidR="00AD2473" w:rsidRDefault="00D45B49" w:rsidP="00E149A7">
      <w:pPr>
        <w:ind w:firstLineChars="400" w:firstLine="960"/>
        <w:rPr>
          <w:rFonts w:ascii="ＭＳ 明朝" w:eastAsia="ＭＳ 明朝" w:hAnsi="ＭＳ 明朝"/>
          <w:sz w:val="24"/>
          <w:szCs w:val="24"/>
        </w:rPr>
      </w:pPr>
      <w:r>
        <w:rPr>
          <w:rFonts w:ascii="ＭＳ 明朝" w:eastAsia="ＭＳ 明朝" w:hAnsi="ＭＳ 明朝" w:hint="eastAsia"/>
          <w:sz w:val="24"/>
          <w:szCs w:val="24"/>
        </w:rPr>
        <w:t xml:space="preserve"> </w:t>
      </w:r>
      <w:r w:rsidR="00E149A7" w:rsidRPr="00A63880">
        <w:rPr>
          <w:rFonts w:ascii="ＭＳ 明朝" w:eastAsia="ＭＳ 明朝" w:hAnsi="ＭＳ 明朝" w:hint="eastAsia"/>
          <w:sz w:val="24"/>
          <w:szCs w:val="24"/>
        </w:rPr>
        <w:t xml:space="preserve">キ　</w:t>
      </w:r>
      <w:r w:rsidR="00451950">
        <w:rPr>
          <w:rFonts w:ascii="ＭＳ 明朝" w:eastAsia="ＭＳ 明朝" w:hAnsi="ＭＳ 明朝" w:hint="eastAsia"/>
          <w:sz w:val="24"/>
          <w:szCs w:val="24"/>
        </w:rPr>
        <w:t>区が現在利用している管理システムへのデータ入力を行うこと</w:t>
      </w:r>
    </w:p>
    <w:p w14:paraId="2F7A1275" w14:textId="77777777" w:rsidR="00451950" w:rsidRDefault="00451950" w:rsidP="00451950">
      <w:pPr>
        <w:ind w:firstLineChars="350" w:firstLine="840"/>
        <w:rPr>
          <w:rFonts w:ascii="ＭＳ 明朝" w:eastAsia="ＭＳ 明朝" w:hAnsi="ＭＳ 明朝"/>
          <w:sz w:val="24"/>
          <w:szCs w:val="24"/>
        </w:rPr>
      </w:pPr>
      <w:r>
        <w:rPr>
          <w:rFonts w:ascii="ＭＳ 明朝" w:eastAsia="ＭＳ 明朝" w:hAnsi="ＭＳ 明朝" w:hint="eastAsia"/>
          <w:sz w:val="24"/>
          <w:szCs w:val="24"/>
        </w:rPr>
        <w:t xml:space="preserve">　　なお、データ入力にあたっては</w:t>
      </w:r>
      <w:r w:rsidRPr="00A63880">
        <w:rPr>
          <w:rFonts w:ascii="ＭＳ 明朝" w:eastAsia="ＭＳ 明朝" w:hAnsi="ＭＳ 明朝"/>
          <w:sz w:val="24"/>
          <w:szCs w:val="24"/>
        </w:rPr>
        <w:t>、受託者が所有する独自システムで</w:t>
      </w:r>
    </w:p>
    <w:p w14:paraId="5BE6561E" w14:textId="77777777" w:rsidR="00451950" w:rsidRDefault="00451950" w:rsidP="00451950">
      <w:pPr>
        <w:ind w:firstLineChars="350" w:firstLine="840"/>
        <w:rPr>
          <w:rFonts w:ascii="ＭＳ 明朝" w:eastAsia="ＭＳ 明朝" w:hAnsi="ＭＳ 明朝"/>
          <w:sz w:val="24"/>
          <w:szCs w:val="24"/>
        </w:rPr>
      </w:pPr>
      <w:r>
        <w:rPr>
          <w:rFonts w:ascii="ＭＳ 明朝" w:eastAsia="ＭＳ 明朝" w:hAnsi="ＭＳ 明朝" w:hint="eastAsia"/>
          <w:sz w:val="24"/>
          <w:szCs w:val="24"/>
        </w:rPr>
        <w:t xml:space="preserve">　　　</w:t>
      </w:r>
      <w:r w:rsidRPr="00A63880">
        <w:rPr>
          <w:rFonts w:ascii="ＭＳ 明朝" w:eastAsia="ＭＳ 明朝" w:hAnsi="ＭＳ 明朝"/>
          <w:sz w:val="24"/>
          <w:szCs w:val="24"/>
        </w:rPr>
        <w:t>管理することも可能とするが、</w:t>
      </w:r>
      <w:r w:rsidRPr="00A63880">
        <w:rPr>
          <w:rFonts w:ascii="ＭＳ 明朝" w:eastAsia="ＭＳ 明朝" w:hAnsi="ＭＳ 明朝" w:hint="eastAsia"/>
          <w:sz w:val="24"/>
          <w:szCs w:val="24"/>
        </w:rPr>
        <w:t>主管課</w:t>
      </w:r>
      <w:r w:rsidRPr="00A63880">
        <w:rPr>
          <w:rFonts w:ascii="ＭＳ 明朝" w:eastAsia="ＭＳ 明朝" w:hAnsi="ＭＳ 明朝"/>
          <w:sz w:val="24"/>
          <w:szCs w:val="24"/>
        </w:rPr>
        <w:t>で保有するデータの移行や、</w:t>
      </w:r>
    </w:p>
    <w:p w14:paraId="549E03D9" w14:textId="77777777" w:rsidR="00451950" w:rsidRDefault="00451950" w:rsidP="00451950">
      <w:pPr>
        <w:ind w:firstLineChars="350" w:firstLine="840"/>
        <w:rPr>
          <w:rFonts w:ascii="ＭＳ 明朝" w:eastAsia="ＭＳ 明朝" w:hAnsi="ＭＳ 明朝"/>
          <w:sz w:val="24"/>
          <w:szCs w:val="24"/>
        </w:rPr>
      </w:pPr>
      <w:r>
        <w:rPr>
          <w:rFonts w:ascii="ＭＳ 明朝" w:eastAsia="ＭＳ 明朝" w:hAnsi="ＭＳ 明朝" w:hint="eastAsia"/>
          <w:sz w:val="24"/>
          <w:szCs w:val="24"/>
        </w:rPr>
        <w:t xml:space="preserve">　　「新物資システム」（（４）参照）</w:t>
      </w:r>
      <w:r w:rsidRPr="00A63880">
        <w:rPr>
          <w:rFonts w:ascii="ＭＳ 明朝" w:eastAsia="ＭＳ 明朝" w:hAnsi="ＭＳ 明朝"/>
          <w:sz w:val="24"/>
          <w:szCs w:val="24"/>
        </w:rPr>
        <w:t>へのデータ移行を前提</w:t>
      </w:r>
      <w:r w:rsidRPr="00A63880">
        <w:rPr>
          <w:rFonts w:ascii="ＭＳ 明朝" w:eastAsia="ＭＳ 明朝" w:hAnsi="ＭＳ 明朝" w:hint="eastAsia"/>
          <w:sz w:val="24"/>
          <w:szCs w:val="24"/>
        </w:rPr>
        <w:t>とした</w:t>
      </w:r>
      <w:r w:rsidRPr="00A63880">
        <w:rPr>
          <w:rFonts w:ascii="ＭＳ 明朝" w:eastAsia="ＭＳ 明朝" w:hAnsi="ＭＳ 明朝"/>
          <w:sz w:val="24"/>
          <w:szCs w:val="24"/>
        </w:rPr>
        <w:t>運用</w:t>
      </w:r>
    </w:p>
    <w:p w14:paraId="03B2A0E1" w14:textId="43FE83FC" w:rsidR="00451950" w:rsidRPr="00A63880" w:rsidRDefault="00451950" w:rsidP="00451950">
      <w:pPr>
        <w:ind w:firstLineChars="350" w:firstLine="840"/>
        <w:rPr>
          <w:rFonts w:ascii="ＭＳ 明朝" w:eastAsia="ＭＳ 明朝" w:hAnsi="ＭＳ 明朝"/>
          <w:sz w:val="24"/>
          <w:szCs w:val="24"/>
        </w:rPr>
      </w:pPr>
      <w:r>
        <w:rPr>
          <w:rFonts w:ascii="ＭＳ 明朝" w:eastAsia="ＭＳ 明朝" w:hAnsi="ＭＳ 明朝" w:hint="eastAsia"/>
          <w:sz w:val="24"/>
          <w:szCs w:val="24"/>
        </w:rPr>
        <w:t xml:space="preserve">　　</w:t>
      </w:r>
      <w:r w:rsidRPr="00A63880">
        <w:rPr>
          <w:rFonts w:ascii="ＭＳ 明朝" w:eastAsia="ＭＳ 明朝" w:hAnsi="ＭＳ 明朝" w:hint="eastAsia"/>
          <w:sz w:val="24"/>
          <w:szCs w:val="24"/>
        </w:rPr>
        <w:t>を行うこと</w:t>
      </w:r>
      <w:r w:rsidR="00DE646F">
        <w:rPr>
          <w:rFonts w:ascii="ＭＳ 明朝" w:eastAsia="ＭＳ 明朝" w:hAnsi="ＭＳ 明朝" w:hint="eastAsia"/>
          <w:sz w:val="24"/>
          <w:szCs w:val="24"/>
        </w:rPr>
        <w:t>。</w:t>
      </w:r>
    </w:p>
    <w:p w14:paraId="4D74D132" w14:textId="6B60584B" w:rsidR="00F574D3" w:rsidRPr="00A63880" w:rsidRDefault="00E149A7" w:rsidP="00E149A7">
      <w:pPr>
        <w:ind w:left="142"/>
        <w:rPr>
          <w:rFonts w:ascii="ＭＳ 明朝" w:eastAsia="ＭＳ 明朝" w:hAnsi="ＭＳ 明朝"/>
          <w:sz w:val="24"/>
          <w:szCs w:val="24"/>
        </w:rPr>
      </w:pPr>
      <w:r w:rsidRPr="00A63880">
        <w:rPr>
          <w:rFonts w:ascii="ＭＳ 明朝" w:eastAsia="ＭＳ 明朝" w:hAnsi="ＭＳ 明朝" w:hint="eastAsia"/>
          <w:sz w:val="24"/>
          <w:szCs w:val="24"/>
        </w:rPr>
        <w:t xml:space="preserve">（４）　</w:t>
      </w:r>
      <w:r w:rsidR="00F574D3" w:rsidRPr="00A63880">
        <w:rPr>
          <w:rFonts w:ascii="ＭＳ 明朝" w:eastAsia="ＭＳ 明朝" w:hAnsi="ＭＳ 明朝" w:hint="eastAsia"/>
          <w:sz w:val="24"/>
          <w:szCs w:val="24"/>
        </w:rPr>
        <w:t>システム</w:t>
      </w:r>
      <w:r w:rsidR="00451950">
        <w:rPr>
          <w:rFonts w:ascii="ＭＳ 明朝" w:eastAsia="ＭＳ 明朝" w:hAnsi="ＭＳ 明朝" w:hint="eastAsia"/>
          <w:sz w:val="24"/>
          <w:szCs w:val="24"/>
        </w:rPr>
        <w:t>導入</w:t>
      </w:r>
      <w:r w:rsidR="00A63CB6">
        <w:rPr>
          <w:rFonts w:ascii="ＭＳ 明朝" w:eastAsia="ＭＳ 明朝" w:hAnsi="ＭＳ 明朝" w:hint="eastAsia"/>
          <w:sz w:val="24"/>
          <w:szCs w:val="24"/>
        </w:rPr>
        <w:t>及び</w:t>
      </w:r>
      <w:r w:rsidR="00F574D3" w:rsidRPr="00A63880">
        <w:rPr>
          <w:rFonts w:ascii="ＭＳ 明朝" w:eastAsia="ＭＳ 明朝" w:hAnsi="ＭＳ 明朝" w:hint="eastAsia"/>
          <w:sz w:val="24"/>
          <w:szCs w:val="24"/>
        </w:rPr>
        <w:t>、台帳管理業務</w:t>
      </w:r>
    </w:p>
    <w:p w14:paraId="2A423A6E" w14:textId="06B5C3D7" w:rsidR="007918E0" w:rsidRPr="00A63880" w:rsidRDefault="00E149A7" w:rsidP="007918E0">
      <w:pPr>
        <w:ind w:firstLineChars="350" w:firstLine="840"/>
        <w:rPr>
          <w:rFonts w:ascii="ＭＳ 明朝" w:eastAsia="ＭＳ 明朝" w:hAnsi="ＭＳ 明朝"/>
          <w:sz w:val="24"/>
          <w:szCs w:val="24"/>
        </w:rPr>
      </w:pPr>
      <w:r w:rsidRPr="00A63880">
        <w:rPr>
          <w:rFonts w:ascii="ＭＳ 明朝" w:eastAsia="ＭＳ 明朝" w:hAnsi="ＭＳ 明朝" w:hint="eastAsia"/>
          <w:sz w:val="24"/>
          <w:szCs w:val="24"/>
        </w:rPr>
        <w:t>①　主管課が</w:t>
      </w:r>
      <w:r w:rsidR="00D014FB" w:rsidRPr="00A63880">
        <w:rPr>
          <w:rFonts w:ascii="ＭＳ 明朝" w:eastAsia="ＭＳ 明朝" w:hAnsi="ＭＳ 明朝"/>
          <w:sz w:val="24"/>
          <w:szCs w:val="24"/>
        </w:rPr>
        <w:t>保有する</w:t>
      </w:r>
      <w:r w:rsidRPr="00A63880">
        <w:rPr>
          <w:rFonts w:ascii="ＭＳ 明朝" w:eastAsia="ＭＳ 明朝" w:hAnsi="ＭＳ 明朝" w:hint="eastAsia"/>
          <w:sz w:val="24"/>
          <w:szCs w:val="24"/>
        </w:rPr>
        <w:t>防災</w:t>
      </w:r>
      <w:r w:rsidR="00D014FB" w:rsidRPr="00A63880">
        <w:rPr>
          <w:rFonts w:ascii="ＭＳ 明朝" w:eastAsia="ＭＳ 明朝" w:hAnsi="ＭＳ 明朝"/>
          <w:sz w:val="24"/>
          <w:szCs w:val="24"/>
        </w:rPr>
        <w:t>倉庫種別</w:t>
      </w:r>
      <w:r w:rsidRPr="00A63880">
        <w:rPr>
          <w:rFonts w:ascii="ＭＳ 明朝" w:eastAsia="ＭＳ 明朝" w:hAnsi="ＭＳ 明朝" w:hint="eastAsia"/>
          <w:sz w:val="24"/>
          <w:szCs w:val="24"/>
        </w:rPr>
        <w:t>や防災</w:t>
      </w:r>
      <w:r w:rsidR="00D014FB" w:rsidRPr="00A63880">
        <w:rPr>
          <w:rFonts w:ascii="ＭＳ 明朝" w:eastAsia="ＭＳ 明朝" w:hAnsi="ＭＳ 明朝"/>
          <w:sz w:val="24"/>
          <w:szCs w:val="24"/>
        </w:rPr>
        <w:t>倉庫名、</w:t>
      </w:r>
      <w:r w:rsidRPr="00A63880">
        <w:rPr>
          <w:rFonts w:ascii="ＭＳ 明朝" w:eastAsia="ＭＳ 明朝" w:hAnsi="ＭＳ 明朝" w:hint="eastAsia"/>
          <w:sz w:val="24"/>
          <w:szCs w:val="24"/>
        </w:rPr>
        <w:t>物資</w:t>
      </w:r>
      <w:r w:rsidR="00D014FB" w:rsidRPr="00A63880">
        <w:rPr>
          <w:rFonts w:ascii="ＭＳ 明朝" w:eastAsia="ＭＳ 明朝" w:hAnsi="ＭＳ 明朝"/>
          <w:sz w:val="24"/>
          <w:szCs w:val="24"/>
        </w:rPr>
        <w:t>名</w:t>
      </w:r>
      <w:r w:rsidRPr="00A63880">
        <w:rPr>
          <w:rFonts w:ascii="ＭＳ 明朝" w:eastAsia="ＭＳ 明朝" w:hAnsi="ＭＳ 明朝" w:hint="eastAsia"/>
          <w:sz w:val="24"/>
          <w:szCs w:val="24"/>
        </w:rPr>
        <w:t>、</w:t>
      </w:r>
      <w:r w:rsidR="00D014FB" w:rsidRPr="00A63880">
        <w:rPr>
          <w:rFonts w:ascii="ＭＳ 明朝" w:eastAsia="ＭＳ 明朝" w:hAnsi="ＭＳ 明朝"/>
          <w:sz w:val="24"/>
          <w:szCs w:val="24"/>
        </w:rPr>
        <w:t>仕様、商標</w:t>
      </w:r>
      <w:r w:rsidR="007918E0" w:rsidRPr="00A63880">
        <w:rPr>
          <w:rFonts w:ascii="ＭＳ 明朝" w:eastAsia="ＭＳ 明朝" w:hAnsi="ＭＳ 明朝" w:hint="eastAsia"/>
          <w:sz w:val="24"/>
          <w:szCs w:val="24"/>
        </w:rPr>
        <w:t>、</w:t>
      </w:r>
    </w:p>
    <w:p w14:paraId="17C2333A" w14:textId="77777777" w:rsidR="00D45B49" w:rsidRDefault="00D014FB" w:rsidP="00D45B49">
      <w:pPr>
        <w:ind w:firstLineChars="450" w:firstLine="1080"/>
        <w:rPr>
          <w:rFonts w:ascii="ＭＳ 明朝" w:eastAsia="ＭＳ 明朝" w:hAnsi="ＭＳ 明朝"/>
          <w:sz w:val="24"/>
          <w:szCs w:val="24"/>
        </w:rPr>
      </w:pPr>
      <w:r w:rsidRPr="00A63880">
        <w:rPr>
          <w:rFonts w:ascii="ＭＳ 明朝" w:eastAsia="ＭＳ 明朝" w:hAnsi="ＭＳ 明朝"/>
          <w:sz w:val="24"/>
          <w:szCs w:val="24"/>
        </w:rPr>
        <w:t>製造者、配置場所、配備年月、数量、箱数、入数、箱サイズ、使用（</w:t>
      </w:r>
      <w:r w:rsidR="00D45B49">
        <w:rPr>
          <w:rFonts w:ascii="ＭＳ 明朝" w:eastAsia="ＭＳ 明朝" w:hAnsi="ＭＳ 明朝" w:hint="eastAsia"/>
          <w:sz w:val="24"/>
          <w:szCs w:val="24"/>
        </w:rPr>
        <w:t>賞</w:t>
      </w:r>
    </w:p>
    <w:p w14:paraId="60A9C652" w14:textId="77777777" w:rsidR="00D45B49" w:rsidRDefault="00D45B49" w:rsidP="00D45B49">
      <w:pPr>
        <w:ind w:firstLineChars="450" w:firstLine="1080"/>
        <w:rPr>
          <w:rFonts w:ascii="ＭＳ 明朝" w:eastAsia="ＭＳ 明朝" w:hAnsi="ＭＳ 明朝"/>
          <w:sz w:val="24"/>
          <w:szCs w:val="24"/>
        </w:rPr>
      </w:pPr>
      <w:r>
        <w:rPr>
          <w:rFonts w:ascii="ＭＳ 明朝" w:eastAsia="ＭＳ 明朝" w:hAnsi="ＭＳ 明朝" w:hint="eastAsia"/>
          <w:sz w:val="24"/>
          <w:szCs w:val="24"/>
        </w:rPr>
        <w:t>味</w:t>
      </w:r>
      <w:r w:rsidR="00D014FB" w:rsidRPr="00A63880">
        <w:rPr>
          <w:rFonts w:ascii="ＭＳ 明朝" w:eastAsia="ＭＳ 明朝" w:hAnsi="ＭＳ 明朝"/>
          <w:sz w:val="24"/>
          <w:szCs w:val="24"/>
        </w:rPr>
        <w:t>）期限、納入業者</w:t>
      </w:r>
      <w:r>
        <w:rPr>
          <w:rFonts w:ascii="ＭＳ 明朝" w:eastAsia="ＭＳ 明朝" w:hAnsi="ＭＳ 明朝" w:hint="eastAsia"/>
          <w:sz w:val="24"/>
          <w:szCs w:val="24"/>
        </w:rPr>
        <w:t>名</w:t>
      </w:r>
      <w:r w:rsidR="00D014FB" w:rsidRPr="00A63880">
        <w:rPr>
          <w:rFonts w:ascii="ＭＳ 明朝" w:eastAsia="ＭＳ 明朝" w:hAnsi="ＭＳ 明朝"/>
          <w:sz w:val="24"/>
          <w:szCs w:val="24"/>
        </w:rPr>
        <w:t>、所有者等のデータを、内閣府が所管する</w:t>
      </w:r>
      <w:r>
        <w:rPr>
          <w:rFonts w:ascii="ＭＳ 明朝" w:eastAsia="ＭＳ 明朝" w:hAnsi="ＭＳ 明朝" w:hint="eastAsia"/>
          <w:sz w:val="24"/>
          <w:szCs w:val="24"/>
        </w:rPr>
        <w:t>新物</w:t>
      </w:r>
    </w:p>
    <w:p w14:paraId="410697B7" w14:textId="6F2B069E" w:rsidR="00E149A7" w:rsidRPr="00A63880" w:rsidRDefault="00D45B49" w:rsidP="00D45B49">
      <w:pPr>
        <w:ind w:firstLineChars="450" w:firstLine="1080"/>
        <w:rPr>
          <w:rFonts w:ascii="ＭＳ 明朝" w:eastAsia="ＭＳ 明朝" w:hAnsi="ＭＳ 明朝"/>
          <w:sz w:val="24"/>
          <w:szCs w:val="24"/>
        </w:rPr>
      </w:pPr>
      <w:r>
        <w:rPr>
          <w:rFonts w:ascii="ＭＳ 明朝" w:eastAsia="ＭＳ 明朝" w:hAnsi="ＭＳ 明朝" w:hint="eastAsia"/>
          <w:sz w:val="24"/>
          <w:szCs w:val="24"/>
        </w:rPr>
        <w:t>資</w:t>
      </w:r>
      <w:r w:rsidR="00D014FB" w:rsidRPr="00A63880">
        <w:rPr>
          <w:rFonts w:ascii="ＭＳ 明朝" w:eastAsia="ＭＳ 明朝" w:hAnsi="ＭＳ 明朝"/>
          <w:sz w:val="24"/>
          <w:szCs w:val="24"/>
        </w:rPr>
        <w:t>システムに入力すること。</w:t>
      </w:r>
    </w:p>
    <w:p w14:paraId="00DE04A1" w14:textId="4FFCC113" w:rsidR="00DA2008" w:rsidRPr="00451950" w:rsidRDefault="00E149A7" w:rsidP="00451950">
      <w:pPr>
        <w:pStyle w:val="a9"/>
        <w:numPr>
          <w:ilvl w:val="0"/>
          <w:numId w:val="25"/>
        </w:numPr>
        <w:rPr>
          <w:rFonts w:ascii="ＭＳ 明朝" w:eastAsia="ＭＳ 明朝" w:hAnsi="ＭＳ 明朝"/>
          <w:sz w:val="24"/>
          <w:szCs w:val="24"/>
        </w:rPr>
      </w:pPr>
      <w:r w:rsidRPr="00451950">
        <w:rPr>
          <w:rFonts w:ascii="ＭＳ 明朝" w:eastAsia="ＭＳ 明朝" w:hAnsi="ＭＳ 明朝" w:hint="eastAsia"/>
          <w:sz w:val="24"/>
          <w:szCs w:val="24"/>
        </w:rPr>
        <w:t xml:space="preserve">　</w:t>
      </w:r>
      <w:r w:rsidR="00D014FB" w:rsidRPr="00451950">
        <w:rPr>
          <w:rFonts w:ascii="ＭＳ 明朝" w:eastAsia="ＭＳ 明朝" w:hAnsi="ＭＳ 明朝"/>
          <w:sz w:val="24"/>
          <w:szCs w:val="24"/>
        </w:rPr>
        <w:t>新たに</w:t>
      </w:r>
      <w:r w:rsidRPr="00451950">
        <w:rPr>
          <w:rFonts w:ascii="ＭＳ 明朝" w:eastAsia="ＭＳ 明朝" w:hAnsi="ＭＳ 明朝" w:hint="eastAsia"/>
          <w:sz w:val="24"/>
          <w:szCs w:val="24"/>
        </w:rPr>
        <w:t>防災</w:t>
      </w:r>
      <w:r w:rsidR="00D014FB" w:rsidRPr="00451950">
        <w:rPr>
          <w:rFonts w:ascii="ＭＳ 明朝" w:eastAsia="ＭＳ 明朝" w:hAnsi="ＭＳ 明朝"/>
          <w:sz w:val="24"/>
          <w:szCs w:val="24"/>
        </w:rPr>
        <w:t>倉庫等が追加された場合や、納品・物資輸送により</w:t>
      </w:r>
      <w:r w:rsidRPr="00451950">
        <w:rPr>
          <w:rFonts w:ascii="ＭＳ 明朝" w:eastAsia="ＭＳ 明朝" w:hAnsi="ＭＳ 明朝" w:hint="eastAsia"/>
          <w:sz w:val="24"/>
          <w:szCs w:val="24"/>
        </w:rPr>
        <w:t>物資</w:t>
      </w:r>
    </w:p>
    <w:p w14:paraId="12419CD8" w14:textId="77777777" w:rsidR="00451950" w:rsidRDefault="00E149A7" w:rsidP="00451950">
      <w:pPr>
        <w:ind w:firstLineChars="450" w:firstLine="1080"/>
        <w:rPr>
          <w:rFonts w:ascii="ＭＳ 明朝" w:eastAsia="ＭＳ 明朝" w:hAnsi="ＭＳ 明朝"/>
          <w:sz w:val="24"/>
          <w:szCs w:val="24"/>
        </w:rPr>
      </w:pPr>
      <w:r w:rsidRPr="00A63880">
        <w:rPr>
          <w:rFonts w:ascii="ＭＳ 明朝" w:eastAsia="ＭＳ 明朝" w:hAnsi="ＭＳ 明朝" w:hint="eastAsia"/>
          <w:sz w:val="24"/>
          <w:szCs w:val="24"/>
        </w:rPr>
        <w:t>の</w:t>
      </w:r>
      <w:r w:rsidR="00D014FB" w:rsidRPr="00A63880">
        <w:rPr>
          <w:rFonts w:ascii="ＭＳ 明朝" w:eastAsia="ＭＳ 明朝" w:hAnsi="ＭＳ 明朝"/>
          <w:sz w:val="24"/>
          <w:szCs w:val="24"/>
        </w:rPr>
        <w:t>数</w:t>
      </w:r>
      <w:r w:rsidR="00DA2008" w:rsidRPr="00A63880">
        <w:rPr>
          <w:rFonts w:ascii="ＭＳ 明朝" w:eastAsia="ＭＳ 明朝" w:hAnsi="ＭＳ 明朝" w:hint="eastAsia"/>
          <w:sz w:val="24"/>
          <w:szCs w:val="24"/>
        </w:rPr>
        <w:t>量等</w:t>
      </w:r>
      <w:r w:rsidR="00D014FB" w:rsidRPr="00A63880">
        <w:rPr>
          <w:rFonts w:ascii="ＭＳ 明朝" w:eastAsia="ＭＳ 明朝" w:hAnsi="ＭＳ 明朝"/>
          <w:sz w:val="24"/>
          <w:szCs w:val="24"/>
        </w:rPr>
        <w:t>に変更が生じた場合も同様に更新すること。</w:t>
      </w:r>
    </w:p>
    <w:p w14:paraId="470A463F" w14:textId="63AFC37B" w:rsidR="00451950" w:rsidRPr="00451950" w:rsidRDefault="00451950" w:rsidP="00451950">
      <w:pPr>
        <w:pStyle w:val="a9"/>
        <w:numPr>
          <w:ilvl w:val="0"/>
          <w:numId w:val="25"/>
        </w:numPr>
        <w:rPr>
          <w:rFonts w:ascii="ＭＳ 明朝" w:eastAsia="ＭＳ 明朝" w:hAnsi="ＭＳ 明朝"/>
          <w:sz w:val="24"/>
          <w:szCs w:val="24"/>
        </w:rPr>
      </w:pPr>
      <w:r>
        <w:rPr>
          <w:rFonts w:ascii="ＭＳ 明朝" w:eastAsia="ＭＳ 明朝" w:hAnsi="ＭＳ 明朝" w:hint="eastAsia"/>
          <w:sz w:val="24"/>
          <w:szCs w:val="24"/>
        </w:rPr>
        <w:t xml:space="preserve">  </w:t>
      </w:r>
      <w:r w:rsidRPr="00451950">
        <w:rPr>
          <w:rFonts w:ascii="ＭＳ 明朝" w:eastAsia="ＭＳ 明朝" w:hAnsi="ＭＳ 明朝" w:hint="eastAsia"/>
          <w:sz w:val="24"/>
          <w:szCs w:val="24"/>
        </w:rPr>
        <w:t>当面現在使用している管理システムと「新</w:t>
      </w:r>
      <w:r w:rsidR="00815B78">
        <w:rPr>
          <w:rFonts w:ascii="ＭＳ 明朝" w:eastAsia="ＭＳ 明朝" w:hAnsi="ＭＳ 明朝" w:hint="eastAsia"/>
          <w:sz w:val="24"/>
          <w:szCs w:val="24"/>
        </w:rPr>
        <w:t>物資</w:t>
      </w:r>
      <w:r w:rsidRPr="00451950">
        <w:rPr>
          <w:rFonts w:ascii="ＭＳ 明朝" w:eastAsia="ＭＳ 明朝" w:hAnsi="ＭＳ 明朝" w:hint="eastAsia"/>
          <w:sz w:val="24"/>
          <w:szCs w:val="24"/>
        </w:rPr>
        <w:t>システム」を併用す</w:t>
      </w:r>
    </w:p>
    <w:p w14:paraId="703E1DFC" w14:textId="74CEE253" w:rsidR="00451950" w:rsidRDefault="00451950" w:rsidP="00451950">
      <w:pPr>
        <w:rPr>
          <w:rFonts w:ascii="ＭＳ 明朝" w:eastAsia="ＭＳ 明朝" w:hAnsi="ＭＳ 明朝"/>
          <w:sz w:val="24"/>
          <w:szCs w:val="24"/>
        </w:rPr>
      </w:pPr>
      <w:r>
        <w:rPr>
          <w:rFonts w:ascii="ＭＳ 明朝" w:eastAsia="ＭＳ 明朝" w:hAnsi="ＭＳ 明朝" w:hint="eastAsia"/>
          <w:sz w:val="24"/>
          <w:szCs w:val="24"/>
        </w:rPr>
        <w:t xml:space="preserve">　　　　　ることから、容易にデータ連携が可能となる運用とする。</w:t>
      </w:r>
      <w:r w:rsidR="00DA2008" w:rsidRPr="00451950">
        <w:rPr>
          <w:rFonts w:ascii="ＭＳ 明朝" w:eastAsia="ＭＳ 明朝" w:hAnsi="ＭＳ 明朝" w:hint="eastAsia"/>
          <w:sz w:val="24"/>
          <w:szCs w:val="24"/>
        </w:rPr>
        <w:t>その際は、</w:t>
      </w:r>
    </w:p>
    <w:p w14:paraId="0D5AD755" w14:textId="77777777" w:rsidR="00451950" w:rsidRDefault="00451950" w:rsidP="00451950">
      <w:pPr>
        <w:rPr>
          <w:rFonts w:ascii="ＭＳ 明朝" w:eastAsia="ＭＳ 明朝" w:hAnsi="ＭＳ 明朝"/>
          <w:sz w:val="24"/>
          <w:szCs w:val="24"/>
        </w:rPr>
      </w:pPr>
      <w:r>
        <w:rPr>
          <w:rFonts w:ascii="ＭＳ 明朝" w:eastAsia="ＭＳ 明朝" w:hAnsi="ＭＳ 明朝" w:hint="eastAsia"/>
          <w:sz w:val="24"/>
          <w:szCs w:val="24"/>
        </w:rPr>
        <w:t xml:space="preserve">　　　　　</w:t>
      </w:r>
      <w:r w:rsidR="00D014FB" w:rsidRPr="00451950">
        <w:rPr>
          <w:rFonts w:ascii="ＭＳ 明朝" w:eastAsia="ＭＳ 明朝" w:hAnsi="ＭＳ 明朝"/>
          <w:sz w:val="24"/>
          <w:szCs w:val="24"/>
        </w:rPr>
        <w:t>CSVやExcelでのデータ抽出を可能とし、取り込</w:t>
      </w:r>
      <w:r w:rsidR="00D014FB" w:rsidRPr="00A63880">
        <w:rPr>
          <w:rFonts w:ascii="ＭＳ 明朝" w:eastAsia="ＭＳ 明朝" w:hAnsi="ＭＳ 明朝"/>
          <w:sz w:val="24"/>
          <w:szCs w:val="24"/>
        </w:rPr>
        <w:t>み可能なフォーマッ</w:t>
      </w:r>
    </w:p>
    <w:p w14:paraId="405CCA75" w14:textId="77777777" w:rsidR="00DE646F" w:rsidRDefault="00451950" w:rsidP="00451950">
      <w:pPr>
        <w:rPr>
          <w:rFonts w:ascii="ＭＳ 明朝" w:eastAsia="ＭＳ 明朝" w:hAnsi="ＭＳ 明朝"/>
          <w:sz w:val="24"/>
          <w:szCs w:val="24"/>
        </w:rPr>
      </w:pPr>
      <w:r>
        <w:rPr>
          <w:rFonts w:ascii="ＭＳ 明朝" w:eastAsia="ＭＳ 明朝" w:hAnsi="ＭＳ 明朝" w:hint="eastAsia"/>
          <w:sz w:val="24"/>
          <w:szCs w:val="24"/>
        </w:rPr>
        <w:t xml:space="preserve">　　　　　</w:t>
      </w:r>
      <w:r w:rsidR="00D014FB" w:rsidRPr="00A63880">
        <w:rPr>
          <w:rFonts w:ascii="ＭＳ 明朝" w:eastAsia="ＭＳ 明朝" w:hAnsi="ＭＳ 明朝"/>
          <w:sz w:val="24"/>
          <w:szCs w:val="24"/>
        </w:rPr>
        <w:t>トに整理すること。</w:t>
      </w:r>
      <w:r w:rsidR="00DE646F" w:rsidRPr="00DE646F">
        <w:rPr>
          <w:rFonts w:ascii="ＭＳ 明朝" w:eastAsia="ＭＳ 明朝" w:hAnsi="ＭＳ 明朝"/>
          <w:sz w:val="24"/>
          <w:szCs w:val="24"/>
        </w:rPr>
        <w:t>なお、フォーマットについては、契約締結後に本</w:t>
      </w:r>
    </w:p>
    <w:p w14:paraId="7B5DB4FB" w14:textId="77777777" w:rsidR="00DE646F" w:rsidRDefault="00DE646F" w:rsidP="00451950">
      <w:pPr>
        <w:rPr>
          <w:rFonts w:ascii="ＭＳ 明朝" w:eastAsia="ＭＳ 明朝" w:hAnsi="ＭＳ 明朝"/>
          <w:sz w:val="24"/>
          <w:szCs w:val="24"/>
        </w:rPr>
      </w:pPr>
      <w:r>
        <w:rPr>
          <w:rFonts w:ascii="ＭＳ 明朝" w:eastAsia="ＭＳ 明朝" w:hAnsi="ＭＳ 明朝" w:hint="eastAsia"/>
          <w:sz w:val="24"/>
          <w:szCs w:val="24"/>
        </w:rPr>
        <w:t xml:space="preserve">　　　　　</w:t>
      </w:r>
      <w:r w:rsidRPr="00DE646F">
        <w:rPr>
          <w:rFonts w:ascii="ＭＳ 明朝" w:eastAsia="ＭＳ 明朝" w:hAnsi="ＭＳ 明朝"/>
          <w:sz w:val="24"/>
          <w:szCs w:val="24"/>
        </w:rPr>
        <w:t>区及びシステムの 導入業者と調整を行い、その結果にあわせて柔軟</w:t>
      </w:r>
    </w:p>
    <w:p w14:paraId="7C295853" w14:textId="51D5C598" w:rsidR="00451950" w:rsidRDefault="00DE646F" w:rsidP="00451950">
      <w:pPr>
        <w:rPr>
          <w:rFonts w:ascii="ＭＳ 明朝" w:eastAsia="ＭＳ 明朝" w:hAnsi="ＭＳ 明朝"/>
          <w:sz w:val="24"/>
          <w:szCs w:val="24"/>
        </w:rPr>
      </w:pPr>
      <w:r>
        <w:rPr>
          <w:rFonts w:ascii="ＭＳ 明朝" w:eastAsia="ＭＳ 明朝" w:hAnsi="ＭＳ 明朝" w:hint="eastAsia"/>
          <w:sz w:val="24"/>
          <w:szCs w:val="24"/>
        </w:rPr>
        <w:t xml:space="preserve">　　　　　</w:t>
      </w:r>
      <w:r w:rsidRPr="00DE646F">
        <w:rPr>
          <w:rFonts w:ascii="ＭＳ 明朝" w:eastAsia="ＭＳ 明朝" w:hAnsi="ＭＳ 明朝"/>
          <w:sz w:val="24"/>
          <w:szCs w:val="24"/>
        </w:rPr>
        <w:t>に対応できることを条件とする。</w:t>
      </w:r>
    </w:p>
    <w:p w14:paraId="7FBC6886" w14:textId="77777777" w:rsidR="00451950" w:rsidRDefault="00451950" w:rsidP="00451950">
      <w:pPr>
        <w:rPr>
          <w:rFonts w:ascii="ＭＳ 明朝" w:eastAsia="ＭＳ 明朝" w:hAnsi="ＭＳ 明朝"/>
          <w:sz w:val="24"/>
          <w:szCs w:val="24"/>
        </w:rPr>
      </w:pPr>
      <w:r>
        <w:rPr>
          <w:rFonts w:ascii="ＭＳ 明朝" w:eastAsia="ＭＳ 明朝" w:hAnsi="ＭＳ 明朝" w:hint="eastAsia"/>
          <w:sz w:val="24"/>
          <w:szCs w:val="24"/>
        </w:rPr>
        <w:t xml:space="preserve">　　　 ④   </w:t>
      </w:r>
      <w:r w:rsidR="00D014FB" w:rsidRPr="00A63880">
        <w:rPr>
          <w:rFonts w:ascii="ＭＳ 明朝" w:eastAsia="ＭＳ 明朝" w:hAnsi="ＭＳ 明朝"/>
          <w:sz w:val="24"/>
          <w:szCs w:val="24"/>
        </w:rPr>
        <w:t>システム入力に必要な端末等機器類やネット環境、フォーマット</w:t>
      </w:r>
    </w:p>
    <w:p w14:paraId="0D57C10F" w14:textId="3676732E" w:rsidR="00F574D3" w:rsidRPr="00A63880" w:rsidRDefault="00451950" w:rsidP="00451950">
      <w:pPr>
        <w:rPr>
          <w:rFonts w:ascii="ＭＳ 明朝" w:eastAsia="ＭＳ 明朝" w:hAnsi="ＭＳ 明朝"/>
          <w:sz w:val="24"/>
          <w:szCs w:val="24"/>
        </w:rPr>
      </w:pPr>
      <w:r>
        <w:rPr>
          <w:rFonts w:ascii="ＭＳ 明朝" w:eastAsia="ＭＳ 明朝" w:hAnsi="ＭＳ 明朝" w:hint="eastAsia"/>
          <w:sz w:val="24"/>
          <w:szCs w:val="24"/>
        </w:rPr>
        <w:t xml:space="preserve">          </w:t>
      </w:r>
      <w:r w:rsidR="00D014FB" w:rsidRPr="00A63880">
        <w:rPr>
          <w:rFonts w:ascii="ＭＳ 明朝" w:eastAsia="ＭＳ 明朝" w:hAnsi="ＭＳ 明朝"/>
          <w:sz w:val="24"/>
          <w:szCs w:val="24"/>
        </w:rPr>
        <w:t>変更に伴う対応費用は本契約に含むものとする。</w:t>
      </w:r>
    </w:p>
    <w:p w14:paraId="2D20DDC3" w14:textId="79E0BFBC" w:rsidR="00C26801" w:rsidRPr="00A63880" w:rsidRDefault="00C26801" w:rsidP="00C26801">
      <w:pPr>
        <w:ind w:firstLineChars="100" w:firstLine="240"/>
        <w:rPr>
          <w:rFonts w:ascii="ＭＳ 明朝" w:eastAsia="ＭＳ 明朝" w:hAnsi="ＭＳ 明朝"/>
          <w:sz w:val="24"/>
          <w:szCs w:val="24"/>
        </w:rPr>
      </w:pPr>
      <w:r w:rsidRPr="00A63880">
        <w:rPr>
          <w:rFonts w:ascii="ＭＳ 明朝" w:eastAsia="ＭＳ 明朝" w:hAnsi="ＭＳ 明朝" w:hint="eastAsia"/>
          <w:sz w:val="24"/>
          <w:szCs w:val="24"/>
        </w:rPr>
        <w:t>（</w:t>
      </w:r>
      <w:r w:rsidR="00DA2008" w:rsidRPr="00A63880">
        <w:rPr>
          <w:rFonts w:ascii="ＭＳ 明朝" w:eastAsia="ＭＳ 明朝" w:hAnsi="ＭＳ 明朝" w:hint="eastAsia"/>
          <w:sz w:val="24"/>
          <w:szCs w:val="24"/>
        </w:rPr>
        <w:t>５</w:t>
      </w:r>
      <w:r w:rsidRPr="00A63880">
        <w:rPr>
          <w:rFonts w:ascii="ＭＳ 明朝" w:eastAsia="ＭＳ 明朝" w:hAnsi="ＭＳ 明朝" w:hint="eastAsia"/>
          <w:sz w:val="24"/>
          <w:szCs w:val="24"/>
        </w:rPr>
        <w:t>）</w:t>
      </w:r>
      <w:r w:rsidR="00DA2008" w:rsidRPr="00A63880">
        <w:rPr>
          <w:rFonts w:ascii="ＭＳ 明朝" w:eastAsia="ＭＳ 明朝" w:hAnsi="ＭＳ 明朝" w:hint="eastAsia"/>
          <w:sz w:val="24"/>
          <w:szCs w:val="24"/>
        </w:rPr>
        <w:t xml:space="preserve">　</w:t>
      </w:r>
      <w:r w:rsidRPr="00A63880">
        <w:rPr>
          <w:rFonts w:ascii="ＭＳ 明朝" w:eastAsia="ＭＳ 明朝" w:hAnsi="ＭＳ 明朝" w:hint="eastAsia"/>
          <w:sz w:val="24"/>
          <w:szCs w:val="24"/>
        </w:rPr>
        <w:t>物資輸送計画策定</w:t>
      </w:r>
    </w:p>
    <w:p w14:paraId="21E04D73" w14:textId="77777777" w:rsidR="00BE3E58" w:rsidRPr="00A63880" w:rsidRDefault="00C26801" w:rsidP="00BE3E58">
      <w:pPr>
        <w:ind w:leftChars="200" w:left="420" w:firstLineChars="300" w:firstLine="720"/>
        <w:rPr>
          <w:rFonts w:ascii="ＭＳ 明朝" w:eastAsia="ＭＳ 明朝" w:hAnsi="ＭＳ 明朝"/>
          <w:sz w:val="24"/>
          <w:szCs w:val="24"/>
        </w:rPr>
      </w:pPr>
      <w:r w:rsidRPr="00A63880">
        <w:rPr>
          <w:rFonts w:ascii="ＭＳ 明朝" w:eastAsia="ＭＳ 明朝" w:hAnsi="ＭＳ 明朝"/>
          <w:sz w:val="24"/>
          <w:szCs w:val="24"/>
        </w:rPr>
        <w:t>現行の地域防災計画等における物流（物資管理、支援物資受援、避難</w:t>
      </w:r>
    </w:p>
    <w:p w14:paraId="0DA79D4B" w14:textId="77777777" w:rsidR="00BE3E58" w:rsidRPr="00A63880" w:rsidRDefault="00C26801" w:rsidP="00BE3E58">
      <w:pPr>
        <w:ind w:leftChars="200" w:left="420" w:firstLineChars="200" w:firstLine="480"/>
        <w:rPr>
          <w:rFonts w:ascii="ＭＳ 明朝" w:eastAsia="ＭＳ 明朝" w:hAnsi="ＭＳ 明朝"/>
          <w:sz w:val="24"/>
          <w:szCs w:val="24"/>
        </w:rPr>
      </w:pPr>
      <w:r w:rsidRPr="00A63880">
        <w:rPr>
          <w:rFonts w:ascii="ＭＳ 明朝" w:eastAsia="ＭＳ 明朝" w:hAnsi="ＭＳ 明朝"/>
          <w:sz w:val="24"/>
          <w:szCs w:val="24"/>
        </w:rPr>
        <w:t>所等への供給方法）に関する評価・検証を行い、区の特徴や課題を抽出</w:t>
      </w:r>
    </w:p>
    <w:p w14:paraId="351FCBF3" w14:textId="77777777" w:rsidR="00BE3E58" w:rsidRPr="00A63880" w:rsidRDefault="00C26801" w:rsidP="00BE3E58">
      <w:pPr>
        <w:ind w:leftChars="200" w:left="420" w:firstLineChars="200" w:firstLine="480"/>
        <w:rPr>
          <w:rFonts w:ascii="ＭＳ 明朝" w:eastAsia="ＭＳ 明朝" w:hAnsi="ＭＳ 明朝"/>
          <w:sz w:val="24"/>
          <w:szCs w:val="24"/>
        </w:rPr>
      </w:pPr>
      <w:r w:rsidRPr="00A63880">
        <w:rPr>
          <w:rFonts w:ascii="ＭＳ 明朝" w:eastAsia="ＭＳ 明朝" w:hAnsi="ＭＳ 明朝"/>
          <w:sz w:val="24"/>
          <w:szCs w:val="24"/>
        </w:rPr>
        <w:t>したうえで、以下の①～⑤の項目を踏まえ輸送計画を策定する</w:t>
      </w:r>
      <w:r w:rsidR="00BE3E58" w:rsidRPr="00A63880">
        <w:rPr>
          <w:rFonts w:ascii="ＭＳ 明朝" w:eastAsia="ＭＳ 明朝" w:hAnsi="ＭＳ 明朝" w:hint="eastAsia"/>
          <w:sz w:val="24"/>
          <w:szCs w:val="24"/>
        </w:rPr>
        <w:t>こと</w:t>
      </w:r>
      <w:r w:rsidRPr="00A63880">
        <w:rPr>
          <w:rFonts w:ascii="ＭＳ 明朝" w:eastAsia="ＭＳ 明朝" w:hAnsi="ＭＳ 明朝"/>
          <w:sz w:val="24"/>
          <w:szCs w:val="24"/>
        </w:rPr>
        <w:t>。</w:t>
      </w:r>
    </w:p>
    <w:p w14:paraId="35D99B6B" w14:textId="77777777" w:rsidR="00BE3E58" w:rsidRPr="00A63880" w:rsidRDefault="00BE3E58" w:rsidP="00BE3E58">
      <w:pPr>
        <w:ind w:leftChars="200" w:left="420" w:firstLineChars="300" w:firstLine="720"/>
        <w:rPr>
          <w:rFonts w:ascii="ＭＳ 明朝" w:eastAsia="ＭＳ 明朝" w:hAnsi="ＭＳ 明朝"/>
          <w:sz w:val="24"/>
          <w:szCs w:val="24"/>
        </w:rPr>
      </w:pPr>
      <w:r w:rsidRPr="00A63880">
        <w:rPr>
          <w:rFonts w:ascii="ＭＳ 明朝" w:eastAsia="ＭＳ 明朝" w:hAnsi="ＭＳ 明朝" w:hint="eastAsia"/>
          <w:sz w:val="24"/>
          <w:szCs w:val="24"/>
        </w:rPr>
        <w:t>また、</w:t>
      </w:r>
      <w:r w:rsidR="00C26801" w:rsidRPr="00A63880">
        <w:rPr>
          <w:rFonts w:ascii="ＭＳ 明朝" w:eastAsia="ＭＳ 明朝" w:hAnsi="ＭＳ 明朝"/>
          <w:sz w:val="24"/>
          <w:szCs w:val="24"/>
        </w:rPr>
        <w:t>策定にあたっては、将来の</w:t>
      </w:r>
      <w:r w:rsidRPr="00A63880">
        <w:rPr>
          <w:rFonts w:ascii="ＭＳ 明朝" w:eastAsia="ＭＳ 明朝" w:hAnsi="ＭＳ 明朝" w:hint="eastAsia"/>
          <w:sz w:val="24"/>
          <w:szCs w:val="24"/>
        </w:rPr>
        <w:t>防災</w:t>
      </w:r>
      <w:r w:rsidR="00C26801" w:rsidRPr="00A63880">
        <w:rPr>
          <w:rFonts w:ascii="ＭＳ 明朝" w:eastAsia="ＭＳ 明朝" w:hAnsi="ＭＳ 明朝"/>
          <w:sz w:val="24"/>
          <w:szCs w:val="24"/>
        </w:rPr>
        <w:t>倉庫</w:t>
      </w:r>
      <w:r w:rsidRPr="00A63880">
        <w:rPr>
          <w:rFonts w:ascii="ＭＳ 明朝" w:eastAsia="ＭＳ 明朝" w:hAnsi="ＭＳ 明朝" w:hint="eastAsia"/>
          <w:sz w:val="24"/>
          <w:szCs w:val="24"/>
        </w:rPr>
        <w:t>の</w:t>
      </w:r>
      <w:r w:rsidR="00C26801" w:rsidRPr="00A63880">
        <w:rPr>
          <w:rFonts w:ascii="ＭＳ 明朝" w:eastAsia="ＭＳ 明朝" w:hAnsi="ＭＳ 明朝"/>
          <w:sz w:val="24"/>
          <w:szCs w:val="24"/>
        </w:rPr>
        <w:t>保管量や物流量の増減な</w:t>
      </w:r>
    </w:p>
    <w:p w14:paraId="4969A40A" w14:textId="77777777" w:rsidR="00083C15" w:rsidRDefault="00BE3E58" w:rsidP="00083C15">
      <w:pPr>
        <w:ind w:firstLineChars="400" w:firstLine="960"/>
        <w:rPr>
          <w:rFonts w:ascii="ＭＳ 明朝" w:eastAsia="ＭＳ 明朝" w:hAnsi="ＭＳ 明朝"/>
          <w:sz w:val="24"/>
          <w:szCs w:val="24"/>
        </w:rPr>
      </w:pPr>
      <w:r w:rsidRPr="00A63880">
        <w:rPr>
          <w:rFonts w:ascii="ＭＳ 明朝" w:eastAsia="ＭＳ 明朝" w:hAnsi="ＭＳ 明朝" w:hint="eastAsia"/>
          <w:sz w:val="24"/>
          <w:szCs w:val="24"/>
        </w:rPr>
        <w:lastRenderedPageBreak/>
        <w:t>どを考慮し</w:t>
      </w:r>
      <w:r w:rsidR="00C26801" w:rsidRPr="00A63880">
        <w:rPr>
          <w:rFonts w:ascii="ＭＳ 明朝" w:eastAsia="ＭＳ 明朝" w:hAnsi="ＭＳ 明朝"/>
          <w:sz w:val="24"/>
          <w:szCs w:val="24"/>
        </w:rPr>
        <w:t>、</w:t>
      </w:r>
      <w:r w:rsidR="00CB3727">
        <w:rPr>
          <w:rFonts w:ascii="ＭＳ 明朝" w:eastAsia="ＭＳ 明朝" w:hAnsi="ＭＳ 明朝" w:hint="eastAsia"/>
          <w:sz w:val="24"/>
          <w:szCs w:val="24"/>
        </w:rPr>
        <w:t>将来の物資量が最大150%増加した場合にも対応可能な輸</w:t>
      </w:r>
    </w:p>
    <w:p w14:paraId="0A6DC126" w14:textId="7150F23B" w:rsidR="00C56CCF" w:rsidRDefault="00CB3727" w:rsidP="00083C15">
      <w:pPr>
        <w:ind w:firstLineChars="400" w:firstLine="960"/>
        <w:rPr>
          <w:rFonts w:ascii="ＭＳ 明朝" w:eastAsia="ＭＳ 明朝" w:hAnsi="ＭＳ 明朝"/>
          <w:sz w:val="24"/>
          <w:szCs w:val="24"/>
        </w:rPr>
      </w:pPr>
      <w:r>
        <w:rPr>
          <w:rFonts w:ascii="ＭＳ 明朝" w:eastAsia="ＭＳ 明朝" w:hAnsi="ＭＳ 明朝" w:hint="eastAsia"/>
          <w:sz w:val="24"/>
          <w:szCs w:val="24"/>
        </w:rPr>
        <w:t>送計画を策定すること</w:t>
      </w:r>
      <w:r w:rsidR="00C26801" w:rsidRPr="00A63880">
        <w:rPr>
          <w:rFonts w:ascii="ＭＳ 明朝" w:eastAsia="ＭＳ 明朝" w:hAnsi="ＭＳ 明朝"/>
          <w:sz w:val="24"/>
          <w:szCs w:val="24"/>
        </w:rPr>
        <w:t>。</w:t>
      </w:r>
    </w:p>
    <w:p w14:paraId="2CE04E79" w14:textId="5240DFE0" w:rsidR="00C56CCF" w:rsidRPr="00D13B2E" w:rsidRDefault="00C26801" w:rsidP="00D13B2E">
      <w:pPr>
        <w:pStyle w:val="a9"/>
        <w:numPr>
          <w:ilvl w:val="0"/>
          <w:numId w:val="17"/>
        </w:numPr>
        <w:rPr>
          <w:rFonts w:ascii="ＭＳ 明朝" w:eastAsia="ＭＳ 明朝" w:hAnsi="ＭＳ 明朝"/>
          <w:sz w:val="24"/>
          <w:szCs w:val="24"/>
        </w:rPr>
      </w:pPr>
      <w:r w:rsidRPr="00C56CCF">
        <w:rPr>
          <w:rFonts w:ascii="ＭＳ 明朝" w:eastAsia="ＭＳ 明朝" w:hAnsi="ＭＳ 明朝"/>
          <w:sz w:val="24"/>
          <w:szCs w:val="24"/>
        </w:rPr>
        <w:t>備蓄・受援体制の基本方針（人口、年齢、地理的条件</w:t>
      </w:r>
      <w:r w:rsidR="00D13B2E">
        <w:rPr>
          <w:rFonts w:ascii="ＭＳ 明朝" w:eastAsia="ＭＳ 明朝" w:hAnsi="ＭＳ 明朝" w:hint="eastAsia"/>
          <w:sz w:val="24"/>
          <w:szCs w:val="24"/>
        </w:rPr>
        <w:t>）</w:t>
      </w:r>
      <w:r w:rsidRPr="00C56CCF">
        <w:rPr>
          <w:rFonts w:ascii="ＭＳ 明朝" w:eastAsia="ＭＳ 明朝" w:hAnsi="ＭＳ 明朝"/>
          <w:sz w:val="24"/>
          <w:szCs w:val="24"/>
        </w:rPr>
        <w:t>を考慮した備</w:t>
      </w:r>
      <w:r w:rsidRPr="00D13B2E">
        <w:rPr>
          <w:rFonts w:ascii="ＭＳ 明朝" w:eastAsia="ＭＳ 明朝" w:hAnsi="ＭＳ 明朝"/>
          <w:sz w:val="24"/>
          <w:szCs w:val="24"/>
        </w:rPr>
        <w:t>蓄拠点の配置</w:t>
      </w:r>
    </w:p>
    <w:p w14:paraId="73AEBD99" w14:textId="42D06450" w:rsidR="00C56CCF" w:rsidRDefault="00C26801" w:rsidP="00C56CCF">
      <w:pPr>
        <w:pStyle w:val="a9"/>
        <w:numPr>
          <w:ilvl w:val="0"/>
          <w:numId w:val="17"/>
        </w:numPr>
        <w:rPr>
          <w:rFonts w:ascii="ＭＳ 明朝" w:eastAsia="ＭＳ 明朝" w:hAnsi="ＭＳ 明朝"/>
          <w:sz w:val="24"/>
          <w:szCs w:val="24"/>
        </w:rPr>
      </w:pPr>
      <w:r w:rsidRPr="00C56CCF">
        <w:rPr>
          <w:rFonts w:ascii="ＭＳ 明朝" w:eastAsia="ＭＳ 明朝" w:hAnsi="ＭＳ 明朝"/>
          <w:sz w:val="24"/>
          <w:szCs w:val="24"/>
        </w:rPr>
        <w:t>物資供給の流れの明確化（供給元・輸送</w:t>
      </w:r>
      <w:r w:rsidR="00D13B2E">
        <w:rPr>
          <w:rFonts w:ascii="ＭＳ 明朝" w:eastAsia="ＭＳ 明朝" w:hAnsi="ＭＳ 明朝" w:hint="eastAsia"/>
          <w:sz w:val="24"/>
          <w:szCs w:val="24"/>
        </w:rPr>
        <w:t>道路等</w:t>
      </w:r>
      <w:r w:rsidRPr="00C56CCF">
        <w:rPr>
          <w:rFonts w:ascii="ＭＳ 明朝" w:eastAsia="ＭＳ 明朝" w:hAnsi="ＭＳ 明朝"/>
          <w:sz w:val="24"/>
          <w:szCs w:val="24"/>
        </w:rPr>
        <w:t>・配布計画）</w:t>
      </w:r>
    </w:p>
    <w:p w14:paraId="53509F9A" w14:textId="77777777" w:rsidR="00C56CCF" w:rsidRDefault="00BE3E58" w:rsidP="00C56CCF">
      <w:pPr>
        <w:pStyle w:val="a9"/>
        <w:numPr>
          <w:ilvl w:val="0"/>
          <w:numId w:val="17"/>
        </w:numPr>
        <w:rPr>
          <w:rFonts w:ascii="ＭＳ 明朝" w:eastAsia="ＭＳ 明朝" w:hAnsi="ＭＳ 明朝"/>
          <w:sz w:val="24"/>
          <w:szCs w:val="24"/>
        </w:rPr>
      </w:pPr>
      <w:r w:rsidRPr="00C56CCF">
        <w:rPr>
          <w:rFonts w:ascii="ＭＳ 明朝" w:eastAsia="ＭＳ 明朝" w:hAnsi="ＭＳ 明朝" w:hint="eastAsia"/>
          <w:sz w:val="24"/>
          <w:szCs w:val="24"/>
        </w:rPr>
        <w:t>各防災</w:t>
      </w:r>
      <w:r w:rsidR="00C26801" w:rsidRPr="00C56CCF">
        <w:rPr>
          <w:rFonts w:ascii="ＭＳ 明朝" w:eastAsia="ＭＳ 明朝" w:hAnsi="ＭＳ 明朝"/>
          <w:sz w:val="24"/>
          <w:szCs w:val="24"/>
        </w:rPr>
        <w:t>倉庫から避難所への物流計画（供給シミュレーションの活用</w:t>
      </w:r>
      <w:r w:rsidR="00C26801" w:rsidRPr="00C56CCF">
        <w:rPr>
          <w:rFonts w:ascii="ＭＳ 明朝" w:eastAsia="ＭＳ 明朝" w:hAnsi="ＭＳ 明朝" w:hint="eastAsia"/>
          <w:sz w:val="24"/>
          <w:szCs w:val="24"/>
        </w:rPr>
        <w:t>）</w:t>
      </w:r>
    </w:p>
    <w:p w14:paraId="5012F732" w14:textId="6BB6A369" w:rsidR="00C56CCF" w:rsidRPr="00451950" w:rsidRDefault="00C26801" w:rsidP="00451950">
      <w:pPr>
        <w:pStyle w:val="a9"/>
        <w:numPr>
          <w:ilvl w:val="0"/>
          <w:numId w:val="17"/>
        </w:numPr>
        <w:rPr>
          <w:rFonts w:ascii="ＭＳ 明朝" w:eastAsia="ＭＳ 明朝" w:hAnsi="ＭＳ 明朝"/>
          <w:sz w:val="24"/>
          <w:szCs w:val="24"/>
        </w:rPr>
      </w:pPr>
      <w:r w:rsidRPr="00C56CCF">
        <w:rPr>
          <w:rFonts w:ascii="ＭＳ 明朝" w:eastAsia="ＭＳ 明朝" w:hAnsi="ＭＳ 明朝"/>
          <w:sz w:val="24"/>
          <w:szCs w:val="24"/>
        </w:rPr>
        <w:t>国・都道府県・他自治体</w:t>
      </w:r>
      <w:r w:rsidR="00451950">
        <w:rPr>
          <w:rFonts w:ascii="ＭＳ 明朝" w:eastAsia="ＭＳ 明朝" w:hAnsi="ＭＳ 明朝" w:hint="eastAsia"/>
          <w:sz w:val="24"/>
          <w:szCs w:val="24"/>
        </w:rPr>
        <w:t>・協定団体</w:t>
      </w:r>
      <w:r w:rsidRPr="00451950">
        <w:rPr>
          <w:rFonts w:ascii="ＭＳ 明朝" w:eastAsia="ＭＳ 明朝" w:hAnsi="ＭＳ 明朝"/>
          <w:sz w:val="24"/>
          <w:szCs w:val="24"/>
        </w:rPr>
        <w:t>との連携体制の確立（都備蓄食料の輸送ルート、</w:t>
      </w:r>
      <w:r w:rsidR="00451950">
        <w:rPr>
          <w:rFonts w:ascii="ＭＳ 明朝" w:eastAsia="ＭＳ 明朝" w:hAnsi="ＭＳ 明朝" w:hint="eastAsia"/>
          <w:sz w:val="24"/>
          <w:szCs w:val="24"/>
        </w:rPr>
        <w:t>災害時における輸送用車両及び物資等の優先供給に係る協定等</w:t>
      </w:r>
      <w:r w:rsidRPr="00451950">
        <w:rPr>
          <w:rFonts w:ascii="ＭＳ 明朝" w:eastAsia="ＭＳ 明朝" w:hAnsi="ＭＳ 明朝"/>
          <w:sz w:val="24"/>
          <w:szCs w:val="24"/>
        </w:rPr>
        <w:t>）</w:t>
      </w:r>
    </w:p>
    <w:p w14:paraId="4C3DAC7F" w14:textId="580AA9CD" w:rsidR="00C26801" w:rsidRDefault="00D13B2E" w:rsidP="00C56CCF">
      <w:pPr>
        <w:pStyle w:val="a9"/>
        <w:numPr>
          <w:ilvl w:val="0"/>
          <w:numId w:val="17"/>
        </w:numPr>
        <w:rPr>
          <w:rFonts w:ascii="ＭＳ 明朝" w:eastAsia="ＭＳ 明朝" w:hAnsi="ＭＳ 明朝"/>
          <w:sz w:val="24"/>
          <w:szCs w:val="24"/>
        </w:rPr>
      </w:pPr>
      <w:r>
        <w:rPr>
          <w:rFonts w:ascii="ＭＳ 明朝" w:eastAsia="ＭＳ 明朝" w:hAnsi="ＭＳ 明朝" w:hint="eastAsia"/>
          <w:sz w:val="24"/>
          <w:szCs w:val="24"/>
        </w:rPr>
        <w:t>地域内輸送拠点での</w:t>
      </w:r>
      <w:r w:rsidR="00C26801" w:rsidRPr="00C56CCF">
        <w:rPr>
          <w:rFonts w:ascii="ＭＳ 明朝" w:eastAsia="ＭＳ 明朝" w:hAnsi="ＭＳ 明朝"/>
          <w:sz w:val="24"/>
          <w:szCs w:val="24"/>
        </w:rPr>
        <w:t>支援物資の受け入れ・仕分け・配布計画</w:t>
      </w:r>
    </w:p>
    <w:p w14:paraId="0C71391F" w14:textId="77777777" w:rsidR="00C56CCF" w:rsidRPr="00C56CCF" w:rsidRDefault="00C56CCF" w:rsidP="00C56CCF">
      <w:pPr>
        <w:pStyle w:val="a9"/>
        <w:ind w:left="1400"/>
        <w:rPr>
          <w:rFonts w:ascii="ＭＳ 明朝" w:eastAsia="ＭＳ 明朝" w:hAnsi="ＭＳ 明朝"/>
          <w:sz w:val="24"/>
          <w:szCs w:val="24"/>
        </w:rPr>
      </w:pPr>
    </w:p>
    <w:p w14:paraId="7A457849" w14:textId="3A12AF6D" w:rsidR="00322103" w:rsidRPr="00A63880" w:rsidRDefault="00BE3E58" w:rsidP="00BE3E58">
      <w:pPr>
        <w:ind w:firstLineChars="100" w:firstLine="240"/>
        <w:rPr>
          <w:rFonts w:ascii="ＭＳ 明朝" w:eastAsia="ＭＳ 明朝" w:hAnsi="ＭＳ 明朝"/>
          <w:sz w:val="24"/>
          <w:szCs w:val="24"/>
        </w:rPr>
      </w:pPr>
      <w:r w:rsidRPr="00A63880">
        <w:rPr>
          <w:rFonts w:ascii="ＭＳ 明朝" w:eastAsia="ＭＳ 明朝" w:hAnsi="ＭＳ 明朝" w:hint="eastAsia"/>
          <w:sz w:val="24"/>
          <w:szCs w:val="24"/>
        </w:rPr>
        <w:t xml:space="preserve">（６）　</w:t>
      </w:r>
      <w:r w:rsidR="00322103" w:rsidRPr="00A63880">
        <w:rPr>
          <w:rFonts w:ascii="ＭＳ 明朝" w:eastAsia="ＭＳ 明朝" w:hAnsi="ＭＳ 明朝" w:hint="eastAsia"/>
          <w:sz w:val="24"/>
          <w:szCs w:val="24"/>
        </w:rPr>
        <w:t>災害時物流最適化計画策定</w:t>
      </w:r>
    </w:p>
    <w:p w14:paraId="7A025295" w14:textId="77777777" w:rsidR="00D13B2E" w:rsidRDefault="003E509D" w:rsidP="00D13B2E">
      <w:pPr>
        <w:ind w:firstLineChars="500" w:firstLine="1200"/>
        <w:rPr>
          <w:rFonts w:ascii="ＭＳ 明朝" w:eastAsia="ＭＳ 明朝" w:hAnsi="ＭＳ 明朝"/>
          <w:sz w:val="24"/>
          <w:szCs w:val="24"/>
        </w:rPr>
      </w:pPr>
      <w:r w:rsidRPr="00A63880">
        <w:rPr>
          <w:rFonts w:ascii="ＭＳ 明朝" w:eastAsia="ＭＳ 明朝" w:hAnsi="ＭＳ 明朝" w:hint="eastAsia"/>
          <w:sz w:val="24"/>
          <w:szCs w:val="24"/>
        </w:rPr>
        <w:t>発災時を想定し、備蓄物資の種類・量が</w:t>
      </w:r>
      <w:r w:rsidR="00D13B2E">
        <w:rPr>
          <w:rFonts w:ascii="ＭＳ 明朝" w:eastAsia="ＭＳ 明朝" w:hAnsi="ＭＳ 明朝" w:hint="eastAsia"/>
          <w:sz w:val="24"/>
          <w:szCs w:val="24"/>
        </w:rPr>
        <w:t>区の特性に適した配置</w:t>
      </w:r>
      <w:r w:rsidRPr="00A63880">
        <w:rPr>
          <w:rFonts w:ascii="ＭＳ 明朝" w:eastAsia="ＭＳ 明朝" w:hAnsi="ＭＳ 明朝" w:hint="eastAsia"/>
          <w:sz w:val="24"/>
          <w:szCs w:val="24"/>
        </w:rPr>
        <w:t>になる</w:t>
      </w:r>
    </w:p>
    <w:p w14:paraId="1EAE1FCD" w14:textId="77777777" w:rsidR="00D13B2E" w:rsidRDefault="00D13B2E" w:rsidP="00D13B2E">
      <w:pPr>
        <w:rPr>
          <w:rFonts w:ascii="ＭＳ 明朝" w:eastAsia="ＭＳ 明朝" w:hAnsi="ＭＳ 明朝"/>
          <w:sz w:val="24"/>
          <w:szCs w:val="24"/>
        </w:rPr>
      </w:pPr>
      <w:r>
        <w:rPr>
          <w:rFonts w:ascii="ＭＳ 明朝" w:eastAsia="ＭＳ 明朝" w:hAnsi="ＭＳ 明朝" w:hint="eastAsia"/>
          <w:sz w:val="24"/>
          <w:szCs w:val="24"/>
        </w:rPr>
        <w:t xml:space="preserve">　　　　</w:t>
      </w:r>
      <w:r w:rsidR="003E509D" w:rsidRPr="00A63880">
        <w:rPr>
          <w:rFonts w:ascii="ＭＳ 明朝" w:eastAsia="ＭＳ 明朝" w:hAnsi="ＭＳ 明朝" w:hint="eastAsia"/>
          <w:sz w:val="24"/>
          <w:szCs w:val="24"/>
        </w:rPr>
        <w:t>ように倉庫間の備蓄物資再配置計画を策定すること。その際、区の特徴</w:t>
      </w:r>
    </w:p>
    <w:p w14:paraId="6DEF34BE" w14:textId="13DE8DFB" w:rsidR="00BE3E58" w:rsidRPr="00A63880" w:rsidRDefault="00D13B2E" w:rsidP="00D13B2E">
      <w:pPr>
        <w:rPr>
          <w:rFonts w:ascii="ＭＳ 明朝" w:eastAsia="ＭＳ 明朝" w:hAnsi="ＭＳ 明朝"/>
          <w:sz w:val="24"/>
          <w:szCs w:val="24"/>
        </w:rPr>
      </w:pPr>
      <w:r>
        <w:rPr>
          <w:rFonts w:ascii="ＭＳ 明朝" w:eastAsia="ＭＳ 明朝" w:hAnsi="ＭＳ 明朝" w:hint="eastAsia"/>
          <w:sz w:val="24"/>
          <w:szCs w:val="24"/>
        </w:rPr>
        <w:t xml:space="preserve">　　　　</w:t>
      </w:r>
      <w:r w:rsidR="003E509D" w:rsidRPr="00A63880">
        <w:rPr>
          <w:rFonts w:ascii="ＭＳ 明朝" w:eastAsia="ＭＳ 明朝" w:hAnsi="ＭＳ 明朝" w:hint="eastAsia"/>
          <w:sz w:val="24"/>
          <w:szCs w:val="24"/>
        </w:rPr>
        <w:t>や課題を抽出した上で、計画を策定すること。</w:t>
      </w:r>
    </w:p>
    <w:p w14:paraId="29F9F41B" w14:textId="77777777" w:rsidR="00D13B2E" w:rsidRDefault="003E509D" w:rsidP="00D13B2E">
      <w:pPr>
        <w:ind w:firstLineChars="500" w:firstLine="1200"/>
        <w:rPr>
          <w:rFonts w:ascii="ＭＳ 明朝" w:eastAsia="ＭＳ 明朝" w:hAnsi="ＭＳ 明朝"/>
          <w:sz w:val="24"/>
          <w:szCs w:val="24"/>
        </w:rPr>
      </w:pPr>
      <w:r w:rsidRPr="00A63880">
        <w:rPr>
          <w:rFonts w:ascii="ＭＳ 明朝" w:eastAsia="ＭＳ 明朝" w:hAnsi="ＭＳ 明朝" w:hint="eastAsia"/>
          <w:sz w:val="24"/>
          <w:szCs w:val="24"/>
        </w:rPr>
        <w:t>また、将来の</w:t>
      </w:r>
      <w:r w:rsidR="00BE3E58" w:rsidRPr="00A63880">
        <w:rPr>
          <w:rFonts w:ascii="ＭＳ 明朝" w:eastAsia="ＭＳ 明朝" w:hAnsi="ＭＳ 明朝" w:hint="eastAsia"/>
          <w:sz w:val="24"/>
          <w:szCs w:val="24"/>
        </w:rPr>
        <w:t>防災</w:t>
      </w:r>
      <w:r w:rsidRPr="00A63880">
        <w:rPr>
          <w:rFonts w:ascii="ＭＳ 明朝" w:eastAsia="ＭＳ 明朝" w:hAnsi="ＭＳ 明朝" w:hint="eastAsia"/>
          <w:sz w:val="24"/>
          <w:szCs w:val="24"/>
        </w:rPr>
        <w:t>倉庫</w:t>
      </w:r>
      <w:r w:rsidR="00BE3E58" w:rsidRPr="00A63880">
        <w:rPr>
          <w:rFonts w:ascii="ＭＳ 明朝" w:eastAsia="ＭＳ 明朝" w:hAnsi="ＭＳ 明朝" w:hint="eastAsia"/>
          <w:sz w:val="24"/>
          <w:szCs w:val="24"/>
        </w:rPr>
        <w:t>の保管</w:t>
      </w:r>
      <w:r w:rsidRPr="00A63880">
        <w:rPr>
          <w:rFonts w:ascii="ＭＳ 明朝" w:eastAsia="ＭＳ 明朝" w:hAnsi="ＭＳ 明朝" w:hint="eastAsia"/>
          <w:sz w:val="24"/>
          <w:szCs w:val="24"/>
        </w:rPr>
        <w:t>量や物流量等の増減</w:t>
      </w:r>
      <w:r w:rsidR="001504F5" w:rsidRPr="00A63880">
        <w:rPr>
          <w:rFonts w:ascii="ＭＳ 明朝" w:eastAsia="ＭＳ 明朝" w:hAnsi="ＭＳ 明朝" w:hint="eastAsia"/>
          <w:sz w:val="24"/>
          <w:szCs w:val="24"/>
        </w:rPr>
        <w:t>などを考慮し</w:t>
      </w:r>
      <w:r w:rsidRPr="00A63880">
        <w:rPr>
          <w:rFonts w:ascii="ＭＳ 明朝" w:eastAsia="ＭＳ 明朝" w:hAnsi="ＭＳ 明朝" w:hint="eastAsia"/>
          <w:sz w:val="24"/>
          <w:szCs w:val="24"/>
        </w:rPr>
        <w:t>、</w:t>
      </w:r>
      <w:r w:rsidR="00CB3727">
        <w:rPr>
          <w:rFonts w:ascii="ＭＳ 明朝" w:eastAsia="ＭＳ 明朝" w:hAnsi="ＭＳ 明朝" w:hint="eastAsia"/>
          <w:sz w:val="24"/>
          <w:szCs w:val="24"/>
        </w:rPr>
        <w:t>将来</w:t>
      </w:r>
    </w:p>
    <w:p w14:paraId="52D868F3" w14:textId="77777777" w:rsidR="00D13B2E" w:rsidRDefault="00D13B2E" w:rsidP="00D13B2E">
      <w:pPr>
        <w:rPr>
          <w:rFonts w:ascii="ＭＳ 明朝" w:eastAsia="ＭＳ 明朝" w:hAnsi="ＭＳ 明朝"/>
          <w:sz w:val="24"/>
          <w:szCs w:val="24"/>
        </w:rPr>
      </w:pPr>
      <w:r>
        <w:rPr>
          <w:rFonts w:ascii="ＭＳ 明朝" w:eastAsia="ＭＳ 明朝" w:hAnsi="ＭＳ 明朝" w:hint="eastAsia"/>
          <w:sz w:val="24"/>
          <w:szCs w:val="24"/>
        </w:rPr>
        <w:t xml:space="preserve">　　　　</w:t>
      </w:r>
      <w:r w:rsidR="00CB3727">
        <w:rPr>
          <w:rFonts w:ascii="ＭＳ 明朝" w:eastAsia="ＭＳ 明朝" w:hAnsi="ＭＳ 明朝" w:hint="eastAsia"/>
          <w:sz w:val="24"/>
          <w:szCs w:val="24"/>
        </w:rPr>
        <w:t>の物資量が最大150%増加した場合にも対応可能な</w:t>
      </w:r>
      <w:r>
        <w:rPr>
          <w:rFonts w:ascii="ＭＳ 明朝" w:eastAsia="ＭＳ 明朝" w:hAnsi="ＭＳ 明朝" w:hint="eastAsia"/>
          <w:sz w:val="24"/>
          <w:szCs w:val="24"/>
        </w:rPr>
        <w:t>再配置</w:t>
      </w:r>
      <w:r w:rsidR="00CB3727">
        <w:rPr>
          <w:rFonts w:ascii="ＭＳ 明朝" w:eastAsia="ＭＳ 明朝" w:hAnsi="ＭＳ 明朝" w:hint="eastAsia"/>
          <w:sz w:val="24"/>
          <w:szCs w:val="24"/>
        </w:rPr>
        <w:t>計画を策定す</w:t>
      </w:r>
    </w:p>
    <w:p w14:paraId="17ACE2C9" w14:textId="35BBF9FE" w:rsidR="00CB3727" w:rsidRDefault="00D13B2E" w:rsidP="00D13B2E">
      <w:pPr>
        <w:rPr>
          <w:rFonts w:ascii="ＭＳ 明朝" w:eastAsia="ＭＳ 明朝" w:hAnsi="ＭＳ 明朝"/>
          <w:sz w:val="24"/>
          <w:szCs w:val="24"/>
        </w:rPr>
      </w:pPr>
      <w:r>
        <w:rPr>
          <w:rFonts w:ascii="ＭＳ 明朝" w:eastAsia="ＭＳ 明朝" w:hAnsi="ＭＳ 明朝" w:hint="eastAsia"/>
          <w:sz w:val="24"/>
          <w:szCs w:val="24"/>
        </w:rPr>
        <w:t xml:space="preserve">　　　　</w:t>
      </w:r>
      <w:r w:rsidR="00CB3727">
        <w:rPr>
          <w:rFonts w:ascii="ＭＳ 明朝" w:eastAsia="ＭＳ 明朝" w:hAnsi="ＭＳ 明朝" w:hint="eastAsia"/>
          <w:sz w:val="24"/>
          <w:szCs w:val="24"/>
        </w:rPr>
        <w:t>ること</w:t>
      </w:r>
      <w:r w:rsidR="00CB3727" w:rsidRPr="00A63880">
        <w:rPr>
          <w:rFonts w:ascii="ＭＳ 明朝" w:eastAsia="ＭＳ 明朝" w:hAnsi="ＭＳ 明朝"/>
          <w:sz w:val="24"/>
          <w:szCs w:val="24"/>
        </w:rPr>
        <w:t>。</w:t>
      </w:r>
    </w:p>
    <w:p w14:paraId="5396240D" w14:textId="77777777" w:rsidR="001504F5" w:rsidRPr="003158C7" w:rsidRDefault="001504F5" w:rsidP="001504F5">
      <w:pPr>
        <w:rPr>
          <w:rFonts w:ascii="ＭＳ ゴシック" w:eastAsia="ＭＳ ゴシック" w:hAnsi="ＭＳ ゴシック"/>
          <w:b/>
          <w:bCs/>
          <w:sz w:val="24"/>
          <w:szCs w:val="24"/>
        </w:rPr>
      </w:pPr>
    </w:p>
    <w:p w14:paraId="4B865160" w14:textId="6E545A58" w:rsidR="0071676C" w:rsidRPr="00A63880" w:rsidRDefault="001504F5" w:rsidP="0071676C">
      <w:pPr>
        <w:rPr>
          <w:rFonts w:ascii="ＭＳ ゴシック" w:eastAsia="ＭＳ ゴシック" w:hAnsi="ＭＳ ゴシック"/>
          <w:b/>
          <w:bCs/>
          <w:sz w:val="24"/>
          <w:szCs w:val="24"/>
        </w:rPr>
      </w:pPr>
      <w:r w:rsidRPr="00A63880">
        <w:rPr>
          <w:rFonts w:ascii="ＭＳ ゴシック" w:eastAsia="ＭＳ ゴシック" w:hAnsi="ＭＳ ゴシック" w:hint="eastAsia"/>
          <w:b/>
          <w:bCs/>
          <w:sz w:val="24"/>
          <w:szCs w:val="24"/>
        </w:rPr>
        <w:t>６</w:t>
      </w:r>
      <w:r w:rsidR="007D4ECF" w:rsidRPr="00A63880">
        <w:rPr>
          <w:rFonts w:ascii="ＭＳ ゴシック" w:eastAsia="ＭＳ ゴシック" w:hAnsi="ＭＳ ゴシック" w:hint="eastAsia"/>
          <w:b/>
          <w:bCs/>
          <w:sz w:val="24"/>
          <w:szCs w:val="24"/>
        </w:rPr>
        <w:t xml:space="preserve">　</w:t>
      </w:r>
      <w:r w:rsidR="0071676C" w:rsidRPr="00A63880">
        <w:rPr>
          <w:rFonts w:ascii="ＭＳ ゴシック" w:eastAsia="ＭＳ ゴシック" w:hAnsi="ＭＳ ゴシック"/>
          <w:b/>
          <w:bCs/>
          <w:sz w:val="24"/>
          <w:szCs w:val="24"/>
        </w:rPr>
        <w:t>成果物</w:t>
      </w:r>
    </w:p>
    <w:p w14:paraId="672E8102" w14:textId="6636EE02" w:rsidR="0071676C" w:rsidRPr="003158C7" w:rsidRDefault="003158C7" w:rsidP="00E73F92">
      <w:pPr>
        <w:pStyle w:val="a9"/>
        <w:numPr>
          <w:ilvl w:val="0"/>
          <w:numId w:val="20"/>
        </w:numPr>
        <w:ind w:rightChars="-135" w:right="-283"/>
        <w:rPr>
          <w:rFonts w:ascii="ＭＳ 明朝" w:eastAsia="ＭＳ 明朝" w:hAnsi="ＭＳ 明朝"/>
          <w:sz w:val="24"/>
          <w:szCs w:val="24"/>
        </w:rPr>
      </w:pPr>
      <w:r w:rsidRPr="00A63880">
        <w:rPr>
          <w:rFonts w:ascii="ＭＳ 明朝" w:eastAsia="ＭＳ 明朝" w:hAnsi="ＭＳ 明朝" w:hint="eastAsia"/>
          <w:sz w:val="24"/>
          <w:szCs w:val="24"/>
        </w:rPr>
        <w:t>拠点調査</w:t>
      </w:r>
      <w:r>
        <w:rPr>
          <w:rFonts w:ascii="ＭＳ 明朝" w:eastAsia="ＭＳ 明朝" w:hAnsi="ＭＳ 明朝" w:hint="eastAsia"/>
          <w:sz w:val="24"/>
          <w:szCs w:val="24"/>
        </w:rPr>
        <w:t>資料</w:t>
      </w:r>
      <w:r w:rsidR="00E73F92">
        <w:rPr>
          <w:rFonts w:ascii="ＭＳ 明朝" w:eastAsia="ＭＳ 明朝" w:hAnsi="ＭＳ 明朝" w:hint="eastAsia"/>
          <w:sz w:val="24"/>
          <w:szCs w:val="24"/>
        </w:rPr>
        <w:t>、</w:t>
      </w:r>
      <w:r w:rsidR="00E73F92" w:rsidRPr="00815B78">
        <w:rPr>
          <w:rFonts w:ascii="ＭＳ 明朝" w:eastAsia="ＭＳ 明朝" w:hAnsi="ＭＳ 明朝" w:hint="eastAsia"/>
          <w:sz w:val="24"/>
          <w:szCs w:val="24"/>
        </w:rPr>
        <w:t>地域内輸送拠点</w:t>
      </w:r>
      <w:r w:rsidR="00D13B2E">
        <w:rPr>
          <w:rFonts w:ascii="ＭＳ 明朝" w:eastAsia="ＭＳ 明朝" w:hAnsi="ＭＳ 明朝" w:hint="eastAsia"/>
          <w:sz w:val="24"/>
          <w:szCs w:val="24"/>
        </w:rPr>
        <w:t>・防災倉庫</w:t>
      </w:r>
      <w:r w:rsidR="0071676C" w:rsidRPr="003158C7">
        <w:rPr>
          <w:rFonts w:ascii="ＭＳ 明朝" w:eastAsia="ＭＳ 明朝" w:hAnsi="ＭＳ 明朝"/>
          <w:sz w:val="24"/>
          <w:szCs w:val="24"/>
        </w:rPr>
        <w:t>マニュアル</w:t>
      </w:r>
      <w:r w:rsidR="00E73F92">
        <w:rPr>
          <w:rFonts w:ascii="ＭＳ 明朝" w:eastAsia="ＭＳ 明朝" w:hAnsi="ＭＳ 明朝" w:hint="eastAsia"/>
          <w:sz w:val="24"/>
          <w:szCs w:val="24"/>
        </w:rPr>
        <w:t>、</w:t>
      </w:r>
      <w:r w:rsidR="00D13B2E">
        <w:rPr>
          <w:rFonts w:ascii="ＭＳ 明朝" w:eastAsia="ＭＳ 明朝" w:hAnsi="ＭＳ 明朝" w:hint="eastAsia"/>
          <w:sz w:val="24"/>
          <w:szCs w:val="24"/>
        </w:rPr>
        <w:t>各倉庫レイアウト</w:t>
      </w:r>
    </w:p>
    <w:p w14:paraId="0BE008A5" w14:textId="1A342BBC" w:rsidR="003158C7" w:rsidRPr="003158C7" w:rsidRDefault="003158C7" w:rsidP="003158C7">
      <w:pPr>
        <w:pStyle w:val="a9"/>
        <w:ind w:left="960"/>
        <w:rPr>
          <w:rFonts w:ascii="ＭＳ 明朝" w:eastAsia="ＭＳ 明朝" w:hAnsi="ＭＳ 明朝"/>
          <w:sz w:val="24"/>
          <w:szCs w:val="24"/>
        </w:rPr>
      </w:pPr>
      <w:r>
        <w:rPr>
          <w:rFonts w:ascii="ＭＳ 明朝" w:eastAsia="ＭＳ 明朝" w:hAnsi="ＭＳ 明朝" w:hint="eastAsia"/>
          <w:sz w:val="24"/>
          <w:szCs w:val="24"/>
        </w:rPr>
        <w:t xml:space="preserve">　</w:t>
      </w:r>
      <w:r w:rsidRPr="00316ADD">
        <w:rPr>
          <w:rFonts w:ascii="ＭＳ 明朝" w:eastAsia="ＭＳ 明朝" w:hAnsi="ＭＳ 明朝" w:hint="eastAsia"/>
          <w:sz w:val="24"/>
          <w:szCs w:val="24"/>
        </w:rPr>
        <w:t>（紙</w:t>
      </w:r>
      <w:r>
        <w:rPr>
          <w:rFonts w:ascii="ＭＳ 明朝" w:eastAsia="ＭＳ 明朝" w:hAnsi="ＭＳ 明朝" w:hint="eastAsia"/>
          <w:sz w:val="24"/>
          <w:szCs w:val="24"/>
        </w:rPr>
        <w:t>３０</w:t>
      </w:r>
      <w:r w:rsidRPr="00316ADD">
        <w:rPr>
          <w:rFonts w:ascii="ＭＳ 明朝" w:eastAsia="ＭＳ 明朝" w:hAnsi="ＭＳ 明朝" w:hint="eastAsia"/>
          <w:sz w:val="24"/>
          <w:szCs w:val="24"/>
        </w:rPr>
        <w:t>部、電子データ、</w:t>
      </w:r>
      <w:r>
        <w:rPr>
          <w:rFonts w:ascii="ＭＳ 明朝" w:eastAsia="ＭＳ 明朝" w:hAnsi="ＭＳ 明朝" w:hint="eastAsia"/>
          <w:sz w:val="24"/>
          <w:szCs w:val="24"/>
        </w:rPr>
        <w:t>デザインデータ、</w:t>
      </w:r>
      <w:r w:rsidRPr="00316ADD">
        <w:rPr>
          <w:rFonts w:ascii="ＭＳ 明朝" w:eastAsia="ＭＳ 明朝" w:hAnsi="ＭＳ 明朝" w:hint="eastAsia"/>
          <w:sz w:val="24"/>
          <w:szCs w:val="24"/>
        </w:rPr>
        <w:t>CD－R）</w:t>
      </w:r>
      <w:r>
        <w:rPr>
          <w:rFonts w:ascii="ＭＳ 明朝" w:eastAsia="ＭＳ 明朝" w:hAnsi="ＭＳ 明朝" w:hint="eastAsia"/>
          <w:sz w:val="24"/>
          <w:szCs w:val="24"/>
        </w:rPr>
        <w:t xml:space="preserve">　　　　 </w:t>
      </w:r>
      <w:r w:rsidRPr="00316ADD">
        <w:rPr>
          <w:rFonts w:ascii="ＭＳ 明朝" w:eastAsia="ＭＳ 明朝" w:hAnsi="ＭＳ 明朝" w:hint="eastAsia"/>
          <w:sz w:val="24"/>
          <w:szCs w:val="24"/>
        </w:rPr>
        <w:t>：１式</w:t>
      </w:r>
    </w:p>
    <w:p w14:paraId="7E181BD7" w14:textId="79BCC16F" w:rsidR="0071676C" w:rsidRPr="003158C7" w:rsidRDefault="0071676C" w:rsidP="003158C7">
      <w:pPr>
        <w:pStyle w:val="a9"/>
        <w:numPr>
          <w:ilvl w:val="0"/>
          <w:numId w:val="20"/>
        </w:numPr>
        <w:rPr>
          <w:rFonts w:ascii="ＭＳ 明朝" w:eastAsia="ＭＳ 明朝" w:hAnsi="ＭＳ 明朝"/>
          <w:sz w:val="24"/>
          <w:szCs w:val="24"/>
        </w:rPr>
      </w:pPr>
      <w:r w:rsidRPr="003158C7">
        <w:rPr>
          <w:rFonts w:ascii="ＭＳ 明朝" w:eastAsia="ＭＳ 明朝" w:hAnsi="ＭＳ 明朝"/>
          <w:sz w:val="24"/>
          <w:szCs w:val="24"/>
        </w:rPr>
        <w:t>再配置計画書</w:t>
      </w:r>
      <w:r w:rsidR="00E73F92">
        <w:rPr>
          <w:rFonts w:ascii="ＭＳ 明朝" w:eastAsia="ＭＳ 明朝" w:hAnsi="ＭＳ 明朝" w:hint="eastAsia"/>
          <w:sz w:val="24"/>
          <w:szCs w:val="24"/>
        </w:rPr>
        <w:t>、</w:t>
      </w:r>
      <w:r w:rsidR="001504F5" w:rsidRPr="003158C7">
        <w:rPr>
          <w:rFonts w:ascii="ＭＳ 明朝" w:eastAsia="ＭＳ 明朝" w:hAnsi="ＭＳ 明朝" w:hint="eastAsia"/>
          <w:sz w:val="24"/>
          <w:szCs w:val="24"/>
        </w:rPr>
        <w:t>各種</w:t>
      </w:r>
      <w:r w:rsidRPr="003158C7">
        <w:rPr>
          <w:rFonts w:ascii="ＭＳ 明朝" w:eastAsia="ＭＳ 明朝" w:hAnsi="ＭＳ 明朝"/>
          <w:sz w:val="24"/>
          <w:szCs w:val="24"/>
        </w:rPr>
        <w:t>輸送計画書</w:t>
      </w:r>
      <w:r w:rsidR="001504F5" w:rsidRPr="003158C7">
        <w:rPr>
          <w:rFonts w:ascii="ＭＳ 明朝" w:eastAsia="ＭＳ 明朝" w:hAnsi="ＭＳ 明朝" w:hint="eastAsia"/>
          <w:sz w:val="24"/>
          <w:szCs w:val="24"/>
        </w:rPr>
        <w:t>等</w:t>
      </w:r>
    </w:p>
    <w:p w14:paraId="7F320C82" w14:textId="6BEEB8FF" w:rsidR="003158C7" w:rsidRPr="003158C7" w:rsidRDefault="003158C7" w:rsidP="003158C7">
      <w:pPr>
        <w:pStyle w:val="a9"/>
        <w:ind w:left="960"/>
        <w:rPr>
          <w:rFonts w:ascii="ＭＳ 明朝" w:eastAsia="ＭＳ 明朝" w:hAnsi="ＭＳ 明朝"/>
          <w:sz w:val="24"/>
          <w:szCs w:val="24"/>
        </w:rPr>
      </w:pPr>
      <w:r>
        <w:rPr>
          <w:rFonts w:ascii="ＭＳ 明朝" w:eastAsia="ＭＳ 明朝" w:hAnsi="ＭＳ 明朝" w:hint="eastAsia"/>
          <w:sz w:val="24"/>
          <w:szCs w:val="24"/>
        </w:rPr>
        <w:t xml:space="preserve">　</w:t>
      </w:r>
      <w:r w:rsidRPr="00316ADD">
        <w:rPr>
          <w:rFonts w:ascii="ＭＳ 明朝" w:eastAsia="ＭＳ 明朝" w:hAnsi="ＭＳ 明朝" w:hint="eastAsia"/>
          <w:sz w:val="24"/>
          <w:szCs w:val="24"/>
        </w:rPr>
        <w:t>（紙</w:t>
      </w:r>
      <w:r>
        <w:rPr>
          <w:rFonts w:ascii="ＭＳ 明朝" w:eastAsia="ＭＳ 明朝" w:hAnsi="ＭＳ 明朝" w:hint="eastAsia"/>
          <w:sz w:val="24"/>
          <w:szCs w:val="24"/>
        </w:rPr>
        <w:t>３０</w:t>
      </w:r>
      <w:r w:rsidRPr="00316ADD">
        <w:rPr>
          <w:rFonts w:ascii="ＭＳ 明朝" w:eastAsia="ＭＳ 明朝" w:hAnsi="ＭＳ 明朝" w:hint="eastAsia"/>
          <w:sz w:val="24"/>
          <w:szCs w:val="24"/>
        </w:rPr>
        <w:t>部、電子データ、</w:t>
      </w:r>
      <w:r>
        <w:rPr>
          <w:rFonts w:ascii="ＭＳ 明朝" w:eastAsia="ＭＳ 明朝" w:hAnsi="ＭＳ 明朝" w:hint="eastAsia"/>
          <w:sz w:val="24"/>
          <w:szCs w:val="24"/>
        </w:rPr>
        <w:t>デザインデータ、</w:t>
      </w:r>
      <w:r w:rsidRPr="00316ADD">
        <w:rPr>
          <w:rFonts w:ascii="ＭＳ 明朝" w:eastAsia="ＭＳ 明朝" w:hAnsi="ＭＳ 明朝" w:hint="eastAsia"/>
          <w:sz w:val="24"/>
          <w:szCs w:val="24"/>
        </w:rPr>
        <w:t>CD－R）</w:t>
      </w:r>
      <w:r>
        <w:rPr>
          <w:rFonts w:ascii="ＭＳ 明朝" w:eastAsia="ＭＳ 明朝" w:hAnsi="ＭＳ 明朝" w:hint="eastAsia"/>
          <w:sz w:val="24"/>
          <w:szCs w:val="24"/>
        </w:rPr>
        <w:t xml:space="preserve">　　　　 </w:t>
      </w:r>
      <w:r w:rsidRPr="00316ADD">
        <w:rPr>
          <w:rFonts w:ascii="ＭＳ 明朝" w:eastAsia="ＭＳ 明朝" w:hAnsi="ＭＳ 明朝" w:hint="eastAsia"/>
          <w:sz w:val="24"/>
          <w:szCs w:val="24"/>
        </w:rPr>
        <w:t>：１式</w:t>
      </w:r>
    </w:p>
    <w:p w14:paraId="7DF0F971" w14:textId="6B53F5FE" w:rsidR="0071676C" w:rsidRPr="003158C7" w:rsidRDefault="001504F5" w:rsidP="001504F5">
      <w:pPr>
        <w:rPr>
          <w:rFonts w:ascii="ＭＳ 明朝" w:eastAsia="ＭＳ 明朝" w:hAnsi="ＭＳ 明朝"/>
          <w:sz w:val="24"/>
          <w:szCs w:val="24"/>
        </w:rPr>
      </w:pPr>
      <w:r w:rsidRPr="00A63880">
        <w:rPr>
          <w:rFonts w:ascii="ＭＳ 明朝" w:eastAsia="ＭＳ 明朝" w:hAnsi="ＭＳ 明朝" w:hint="eastAsia"/>
          <w:sz w:val="24"/>
          <w:szCs w:val="24"/>
        </w:rPr>
        <w:t xml:space="preserve">（３）　</w:t>
      </w:r>
      <w:r w:rsidR="0071676C" w:rsidRPr="00A63880">
        <w:rPr>
          <w:rFonts w:ascii="ＭＳ 明朝" w:eastAsia="ＭＳ 明朝" w:hAnsi="ＭＳ 明朝"/>
          <w:sz w:val="24"/>
          <w:szCs w:val="24"/>
        </w:rPr>
        <w:t>棚卸結果一覧（写真添付）</w:t>
      </w:r>
      <w:r w:rsidR="003158C7">
        <w:rPr>
          <w:rFonts w:ascii="ＭＳ 明朝" w:eastAsia="ＭＳ 明朝" w:hAnsi="ＭＳ 明朝" w:hint="eastAsia"/>
          <w:sz w:val="24"/>
          <w:szCs w:val="24"/>
        </w:rPr>
        <w:t xml:space="preserve">　　　　　　　　　　　　　　　　　：１部</w:t>
      </w:r>
    </w:p>
    <w:p w14:paraId="788CD6F1" w14:textId="0F3CCF00" w:rsidR="0071676C" w:rsidRPr="003158C7" w:rsidRDefault="001504F5" w:rsidP="001504F5">
      <w:pPr>
        <w:rPr>
          <w:rFonts w:ascii="ＭＳ 明朝" w:eastAsia="ＭＳ 明朝" w:hAnsi="ＭＳ 明朝"/>
          <w:sz w:val="24"/>
          <w:szCs w:val="24"/>
        </w:rPr>
      </w:pPr>
      <w:r w:rsidRPr="00A63880">
        <w:rPr>
          <w:rFonts w:ascii="ＭＳ 明朝" w:eastAsia="ＭＳ 明朝" w:hAnsi="ＭＳ 明朝" w:hint="eastAsia"/>
          <w:sz w:val="24"/>
          <w:szCs w:val="24"/>
        </w:rPr>
        <w:t xml:space="preserve">（４）　</w:t>
      </w:r>
      <w:r w:rsidR="0071676C" w:rsidRPr="00A63880">
        <w:rPr>
          <w:rFonts w:ascii="ＭＳ 明朝" w:eastAsia="ＭＳ 明朝" w:hAnsi="ＭＳ 明朝"/>
          <w:sz w:val="24"/>
          <w:szCs w:val="24"/>
        </w:rPr>
        <w:t>システム入力完了報告</w:t>
      </w:r>
      <w:r w:rsidR="003158C7">
        <w:rPr>
          <w:rFonts w:ascii="ＭＳ 明朝" w:eastAsia="ＭＳ 明朝" w:hAnsi="ＭＳ 明朝" w:hint="eastAsia"/>
          <w:sz w:val="24"/>
          <w:szCs w:val="24"/>
        </w:rPr>
        <w:t xml:space="preserve">　　　　　　　　　　　　　　　　　　　：１部</w:t>
      </w:r>
    </w:p>
    <w:p w14:paraId="2ADDFE61" w14:textId="578D945F" w:rsidR="003158C7" w:rsidRDefault="003158C7" w:rsidP="003158C7">
      <w:pPr>
        <w:rPr>
          <w:rFonts w:ascii="ＭＳ 明朝" w:eastAsia="ＭＳ 明朝" w:hAnsi="ＭＳ 明朝"/>
          <w:sz w:val="24"/>
          <w:szCs w:val="24"/>
        </w:rPr>
      </w:pPr>
      <w:r>
        <w:rPr>
          <w:rFonts w:ascii="ＭＳ 明朝" w:eastAsia="ＭＳ 明朝" w:hAnsi="ＭＳ 明朝" w:hint="eastAsia"/>
          <w:sz w:val="24"/>
          <w:szCs w:val="24"/>
        </w:rPr>
        <w:t xml:space="preserve">（５）　</w:t>
      </w:r>
      <w:r w:rsidR="00D13B2E">
        <w:rPr>
          <w:rFonts w:ascii="ＭＳ 明朝" w:eastAsia="ＭＳ 明朝" w:hAnsi="ＭＳ 明朝" w:hint="eastAsia"/>
          <w:sz w:val="24"/>
          <w:szCs w:val="24"/>
        </w:rPr>
        <w:t xml:space="preserve">物資一覧表　　　　</w:t>
      </w:r>
      <w:r>
        <w:rPr>
          <w:rFonts w:ascii="ＭＳ 明朝" w:eastAsia="ＭＳ 明朝" w:hAnsi="ＭＳ 明朝" w:hint="eastAsia"/>
          <w:sz w:val="24"/>
          <w:szCs w:val="24"/>
        </w:rPr>
        <w:t xml:space="preserve">　　　　　　　　　　　　　　　　　　　　：１部</w:t>
      </w:r>
    </w:p>
    <w:p w14:paraId="7125C4FD" w14:textId="21749EBD" w:rsidR="003158C7" w:rsidRPr="003158C7" w:rsidRDefault="003158C7" w:rsidP="001504F5">
      <w:pPr>
        <w:rPr>
          <w:rFonts w:ascii="ＭＳ 明朝" w:eastAsia="ＭＳ 明朝" w:hAnsi="ＭＳ 明朝"/>
          <w:sz w:val="24"/>
          <w:szCs w:val="24"/>
        </w:rPr>
      </w:pPr>
    </w:p>
    <w:p w14:paraId="1D81F657" w14:textId="77777777" w:rsidR="00C41447" w:rsidRPr="00A63880" w:rsidRDefault="00C41447" w:rsidP="007D4ECF">
      <w:pPr>
        <w:ind w:left="720"/>
        <w:rPr>
          <w:rFonts w:ascii="ＭＳ 明朝" w:eastAsia="ＭＳ 明朝" w:hAnsi="ＭＳ 明朝"/>
          <w:sz w:val="24"/>
          <w:szCs w:val="24"/>
        </w:rPr>
      </w:pPr>
    </w:p>
    <w:p w14:paraId="3FD54B1E" w14:textId="7D5A4D4E" w:rsidR="000B0C78" w:rsidRPr="00A63880" w:rsidRDefault="000B0C78" w:rsidP="000B0C78">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７</w:t>
      </w:r>
      <w:r w:rsidRPr="00A63880">
        <w:rPr>
          <w:rFonts w:ascii="ＭＳ ゴシック" w:eastAsia="ＭＳ ゴシック" w:hAnsi="ＭＳ ゴシック" w:hint="eastAsia"/>
          <w:b/>
          <w:bCs/>
          <w:sz w:val="24"/>
          <w:szCs w:val="24"/>
        </w:rPr>
        <w:t xml:space="preserve">　</w:t>
      </w:r>
      <w:r w:rsidRPr="00A63880">
        <w:rPr>
          <w:rFonts w:ascii="ＭＳ ゴシック" w:eastAsia="ＭＳ ゴシック" w:hAnsi="ＭＳ ゴシック"/>
          <w:b/>
          <w:bCs/>
          <w:sz w:val="24"/>
          <w:szCs w:val="24"/>
        </w:rPr>
        <w:t>個人情報・守秘義務</w:t>
      </w:r>
    </w:p>
    <w:p w14:paraId="74AF8A9F" w14:textId="77777777" w:rsidR="000B0C78" w:rsidRPr="004C57A7" w:rsidRDefault="000B0C78" w:rsidP="000B0C78">
      <w:pPr>
        <w:pStyle w:val="a9"/>
        <w:numPr>
          <w:ilvl w:val="0"/>
          <w:numId w:val="21"/>
        </w:numPr>
        <w:rPr>
          <w:rFonts w:ascii="ＭＳ 明朝" w:eastAsia="ＭＳ 明朝" w:hAnsi="ＭＳ 明朝"/>
          <w:sz w:val="24"/>
          <w:szCs w:val="24"/>
        </w:rPr>
      </w:pPr>
      <w:r w:rsidRPr="004C57A7">
        <w:rPr>
          <w:rFonts w:ascii="ＭＳ 明朝" w:eastAsia="ＭＳ 明朝" w:hAnsi="ＭＳ 明朝" w:hint="eastAsia"/>
          <w:sz w:val="24"/>
          <w:szCs w:val="24"/>
        </w:rPr>
        <w:t>受託者は、本業務で知り得た情報を第三者に漏らしてはならない。また、</w:t>
      </w:r>
    </w:p>
    <w:p w14:paraId="0D65F5F8" w14:textId="77777777" w:rsidR="000B0C78" w:rsidRPr="004C57A7" w:rsidRDefault="000B0C78" w:rsidP="000B0C78">
      <w:pPr>
        <w:pStyle w:val="a9"/>
        <w:rPr>
          <w:rFonts w:ascii="ＭＳ 明朝" w:eastAsia="ＭＳ 明朝" w:hAnsi="ＭＳ 明朝"/>
          <w:sz w:val="24"/>
          <w:szCs w:val="24"/>
        </w:rPr>
      </w:pPr>
      <w:r w:rsidRPr="004C57A7">
        <w:rPr>
          <w:rFonts w:ascii="ＭＳ 明朝" w:eastAsia="ＭＳ 明朝" w:hAnsi="ＭＳ 明朝" w:hint="eastAsia"/>
          <w:sz w:val="24"/>
          <w:szCs w:val="24"/>
        </w:rPr>
        <w:t>このことは本委託契約終了後も同様とし、従事要員についても遵守させること。</w:t>
      </w:r>
    </w:p>
    <w:p w14:paraId="1B99D67B" w14:textId="77777777" w:rsidR="000B0C78" w:rsidRPr="004C57A7" w:rsidRDefault="000B0C78" w:rsidP="000B0C78">
      <w:pPr>
        <w:pStyle w:val="a9"/>
        <w:numPr>
          <w:ilvl w:val="0"/>
          <w:numId w:val="21"/>
        </w:numPr>
        <w:rPr>
          <w:rFonts w:ascii="ＭＳ 明朝" w:eastAsia="ＭＳ 明朝" w:hAnsi="ＭＳ 明朝"/>
          <w:sz w:val="24"/>
          <w:szCs w:val="24"/>
        </w:rPr>
      </w:pPr>
      <w:r w:rsidRPr="004C57A7">
        <w:rPr>
          <w:rFonts w:ascii="ＭＳ 明朝" w:eastAsia="ＭＳ 明朝" w:hAnsi="ＭＳ 明朝" w:hint="eastAsia"/>
          <w:sz w:val="24"/>
          <w:szCs w:val="24"/>
        </w:rPr>
        <w:t>個人情報及び機密情報の取扱いについては、関係法令を遵守し、区の指示</w:t>
      </w:r>
    </w:p>
    <w:p w14:paraId="77C5E6AD" w14:textId="77777777" w:rsidR="000B0C78" w:rsidRPr="004C57A7" w:rsidRDefault="000B0C78" w:rsidP="000B0C78">
      <w:pPr>
        <w:pStyle w:val="a9"/>
        <w:rPr>
          <w:rFonts w:ascii="ＭＳ 明朝" w:eastAsia="ＭＳ 明朝" w:hAnsi="ＭＳ 明朝"/>
          <w:sz w:val="24"/>
          <w:szCs w:val="24"/>
        </w:rPr>
      </w:pPr>
      <w:r w:rsidRPr="004C57A7">
        <w:rPr>
          <w:rFonts w:ascii="ＭＳ 明朝" w:eastAsia="ＭＳ 明朝" w:hAnsi="ＭＳ 明朝" w:hint="eastAsia"/>
          <w:sz w:val="24"/>
          <w:szCs w:val="24"/>
        </w:rPr>
        <w:t>に基づき取り扱うこと。</w:t>
      </w:r>
    </w:p>
    <w:p w14:paraId="7E2F6B50" w14:textId="77777777" w:rsidR="000B0C78" w:rsidRPr="004C57A7" w:rsidRDefault="000B0C78" w:rsidP="000B0C78">
      <w:pPr>
        <w:pStyle w:val="a9"/>
        <w:numPr>
          <w:ilvl w:val="0"/>
          <w:numId w:val="21"/>
        </w:numPr>
        <w:rPr>
          <w:rFonts w:ascii="ＭＳ 明朝" w:eastAsia="ＭＳ 明朝" w:hAnsi="ＭＳ 明朝"/>
          <w:sz w:val="24"/>
          <w:szCs w:val="24"/>
        </w:rPr>
      </w:pPr>
      <w:r w:rsidRPr="004C57A7">
        <w:rPr>
          <w:rFonts w:ascii="ＭＳ 明朝" w:eastAsia="ＭＳ 明朝" w:hAnsi="ＭＳ 明朝" w:hint="eastAsia"/>
          <w:sz w:val="24"/>
          <w:szCs w:val="24"/>
        </w:rPr>
        <w:t>受託者は、区から提供を受けた個人情報を持ち運ぶ際は、鍵付きの鞄等に</w:t>
      </w:r>
    </w:p>
    <w:p w14:paraId="7C34CEA0" w14:textId="77777777" w:rsidR="000B0C78" w:rsidRPr="004C57A7" w:rsidRDefault="000B0C78" w:rsidP="000B0C78">
      <w:pPr>
        <w:pStyle w:val="a9"/>
        <w:rPr>
          <w:rFonts w:ascii="ＭＳ 明朝" w:eastAsia="ＭＳ 明朝" w:hAnsi="ＭＳ 明朝"/>
          <w:sz w:val="24"/>
          <w:szCs w:val="24"/>
        </w:rPr>
      </w:pPr>
      <w:r w:rsidRPr="004C57A7">
        <w:rPr>
          <w:rFonts w:ascii="ＭＳ 明朝" w:eastAsia="ＭＳ 明朝" w:hAnsi="ＭＳ 明朝" w:hint="eastAsia"/>
          <w:sz w:val="24"/>
          <w:szCs w:val="24"/>
        </w:rPr>
        <w:lastRenderedPageBreak/>
        <w:t>入れ、施錠したうえで持ち運ぶこと。また、保管する際は、鍵付きの書庫等で施錠保管すること。</w:t>
      </w:r>
    </w:p>
    <w:p w14:paraId="10E7C5FE" w14:textId="77777777" w:rsidR="000B0C78" w:rsidRPr="004C57A7" w:rsidRDefault="000B0C78" w:rsidP="000B0C78">
      <w:pPr>
        <w:pStyle w:val="a9"/>
        <w:numPr>
          <w:ilvl w:val="0"/>
          <w:numId w:val="21"/>
        </w:numPr>
        <w:rPr>
          <w:rFonts w:ascii="ＭＳ 明朝" w:eastAsia="ＭＳ 明朝" w:hAnsi="ＭＳ 明朝"/>
          <w:sz w:val="24"/>
          <w:szCs w:val="24"/>
        </w:rPr>
      </w:pPr>
      <w:r w:rsidRPr="004C57A7">
        <w:rPr>
          <w:rFonts w:ascii="ＭＳ 明朝" w:eastAsia="ＭＳ 明朝" w:hAnsi="ＭＳ 明朝" w:hint="eastAsia"/>
          <w:sz w:val="24"/>
          <w:szCs w:val="24"/>
        </w:rPr>
        <w:t>受託者は、本業務で知り得た情報の取扱いについて、区による監査、検査</w:t>
      </w:r>
    </w:p>
    <w:p w14:paraId="26A34A1C" w14:textId="77777777" w:rsidR="000B0C78" w:rsidRPr="004C57A7" w:rsidRDefault="000B0C78" w:rsidP="000B0C78">
      <w:pPr>
        <w:pStyle w:val="a9"/>
        <w:rPr>
          <w:rFonts w:ascii="ＭＳ 明朝" w:eastAsia="ＭＳ 明朝" w:hAnsi="ＭＳ 明朝"/>
          <w:sz w:val="24"/>
          <w:szCs w:val="24"/>
        </w:rPr>
      </w:pPr>
      <w:r w:rsidRPr="004C57A7">
        <w:rPr>
          <w:rFonts w:ascii="ＭＳ 明朝" w:eastAsia="ＭＳ 明朝" w:hAnsi="ＭＳ 明朝" w:hint="eastAsia"/>
          <w:sz w:val="24"/>
          <w:szCs w:val="24"/>
        </w:rPr>
        <w:t>に応じ、協力すること。</w:t>
      </w:r>
    </w:p>
    <w:p w14:paraId="615EEDC9" w14:textId="77777777" w:rsidR="000B0C78" w:rsidRDefault="000B0C78" w:rsidP="000B0C78">
      <w:pPr>
        <w:pStyle w:val="a9"/>
        <w:numPr>
          <w:ilvl w:val="0"/>
          <w:numId w:val="21"/>
        </w:numPr>
        <w:rPr>
          <w:rFonts w:ascii="ＭＳ 明朝" w:eastAsia="ＭＳ 明朝" w:hAnsi="ＭＳ 明朝"/>
          <w:sz w:val="24"/>
          <w:szCs w:val="24"/>
        </w:rPr>
      </w:pPr>
      <w:r w:rsidRPr="004C57A7">
        <w:rPr>
          <w:rFonts w:ascii="ＭＳ 明朝" w:eastAsia="ＭＳ 明朝" w:hAnsi="ＭＳ 明朝" w:hint="eastAsia"/>
          <w:sz w:val="24"/>
          <w:szCs w:val="24"/>
        </w:rPr>
        <w:t>受託者は、本業務履行において発生した重大な情報セキュリティポリシーの違反等により情報資産への侵害が発生した場合又はおそれがある場合において、区がその事実を公表することを承諾すること。</w:t>
      </w:r>
    </w:p>
    <w:p w14:paraId="24E23CF0" w14:textId="77777777" w:rsidR="000B0C78" w:rsidRPr="004C57A7" w:rsidRDefault="000B0C78" w:rsidP="000B0C78">
      <w:pPr>
        <w:pStyle w:val="a9"/>
        <w:rPr>
          <w:rFonts w:ascii="ＭＳ 明朝" w:eastAsia="ＭＳ 明朝" w:hAnsi="ＭＳ 明朝"/>
          <w:sz w:val="24"/>
          <w:szCs w:val="24"/>
        </w:rPr>
      </w:pPr>
    </w:p>
    <w:p w14:paraId="2BEE2690" w14:textId="49C0E351" w:rsidR="0071676C" w:rsidRPr="00A63880" w:rsidRDefault="001504F5" w:rsidP="0071676C">
      <w:pPr>
        <w:rPr>
          <w:rFonts w:ascii="ＭＳ ゴシック" w:eastAsia="ＭＳ ゴシック" w:hAnsi="ＭＳ ゴシック"/>
          <w:b/>
          <w:bCs/>
          <w:sz w:val="24"/>
          <w:szCs w:val="24"/>
        </w:rPr>
      </w:pPr>
      <w:r w:rsidRPr="00A63880">
        <w:rPr>
          <w:rFonts w:ascii="ＭＳ ゴシック" w:eastAsia="ＭＳ ゴシック" w:hAnsi="ＭＳ ゴシック" w:hint="eastAsia"/>
          <w:b/>
          <w:bCs/>
          <w:sz w:val="24"/>
          <w:szCs w:val="24"/>
        </w:rPr>
        <w:t>８</w:t>
      </w:r>
      <w:r w:rsidR="007D4ECF" w:rsidRPr="00A63880">
        <w:rPr>
          <w:rFonts w:ascii="ＭＳ ゴシック" w:eastAsia="ＭＳ ゴシック" w:hAnsi="ＭＳ ゴシック" w:hint="eastAsia"/>
          <w:b/>
          <w:bCs/>
          <w:sz w:val="24"/>
          <w:szCs w:val="24"/>
        </w:rPr>
        <w:t xml:space="preserve">　</w:t>
      </w:r>
      <w:r w:rsidR="0071676C" w:rsidRPr="00A63880">
        <w:rPr>
          <w:rFonts w:ascii="ＭＳ ゴシック" w:eastAsia="ＭＳ ゴシック" w:hAnsi="ＭＳ ゴシック"/>
          <w:b/>
          <w:bCs/>
          <w:sz w:val="24"/>
          <w:szCs w:val="24"/>
        </w:rPr>
        <w:t>著作権</w:t>
      </w:r>
    </w:p>
    <w:p w14:paraId="11E21CA5" w14:textId="77777777" w:rsidR="000B0C78" w:rsidRDefault="000B0C78" w:rsidP="000B0C78">
      <w:pPr>
        <w:rPr>
          <w:rFonts w:ascii="ＭＳ 明朝" w:eastAsia="ＭＳ 明朝" w:hAnsi="ＭＳ 明朝"/>
          <w:sz w:val="24"/>
          <w:szCs w:val="24"/>
        </w:rPr>
      </w:pPr>
      <w:r>
        <w:rPr>
          <w:rFonts w:ascii="ＭＳ 明朝" w:eastAsia="ＭＳ 明朝" w:hAnsi="ＭＳ 明朝" w:hint="eastAsia"/>
          <w:sz w:val="24"/>
          <w:szCs w:val="24"/>
        </w:rPr>
        <w:t xml:space="preserve">　　</w:t>
      </w:r>
      <w:r w:rsidRPr="00F96372">
        <w:rPr>
          <w:rFonts w:ascii="ＭＳ 明朝" w:eastAsia="ＭＳ 明朝" w:hAnsi="ＭＳ 明朝"/>
          <w:sz w:val="24"/>
          <w:szCs w:val="24"/>
        </w:rPr>
        <w:t>本業務により作成された成果物（校正本）及び電子データに関する著作権は、</w:t>
      </w:r>
    </w:p>
    <w:p w14:paraId="2A719BF7" w14:textId="77777777" w:rsidR="000B0C78" w:rsidRDefault="000B0C78" w:rsidP="000B0C78">
      <w:pPr>
        <w:rPr>
          <w:rFonts w:ascii="ＭＳ 明朝" w:eastAsia="ＭＳ 明朝" w:hAnsi="ＭＳ 明朝"/>
          <w:sz w:val="24"/>
          <w:szCs w:val="24"/>
        </w:rPr>
      </w:pPr>
      <w:r>
        <w:rPr>
          <w:rFonts w:ascii="ＭＳ 明朝" w:eastAsia="ＭＳ 明朝" w:hAnsi="ＭＳ 明朝" w:hint="eastAsia"/>
          <w:sz w:val="24"/>
          <w:szCs w:val="24"/>
        </w:rPr>
        <w:t xml:space="preserve">　</w:t>
      </w:r>
      <w:r w:rsidRPr="00F96372">
        <w:rPr>
          <w:rFonts w:ascii="ＭＳ 明朝" w:eastAsia="ＭＳ 明朝" w:hAnsi="ＭＳ 明朝"/>
          <w:sz w:val="24"/>
          <w:szCs w:val="24"/>
        </w:rPr>
        <w:t>納品完了時点で江東区に帰属するものとする。受託者は、当該成果物及び電子</w:t>
      </w:r>
    </w:p>
    <w:p w14:paraId="63792B25" w14:textId="77777777" w:rsidR="000B0C78" w:rsidRDefault="000B0C78" w:rsidP="000B0C78">
      <w:pPr>
        <w:rPr>
          <w:rFonts w:ascii="ＭＳ 明朝" w:eastAsia="ＭＳ 明朝" w:hAnsi="ＭＳ 明朝"/>
          <w:sz w:val="24"/>
          <w:szCs w:val="24"/>
        </w:rPr>
      </w:pPr>
      <w:r>
        <w:rPr>
          <w:rFonts w:ascii="ＭＳ 明朝" w:eastAsia="ＭＳ 明朝" w:hAnsi="ＭＳ 明朝" w:hint="eastAsia"/>
          <w:sz w:val="24"/>
          <w:szCs w:val="24"/>
        </w:rPr>
        <w:t xml:space="preserve">　</w:t>
      </w:r>
      <w:r w:rsidRPr="00F96372">
        <w:rPr>
          <w:rFonts w:ascii="ＭＳ 明朝" w:eastAsia="ＭＳ 明朝" w:hAnsi="ＭＳ 明朝"/>
          <w:sz w:val="24"/>
          <w:szCs w:val="24"/>
        </w:rPr>
        <w:t>データを第三者に利用させ、または販売してはならない。区は、当該成果物及</w:t>
      </w:r>
    </w:p>
    <w:p w14:paraId="6A4A2CB7" w14:textId="0E7D9B89" w:rsidR="0071676C" w:rsidRPr="00A63880" w:rsidRDefault="000B0C78" w:rsidP="000B0C78">
      <w:pPr>
        <w:rPr>
          <w:rFonts w:ascii="ＭＳ 明朝" w:eastAsia="ＭＳ 明朝" w:hAnsi="ＭＳ 明朝"/>
          <w:sz w:val="24"/>
          <w:szCs w:val="24"/>
        </w:rPr>
      </w:pPr>
      <w:r>
        <w:rPr>
          <w:rFonts w:ascii="ＭＳ 明朝" w:eastAsia="ＭＳ 明朝" w:hAnsi="ＭＳ 明朝" w:hint="eastAsia"/>
          <w:sz w:val="24"/>
          <w:szCs w:val="24"/>
        </w:rPr>
        <w:t xml:space="preserve">　</w:t>
      </w:r>
      <w:r w:rsidRPr="00F96372">
        <w:rPr>
          <w:rFonts w:ascii="ＭＳ 明朝" w:eastAsia="ＭＳ 明朝" w:hAnsi="ＭＳ 明朝"/>
          <w:sz w:val="24"/>
          <w:szCs w:val="24"/>
        </w:rPr>
        <w:t>び電子データについて、改変、複製、再利用その他の利用を行うことができる。</w:t>
      </w:r>
    </w:p>
    <w:p w14:paraId="3015CDAD" w14:textId="01D07E12" w:rsidR="0071676C" w:rsidRPr="000B0C78" w:rsidRDefault="0071676C" w:rsidP="0071676C">
      <w:pPr>
        <w:rPr>
          <w:rFonts w:ascii="ＭＳ ゴシック" w:eastAsia="ＭＳ ゴシック" w:hAnsi="ＭＳ ゴシック"/>
          <w:b/>
          <w:bCs/>
          <w:sz w:val="24"/>
          <w:szCs w:val="24"/>
        </w:rPr>
      </w:pPr>
    </w:p>
    <w:p w14:paraId="2260709C" w14:textId="38139AC8" w:rsidR="004958FE" w:rsidRPr="00A63880" w:rsidRDefault="00D13B2E" w:rsidP="004958FE">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９</w:t>
      </w:r>
      <w:r w:rsidR="007D4ECF" w:rsidRPr="00A63880">
        <w:rPr>
          <w:rFonts w:ascii="ＭＳ ゴシック" w:eastAsia="ＭＳ ゴシック" w:hAnsi="ＭＳ ゴシック" w:hint="eastAsia"/>
          <w:b/>
          <w:bCs/>
          <w:sz w:val="24"/>
          <w:szCs w:val="24"/>
        </w:rPr>
        <w:t xml:space="preserve">　</w:t>
      </w:r>
      <w:r w:rsidR="004958FE" w:rsidRPr="00A63880">
        <w:rPr>
          <w:rFonts w:ascii="ＭＳ ゴシック" w:eastAsia="ＭＳ ゴシック" w:hAnsi="ＭＳ ゴシック" w:hint="eastAsia"/>
          <w:b/>
          <w:bCs/>
          <w:sz w:val="24"/>
          <w:szCs w:val="24"/>
        </w:rPr>
        <w:t>支払方法</w:t>
      </w:r>
    </w:p>
    <w:p w14:paraId="68CCE2B7" w14:textId="77777777" w:rsidR="004958FE" w:rsidRPr="00A63880" w:rsidRDefault="004958FE" w:rsidP="001504F5">
      <w:pPr>
        <w:ind w:firstLineChars="200" w:firstLine="480"/>
        <w:rPr>
          <w:rFonts w:ascii="ＭＳ 明朝" w:eastAsia="ＭＳ 明朝" w:hAnsi="ＭＳ 明朝"/>
          <w:sz w:val="24"/>
          <w:szCs w:val="24"/>
        </w:rPr>
      </w:pPr>
      <w:r w:rsidRPr="00A63880">
        <w:rPr>
          <w:rFonts w:ascii="ＭＳ 明朝" w:eastAsia="ＭＳ 明朝" w:hAnsi="ＭＳ 明朝" w:hint="eastAsia"/>
          <w:sz w:val="24"/>
          <w:szCs w:val="24"/>
        </w:rPr>
        <w:t>業務完了後、履行内容を担当者が検査し合格後、一括払いとする。</w:t>
      </w:r>
    </w:p>
    <w:p w14:paraId="6E3D829D" w14:textId="77777777" w:rsidR="004958FE" w:rsidRPr="00A63880" w:rsidRDefault="004958FE" w:rsidP="004958FE">
      <w:pPr>
        <w:rPr>
          <w:rFonts w:ascii="ＭＳ ゴシック" w:eastAsia="ＭＳ ゴシック" w:hAnsi="ＭＳ ゴシック"/>
          <w:b/>
          <w:bCs/>
          <w:sz w:val="24"/>
          <w:szCs w:val="24"/>
        </w:rPr>
      </w:pPr>
    </w:p>
    <w:p w14:paraId="400B8A23" w14:textId="5D8BDD0F" w:rsidR="004958FE" w:rsidRPr="00A63880" w:rsidRDefault="00D13B2E" w:rsidP="004958FE">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１０</w:t>
      </w:r>
      <w:r w:rsidR="007D4ECF" w:rsidRPr="00A63880">
        <w:rPr>
          <w:rFonts w:ascii="ＭＳ ゴシック" w:eastAsia="ＭＳ ゴシック" w:hAnsi="ＭＳ ゴシック" w:hint="eastAsia"/>
          <w:b/>
          <w:bCs/>
          <w:sz w:val="24"/>
          <w:szCs w:val="24"/>
        </w:rPr>
        <w:t xml:space="preserve">　</w:t>
      </w:r>
      <w:r w:rsidR="004958FE" w:rsidRPr="00A63880">
        <w:rPr>
          <w:rFonts w:ascii="ＭＳ ゴシック" w:eastAsia="ＭＳ ゴシック" w:hAnsi="ＭＳ ゴシック" w:hint="eastAsia"/>
          <w:b/>
          <w:bCs/>
          <w:sz w:val="24"/>
          <w:szCs w:val="24"/>
        </w:rPr>
        <w:t>他自治体と同様の契約を締結する場合の事前協議</w:t>
      </w:r>
    </w:p>
    <w:p w14:paraId="74998CBD" w14:textId="77777777" w:rsidR="001504F5" w:rsidRPr="00A63880" w:rsidRDefault="004958FE" w:rsidP="001504F5">
      <w:pPr>
        <w:ind w:firstLineChars="200" w:firstLine="480"/>
        <w:rPr>
          <w:rFonts w:ascii="ＭＳ 明朝" w:eastAsia="ＭＳ 明朝" w:hAnsi="ＭＳ 明朝"/>
          <w:sz w:val="24"/>
          <w:szCs w:val="24"/>
        </w:rPr>
      </w:pPr>
      <w:r w:rsidRPr="00A63880">
        <w:rPr>
          <w:rFonts w:ascii="ＭＳ 明朝" w:eastAsia="ＭＳ 明朝" w:hAnsi="ＭＳ 明朝" w:hint="eastAsia"/>
          <w:sz w:val="24"/>
          <w:szCs w:val="24"/>
        </w:rPr>
        <w:t>他自治体と受託者が本契約と類似の契約を締結する可能性がある場合は、</w:t>
      </w:r>
    </w:p>
    <w:p w14:paraId="74E0AD24" w14:textId="77777777" w:rsidR="001504F5" w:rsidRPr="00A63880" w:rsidRDefault="004958FE" w:rsidP="001504F5">
      <w:pPr>
        <w:ind w:firstLineChars="100" w:firstLine="240"/>
        <w:rPr>
          <w:rFonts w:ascii="ＭＳ 明朝" w:eastAsia="ＭＳ 明朝" w:hAnsi="ＭＳ 明朝"/>
          <w:sz w:val="24"/>
          <w:szCs w:val="24"/>
        </w:rPr>
      </w:pPr>
      <w:r w:rsidRPr="00A63880">
        <w:rPr>
          <w:rFonts w:ascii="ＭＳ 明朝" w:eastAsia="ＭＳ 明朝" w:hAnsi="ＭＳ 明朝" w:hint="eastAsia"/>
          <w:sz w:val="24"/>
          <w:szCs w:val="24"/>
        </w:rPr>
        <w:t>本契約の履行に影響を与えないことを担保する必要があるため、区と事前に</w:t>
      </w:r>
    </w:p>
    <w:p w14:paraId="08DA0689" w14:textId="77777777" w:rsidR="00184F93" w:rsidRDefault="004958FE" w:rsidP="001504F5">
      <w:pPr>
        <w:ind w:firstLineChars="100" w:firstLine="240"/>
        <w:rPr>
          <w:rFonts w:ascii="ＭＳ 明朝" w:eastAsia="ＭＳ 明朝" w:hAnsi="ＭＳ 明朝"/>
          <w:sz w:val="24"/>
          <w:szCs w:val="24"/>
        </w:rPr>
      </w:pPr>
      <w:r w:rsidRPr="00A63880">
        <w:rPr>
          <w:rFonts w:ascii="ＭＳ 明朝" w:eastAsia="ＭＳ 明朝" w:hAnsi="ＭＳ 明朝" w:hint="eastAsia"/>
          <w:sz w:val="24"/>
          <w:szCs w:val="24"/>
        </w:rPr>
        <w:t>協議を行い影響が無いことを説明すること。</w:t>
      </w:r>
      <w:r w:rsidR="00184F93">
        <w:rPr>
          <w:rFonts w:ascii="ＭＳ 明朝" w:eastAsia="ＭＳ 明朝" w:hAnsi="ＭＳ 明朝" w:hint="eastAsia"/>
          <w:sz w:val="24"/>
          <w:szCs w:val="24"/>
        </w:rPr>
        <w:t>また、</w:t>
      </w:r>
      <w:r w:rsidR="00184F93" w:rsidRPr="00184F93">
        <w:rPr>
          <w:rFonts w:ascii="ＭＳ 明朝" w:eastAsia="ＭＳ 明朝" w:hAnsi="ＭＳ 明朝"/>
          <w:sz w:val="24"/>
          <w:szCs w:val="24"/>
        </w:rPr>
        <w:t>協議の結果、履行に重大な</w:t>
      </w:r>
    </w:p>
    <w:p w14:paraId="0B4884C1" w14:textId="77777777" w:rsidR="00184F93" w:rsidRDefault="00184F93" w:rsidP="001504F5">
      <w:pPr>
        <w:ind w:firstLineChars="100" w:firstLine="240"/>
        <w:rPr>
          <w:rFonts w:ascii="ＭＳ 明朝" w:eastAsia="ＭＳ 明朝" w:hAnsi="ＭＳ 明朝"/>
          <w:sz w:val="24"/>
          <w:szCs w:val="24"/>
        </w:rPr>
      </w:pPr>
      <w:r w:rsidRPr="00184F93">
        <w:rPr>
          <w:rFonts w:ascii="ＭＳ 明朝" w:eastAsia="ＭＳ 明朝" w:hAnsi="ＭＳ 明朝"/>
          <w:sz w:val="24"/>
          <w:szCs w:val="24"/>
        </w:rPr>
        <w:t>支障が生じるおそれがあると区が判断した場合には、必要な措置（人員再配置</w:t>
      </w:r>
      <w:r>
        <w:rPr>
          <w:rFonts w:ascii="ＭＳ 明朝" w:eastAsia="ＭＳ 明朝" w:hAnsi="ＭＳ 明朝" w:hint="eastAsia"/>
          <w:sz w:val="24"/>
          <w:szCs w:val="24"/>
        </w:rPr>
        <w:t>、</w:t>
      </w:r>
    </w:p>
    <w:p w14:paraId="1F038101" w14:textId="7819A678" w:rsidR="004958FE" w:rsidRPr="00A63880" w:rsidRDefault="00184F93" w:rsidP="001504F5">
      <w:pPr>
        <w:ind w:firstLineChars="100" w:firstLine="240"/>
        <w:rPr>
          <w:rFonts w:ascii="ＭＳ 明朝" w:eastAsia="ＭＳ 明朝" w:hAnsi="ＭＳ 明朝"/>
          <w:sz w:val="24"/>
          <w:szCs w:val="24"/>
        </w:rPr>
      </w:pPr>
      <w:r w:rsidRPr="00184F93">
        <w:rPr>
          <w:rFonts w:ascii="ＭＳ 明朝" w:eastAsia="ＭＳ 明朝" w:hAnsi="ＭＳ 明朝"/>
          <w:sz w:val="24"/>
          <w:szCs w:val="24"/>
        </w:rPr>
        <w:t>スケジュール再調整等）を速やかに講じるものとする</w:t>
      </w:r>
    </w:p>
    <w:p w14:paraId="434055D4" w14:textId="77777777" w:rsidR="007D4ECF" w:rsidRPr="00A63880" w:rsidRDefault="007D4ECF" w:rsidP="004958FE">
      <w:pPr>
        <w:rPr>
          <w:rFonts w:ascii="ＭＳ ゴシック" w:eastAsia="ＭＳ ゴシック" w:hAnsi="ＭＳ ゴシック"/>
          <w:b/>
          <w:bCs/>
          <w:sz w:val="24"/>
          <w:szCs w:val="24"/>
        </w:rPr>
      </w:pPr>
    </w:p>
    <w:p w14:paraId="172282B7" w14:textId="5C048124" w:rsidR="004958FE" w:rsidRPr="00A63880" w:rsidRDefault="00D13B2E" w:rsidP="004958FE">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w:t>
      </w:r>
      <w:r w:rsidR="00815B78">
        <w:rPr>
          <w:rFonts w:ascii="ＭＳ ゴシック" w:eastAsia="ＭＳ ゴシック" w:hAnsi="ＭＳ ゴシック" w:hint="eastAsia"/>
          <w:b/>
          <w:bCs/>
          <w:sz w:val="24"/>
          <w:szCs w:val="24"/>
        </w:rPr>
        <w:t>１</w:t>
      </w:r>
      <w:r w:rsidR="004958FE" w:rsidRPr="00A63880">
        <w:rPr>
          <w:rFonts w:ascii="ＭＳ ゴシック" w:eastAsia="ＭＳ ゴシック" w:hAnsi="ＭＳ ゴシック" w:hint="eastAsia"/>
          <w:b/>
          <w:bCs/>
          <w:sz w:val="24"/>
          <w:szCs w:val="24"/>
        </w:rPr>
        <w:t xml:space="preserve">　その他</w:t>
      </w:r>
    </w:p>
    <w:p w14:paraId="019AC45A" w14:textId="454AC094" w:rsidR="00C41447" w:rsidRPr="00A63880" w:rsidRDefault="00C41447" w:rsidP="00C41447">
      <w:pPr>
        <w:ind w:left="708" w:hangingChars="295" w:hanging="708"/>
        <w:rPr>
          <w:rFonts w:ascii="ＭＳ 明朝" w:eastAsia="ＭＳ 明朝" w:hAnsi="ＭＳ 明朝"/>
          <w:sz w:val="24"/>
          <w:szCs w:val="24"/>
        </w:rPr>
      </w:pPr>
      <w:r w:rsidRPr="00A63880">
        <w:rPr>
          <w:rFonts w:ascii="ＭＳ 明朝" w:eastAsia="ＭＳ 明朝" w:hAnsi="ＭＳ 明朝" w:hint="eastAsia"/>
          <w:sz w:val="24"/>
          <w:szCs w:val="24"/>
        </w:rPr>
        <w:t>（１）　本仕様書に定めのない事項及び疑義が生じた場合、その都度</w:t>
      </w:r>
      <w:r w:rsidR="001504F5" w:rsidRPr="00A63880">
        <w:rPr>
          <w:rFonts w:ascii="ＭＳ 明朝" w:eastAsia="ＭＳ 明朝" w:hAnsi="ＭＳ 明朝" w:hint="eastAsia"/>
          <w:sz w:val="24"/>
          <w:szCs w:val="24"/>
        </w:rPr>
        <w:t>、主管課</w:t>
      </w:r>
      <w:r w:rsidRPr="00A63880">
        <w:rPr>
          <w:rFonts w:ascii="ＭＳ 明朝" w:eastAsia="ＭＳ 明朝" w:hAnsi="ＭＳ 明朝" w:hint="eastAsia"/>
          <w:sz w:val="24"/>
          <w:szCs w:val="24"/>
        </w:rPr>
        <w:t>と受託者が協議し、決定すること。</w:t>
      </w:r>
    </w:p>
    <w:p w14:paraId="3EA829A6" w14:textId="77777777" w:rsidR="00451950" w:rsidRDefault="00C41447" w:rsidP="00C41447">
      <w:pPr>
        <w:ind w:left="480" w:hangingChars="200" w:hanging="480"/>
        <w:rPr>
          <w:rFonts w:ascii="ＭＳ 明朝" w:eastAsia="ＭＳ 明朝" w:hAnsi="ＭＳ 明朝"/>
          <w:sz w:val="24"/>
          <w:szCs w:val="24"/>
        </w:rPr>
      </w:pPr>
      <w:r w:rsidRPr="00A63880">
        <w:rPr>
          <w:rFonts w:ascii="ＭＳ 明朝" w:eastAsia="ＭＳ 明朝" w:hAnsi="ＭＳ 明朝" w:hint="eastAsia"/>
          <w:sz w:val="24"/>
          <w:szCs w:val="24"/>
        </w:rPr>
        <w:t>（２）　受託者は、業務を通じて知りえた事項について、その一切を第三者に漏</w:t>
      </w:r>
    </w:p>
    <w:p w14:paraId="17310632" w14:textId="1DAA6F10" w:rsidR="00C41447" w:rsidRPr="00A63880" w:rsidRDefault="00451950" w:rsidP="00C41447">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C41447" w:rsidRPr="00A63880">
        <w:rPr>
          <w:rFonts w:ascii="ＭＳ 明朝" w:eastAsia="ＭＳ 明朝" w:hAnsi="ＭＳ 明朝" w:hint="eastAsia"/>
          <w:sz w:val="24"/>
          <w:szCs w:val="24"/>
        </w:rPr>
        <w:t>らし、または利用してはならない。</w:t>
      </w:r>
    </w:p>
    <w:p w14:paraId="5FCB0600" w14:textId="5FCACA00" w:rsidR="004958FE" w:rsidRPr="00A63880" w:rsidRDefault="00C41447" w:rsidP="00C41447">
      <w:pPr>
        <w:ind w:left="566" w:hangingChars="236" w:hanging="566"/>
        <w:rPr>
          <w:rFonts w:ascii="ＭＳ 明朝" w:eastAsia="ＭＳ 明朝" w:hAnsi="ＭＳ 明朝"/>
          <w:sz w:val="24"/>
          <w:szCs w:val="24"/>
        </w:rPr>
      </w:pPr>
      <w:r w:rsidRPr="00A63880">
        <w:rPr>
          <w:rFonts w:ascii="ＭＳ 明朝" w:eastAsia="ＭＳ 明朝" w:hAnsi="ＭＳ 明朝" w:hint="eastAsia"/>
          <w:sz w:val="24"/>
          <w:szCs w:val="24"/>
        </w:rPr>
        <w:t>（３）　本業務に係る事故が生じた時は、受託者は速やかにその状況を</w:t>
      </w:r>
      <w:r w:rsidR="001504F5" w:rsidRPr="00A63880">
        <w:rPr>
          <w:rFonts w:ascii="ＭＳ 明朝" w:eastAsia="ＭＳ 明朝" w:hAnsi="ＭＳ 明朝" w:hint="eastAsia"/>
          <w:sz w:val="24"/>
          <w:szCs w:val="24"/>
        </w:rPr>
        <w:t>主管課</w:t>
      </w:r>
      <w:r w:rsidRPr="00A63880">
        <w:rPr>
          <w:rFonts w:ascii="ＭＳ 明朝" w:eastAsia="ＭＳ 明朝" w:hAnsi="ＭＳ 明朝" w:hint="eastAsia"/>
          <w:sz w:val="24"/>
          <w:szCs w:val="24"/>
        </w:rPr>
        <w:t>に報告しなければならない</w:t>
      </w:r>
    </w:p>
    <w:p w14:paraId="416A31D6" w14:textId="77777777" w:rsidR="00C41447" w:rsidRPr="00A63880" w:rsidRDefault="00C41447" w:rsidP="00C41447">
      <w:pPr>
        <w:rPr>
          <w:rFonts w:ascii="ＭＳ ゴシック" w:eastAsia="ＭＳ ゴシック" w:hAnsi="ＭＳ ゴシック"/>
          <w:b/>
          <w:bCs/>
          <w:sz w:val="24"/>
          <w:szCs w:val="24"/>
        </w:rPr>
      </w:pPr>
    </w:p>
    <w:p w14:paraId="3ED955C9" w14:textId="562DD266" w:rsidR="004958FE" w:rsidRPr="00A63880" w:rsidRDefault="00D13B2E" w:rsidP="004958FE">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w:t>
      </w:r>
      <w:r w:rsidR="00815B78">
        <w:rPr>
          <w:rFonts w:ascii="ＭＳ ゴシック" w:eastAsia="ＭＳ ゴシック" w:hAnsi="ＭＳ ゴシック" w:hint="eastAsia"/>
          <w:b/>
          <w:bCs/>
          <w:sz w:val="24"/>
          <w:szCs w:val="24"/>
        </w:rPr>
        <w:t>２</w:t>
      </w:r>
      <w:r w:rsidR="004958FE" w:rsidRPr="00A63880">
        <w:rPr>
          <w:rFonts w:ascii="ＭＳ ゴシック" w:eastAsia="ＭＳ ゴシック" w:hAnsi="ＭＳ ゴシック" w:hint="eastAsia"/>
          <w:b/>
          <w:bCs/>
          <w:sz w:val="24"/>
          <w:szCs w:val="24"/>
        </w:rPr>
        <w:t xml:space="preserve">　担当部署</w:t>
      </w:r>
    </w:p>
    <w:p w14:paraId="32BCE014" w14:textId="7DDAF112" w:rsidR="004958FE" w:rsidRPr="00A63880" w:rsidRDefault="004958FE" w:rsidP="001504F5">
      <w:pPr>
        <w:ind w:firstLineChars="200" w:firstLine="480"/>
        <w:rPr>
          <w:rFonts w:ascii="ＭＳ 明朝" w:eastAsia="ＭＳ 明朝" w:hAnsi="ＭＳ 明朝"/>
          <w:sz w:val="24"/>
          <w:szCs w:val="24"/>
        </w:rPr>
      </w:pPr>
      <w:r w:rsidRPr="00A63880">
        <w:rPr>
          <w:rFonts w:ascii="ＭＳ 明朝" w:eastAsia="ＭＳ 明朝" w:hAnsi="ＭＳ 明朝" w:hint="eastAsia"/>
          <w:sz w:val="24"/>
          <w:szCs w:val="24"/>
        </w:rPr>
        <w:t>江東区総務部危機管理室防災計画課</w:t>
      </w:r>
      <w:r w:rsidR="009F708E" w:rsidRPr="00A63880">
        <w:rPr>
          <w:rFonts w:ascii="ＭＳ 明朝" w:eastAsia="ＭＳ 明朝" w:hAnsi="ＭＳ 明朝" w:hint="eastAsia"/>
          <w:sz w:val="24"/>
          <w:szCs w:val="24"/>
        </w:rPr>
        <w:t>地域防災</w:t>
      </w:r>
      <w:r w:rsidRPr="00A63880">
        <w:rPr>
          <w:rFonts w:ascii="ＭＳ 明朝" w:eastAsia="ＭＳ 明朝" w:hAnsi="ＭＳ 明朝" w:hint="eastAsia"/>
          <w:sz w:val="24"/>
          <w:szCs w:val="24"/>
        </w:rPr>
        <w:t>係</w:t>
      </w:r>
    </w:p>
    <w:p w14:paraId="12ED33DD" w14:textId="77777777" w:rsidR="004958FE" w:rsidRPr="00A63880" w:rsidRDefault="004958FE" w:rsidP="001504F5">
      <w:pPr>
        <w:ind w:firstLineChars="200" w:firstLine="480"/>
        <w:rPr>
          <w:rFonts w:ascii="ＭＳ 明朝" w:eastAsia="ＭＳ 明朝" w:hAnsi="ＭＳ 明朝"/>
          <w:sz w:val="24"/>
          <w:szCs w:val="24"/>
        </w:rPr>
      </w:pPr>
      <w:r w:rsidRPr="00A63880">
        <w:rPr>
          <w:rFonts w:ascii="ＭＳ 明朝" w:eastAsia="ＭＳ 明朝" w:hAnsi="ＭＳ 明朝" w:hint="eastAsia"/>
          <w:sz w:val="24"/>
          <w:szCs w:val="24"/>
        </w:rPr>
        <w:t>〒１３５</w:t>
      </w:r>
      <w:r w:rsidRPr="00A63880">
        <w:rPr>
          <w:rFonts w:ascii="ＭＳ 明朝" w:eastAsia="ＭＳ 明朝" w:hAnsi="ＭＳ 明朝"/>
          <w:sz w:val="24"/>
          <w:szCs w:val="24"/>
        </w:rPr>
        <w:t>-</w:t>
      </w:r>
      <w:r w:rsidRPr="00A63880">
        <w:rPr>
          <w:rFonts w:ascii="ＭＳ 明朝" w:eastAsia="ＭＳ 明朝" w:hAnsi="ＭＳ 明朝" w:hint="eastAsia"/>
          <w:sz w:val="24"/>
          <w:szCs w:val="24"/>
        </w:rPr>
        <w:t>８３８３</w:t>
      </w:r>
      <w:r w:rsidRPr="00A63880">
        <w:rPr>
          <w:rFonts w:ascii="ＭＳ 明朝" w:eastAsia="ＭＳ 明朝" w:hAnsi="ＭＳ 明朝"/>
          <w:sz w:val="24"/>
          <w:szCs w:val="24"/>
        </w:rPr>
        <w:t xml:space="preserve"> </w:t>
      </w:r>
      <w:r w:rsidRPr="00A63880">
        <w:rPr>
          <w:rFonts w:ascii="ＭＳ 明朝" w:eastAsia="ＭＳ 明朝" w:hAnsi="ＭＳ 明朝" w:hint="eastAsia"/>
          <w:sz w:val="24"/>
          <w:szCs w:val="24"/>
        </w:rPr>
        <w:t>江東区東陽４－１１－２８</w:t>
      </w:r>
      <w:r w:rsidRPr="00A63880">
        <w:rPr>
          <w:rFonts w:ascii="ＭＳ 明朝" w:eastAsia="ＭＳ 明朝" w:hAnsi="ＭＳ 明朝"/>
          <w:sz w:val="24"/>
          <w:szCs w:val="24"/>
        </w:rPr>
        <w:t xml:space="preserve"> </w:t>
      </w:r>
      <w:r w:rsidRPr="00A63880">
        <w:rPr>
          <w:rFonts w:ascii="ＭＳ 明朝" w:eastAsia="ＭＳ 明朝" w:hAnsi="ＭＳ 明朝" w:hint="eastAsia"/>
          <w:sz w:val="24"/>
          <w:szCs w:val="24"/>
        </w:rPr>
        <w:t>防災センター４階１番</w:t>
      </w:r>
    </w:p>
    <w:p w14:paraId="30EB5B89" w14:textId="5D47AD07" w:rsidR="004958FE" w:rsidRPr="00A63880" w:rsidRDefault="004958FE" w:rsidP="001504F5">
      <w:pPr>
        <w:ind w:firstLineChars="200" w:firstLine="480"/>
        <w:rPr>
          <w:rFonts w:ascii="ＭＳ 明朝" w:eastAsia="ＭＳ 明朝" w:hAnsi="ＭＳ 明朝"/>
          <w:sz w:val="24"/>
          <w:szCs w:val="24"/>
        </w:rPr>
      </w:pPr>
      <w:r w:rsidRPr="00A63880">
        <w:rPr>
          <w:rFonts w:ascii="ＭＳ 明朝" w:eastAsia="ＭＳ 明朝" w:hAnsi="ＭＳ 明朝"/>
          <w:sz w:val="24"/>
          <w:szCs w:val="24"/>
        </w:rPr>
        <w:t>TEL</w:t>
      </w:r>
      <w:r w:rsidRPr="00A63880">
        <w:rPr>
          <w:rFonts w:ascii="ＭＳ 明朝" w:eastAsia="ＭＳ 明朝" w:hAnsi="ＭＳ 明朝" w:hint="eastAsia"/>
          <w:sz w:val="24"/>
          <w:szCs w:val="24"/>
        </w:rPr>
        <w:t>：０３</w:t>
      </w:r>
      <w:r w:rsidRPr="00A63880">
        <w:rPr>
          <w:rFonts w:ascii="ＭＳ 明朝" w:eastAsia="ＭＳ 明朝" w:hAnsi="ＭＳ 明朝"/>
          <w:sz w:val="24"/>
          <w:szCs w:val="24"/>
        </w:rPr>
        <w:t>-</w:t>
      </w:r>
      <w:r w:rsidRPr="00A63880">
        <w:rPr>
          <w:rFonts w:ascii="ＭＳ 明朝" w:eastAsia="ＭＳ 明朝" w:hAnsi="ＭＳ 明朝" w:hint="eastAsia"/>
          <w:sz w:val="24"/>
          <w:szCs w:val="24"/>
        </w:rPr>
        <w:t>３６４７</w:t>
      </w:r>
      <w:r w:rsidRPr="00A63880">
        <w:rPr>
          <w:rFonts w:ascii="ＭＳ 明朝" w:eastAsia="ＭＳ 明朝" w:hAnsi="ＭＳ 明朝"/>
          <w:sz w:val="24"/>
          <w:szCs w:val="24"/>
        </w:rPr>
        <w:t>-</w:t>
      </w:r>
      <w:r w:rsidRPr="00A63880">
        <w:rPr>
          <w:rFonts w:ascii="ＭＳ 明朝" w:eastAsia="ＭＳ 明朝" w:hAnsi="ＭＳ 明朝" w:hint="eastAsia"/>
          <w:sz w:val="24"/>
          <w:szCs w:val="24"/>
        </w:rPr>
        <w:t>９５８</w:t>
      </w:r>
      <w:r w:rsidR="009F708E" w:rsidRPr="00A63880">
        <w:rPr>
          <w:rFonts w:ascii="ＭＳ 明朝" w:eastAsia="ＭＳ 明朝" w:hAnsi="ＭＳ 明朝" w:hint="eastAsia"/>
          <w:sz w:val="24"/>
          <w:szCs w:val="24"/>
        </w:rPr>
        <w:t>７</w:t>
      </w:r>
    </w:p>
    <w:p w14:paraId="6FF9BA31" w14:textId="01933D9A" w:rsidR="004958FE" w:rsidRPr="00A63880" w:rsidRDefault="004958FE" w:rsidP="001504F5">
      <w:pPr>
        <w:ind w:firstLineChars="200" w:firstLine="480"/>
        <w:rPr>
          <w:rFonts w:ascii="ＭＳ 明朝" w:eastAsia="ＭＳ 明朝" w:hAnsi="ＭＳ 明朝"/>
          <w:sz w:val="24"/>
          <w:szCs w:val="24"/>
        </w:rPr>
      </w:pPr>
      <w:r w:rsidRPr="00A63880">
        <w:rPr>
          <w:rFonts w:ascii="ＭＳ 明朝" w:eastAsia="ＭＳ 明朝" w:hAnsi="ＭＳ 明朝"/>
          <w:sz w:val="24"/>
          <w:szCs w:val="24"/>
        </w:rPr>
        <w:lastRenderedPageBreak/>
        <w:t>E-mail</w:t>
      </w:r>
      <w:r w:rsidRPr="00A63880">
        <w:rPr>
          <w:rFonts w:ascii="ＭＳ 明朝" w:eastAsia="ＭＳ 明朝" w:hAnsi="ＭＳ 明朝" w:hint="eastAsia"/>
          <w:sz w:val="24"/>
          <w:szCs w:val="24"/>
        </w:rPr>
        <w:t>：</w:t>
      </w:r>
      <w:r w:rsidR="009F708E" w:rsidRPr="00A63880">
        <w:rPr>
          <w:rFonts w:ascii="ＭＳ 明朝" w:eastAsia="ＭＳ 明朝" w:hAnsi="ＭＳ 明朝"/>
          <w:sz w:val="24"/>
          <w:szCs w:val="24"/>
        </w:rPr>
        <w:t>0571020@city.koto.lg.jp</w:t>
      </w:r>
    </w:p>
    <w:sectPr w:rsidR="004958FE" w:rsidRPr="00A638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69E9" w14:textId="77777777" w:rsidR="00183E67" w:rsidRDefault="00183E67" w:rsidP="00C03839">
      <w:r>
        <w:separator/>
      </w:r>
    </w:p>
  </w:endnote>
  <w:endnote w:type="continuationSeparator" w:id="0">
    <w:p w14:paraId="3EC72CFF" w14:textId="77777777" w:rsidR="00183E67" w:rsidRDefault="00183E67" w:rsidP="00C0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A295" w14:textId="77777777" w:rsidR="00183E67" w:rsidRDefault="00183E67" w:rsidP="00C03839">
      <w:r>
        <w:separator/>
      </w:r>
    </w:p>
  </w:footnote>
  <w:footnote w:type="continuationSeparator" w:id="0">
    <w:p w14:paraId="53776CD8" w14:textId="77777777" w:rsidR="00183E67" w:rsidRDefault="00183E67" w:rsidP="00C03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A1B"/>
    <w:multiLevelType w:val="hybridMultilevel"/>
    <w:tmpl w:val="981850C4"/>
    <w:lvl w:ilvl="0" w:tplc="A33E0A9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3922BF6"/>
    <w:multiLevelType w:val="hybridMultilevel"/>
    <w:tmpl w:val="50B83DB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885188C"/>
    <w:multiLevelType w:val="hybridMultilevel"/>
    <w:tmpl w:val="AAD68022"/>
    <w:lvl w:ilvl="0" w:tplc="0409000F">
      <w:start w:val="1"/>
      <w:numFmt w:val="decimal"/>
      <w:lvlText w:val="%1."/>
      <w:lvlJc w:val="left"/>
      <w:pPr>
        <w:ind w:left="1399" w:hanging="440"/>
      </w:pPr>
    </w:lvl>
    <w:lvl w:ilvl="1" w:tplc="04090017" w:tentative="1">
      <w:start w:val="1"/>
      <w:numFmt w:val="aiueoFullWidth"/>
      <w:lvlText w:val="(%2)"/>
      <w:lvlJc w:val="left"/>
      <w:pPr>
        <w:ind w:left="1839" w:hanging="440"/>
      </w:pPr>
    </w:lvl>
    <w:lvl w:ilvl="2" w:tplc="04090011" w:tentative="1">
      <w:start w:val="1"/>
      <w:numFmt w:val="decimalEnclosedCircle"/>
      <w:lvlText w:val="%3"/>
      <w:lvlJc w:val="left"/>
      <w:pPr>
        <w:ind w:left="2279" w:hanging="440"/>
      </w:pPr>
    </w:lvl>
    <w:lvl w:ilvl="3" w:tplc="0409000F" w:tentative="1">
      <w:start w:val="1"/>
      <w:numFmt w:val="decimal"/>
      <w:lvlText w:val="%4."/>
      <w:lvlJc w:val="left"/>
      <w:pPr>
        <w:ind w:left="2719" w:hanging="440"/>
      </w:pPr>
    </w:lvl>
    <w:lvl w:ilvl="4" w:tplc="04090017" w:tentative="1">
      <w:start w:val="1"/>
      <w:numFmt w:val="aiueoFullWidth"/>
      <w:lvlText w:val="(%5)"/>
      <w:lvlJc w:val="left"/>
      <w:pPr>
        <w:ind w:left="3159" w:hanging="440"/>
      </w:pPr>
    </w:lvl>
    <w:lvl w:ilvl="5" w:tplc="04090011" w:tentative="1">
      <w:start w:val="1"/>
      <w:numFmt w:val="decimalEnclosedCircle"/>
      <w:lvlText w:val="%6"/>
      <w:lvlJc w:val="left"/>
      <w:pPr>
        <w:ind w:left="3599" w:hanging="440"/>
      </w:pPr>
    </w:lvl>
    <w:lvl w:ilvl="6" w:tplc="0409000F" w:tentative="1">
      <w:start w:val="1"/>
      <w:numFmt w:val="decimal"/>
      <w:lvlText w:val="%7."/>
      <w:lvlJc w:val="left"/>
      <w:pPr>
        <w:ind w:left="4039" w:hanging="440"/>
      </w:pPr>
    </w:lvl>
    <w:lvl w:ilvl="7" w:tplc="04090017" w:tentative="1">
      <w:start w:val="1"/>
      <w:numFmt w:val="aiueoFullWidth"/>
      <w:lvlText w:val="(%8)"/>
      <w:lvlJc w:val="left"/>
      <w:pPr>
        <w:ind w:left="4479" w:hanging="440"/>
      </w:pPr>
    </w:lvl>
    <w:lvl w:ilvl="8" w:tplc="04090011" w:tentative="1">
      <w:start w:val="1"/>
      <w:numFmt w:val="decimalEnclosedCircle"/>
      <w:lvlText w:val="%9"/>
      <w:lvlJc w:val="left"/>
      <w:pPr>
        <w:ind w:left="4919" w:hanging="440"/>
      </w:pPr>
    </w:lvl>
  </w:abstractNum>
  <w:abstractNum w:abstractNumId="3" w15:restartNumberingAfterBreak="0">
    <w:nsid w:val="0BE752F4"/>
    <w:multiLevelType w:val="multilevel"/>
    <w:tmpl w:val="2E5A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27163"/>
    <w:multiLevelType w:val="hybridMultilevel"/>
    <w:tmpl w:val="4498FC12"/>
    <w:lvl w:ilvl="0" w:tplc="04090011">
      <w:start w:val="1"/>
      <w:numFmt w:val="decimalEnclosedCircle"/>
      <w:lvlText w:val="%1"/>
      <w:lvlJc w:val="left"/>
      <w:pPr>
        <w:ind w:left="1400" w:hanging="440"/>
      </w:p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5" w15:restartNumberingAfterBreak="0">
    <w:nsid w:val="18A51DE2"/>
    <w:multiLevelType w:val="hybridMultilevel"/>
    <w:tmpl w:val="C6DC7AB4"/>
    <w:lvl w:ilvl="0" w:tplc="96245148">
      <w:start w:val="2"/>
      <w:numFmt w:val="decimalFullWidth"/>
      <w:lvlText w:val="（%1）"/>
      <w:lvlJc w:val="left"/>
      <w:pPr>
        <w:ind w:left="862" w:hanging="720"/>
      </w:pPr>
      <w:rPr>
        <w:rFonts w:hint="default"/>
      </w:rPr>
    </w:lvl>
    <w:lvl w:ilvl="1" w:tplc="DE12108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B01BBB"/>
    <w:multiLevelType w:val="hybridMultilevel"/>
    <w:tmpl w:val="4E823D76"/>
    <w:lvl w:ilvl="0" w:tplc="74625BB2">
      <w:start w:val="4"/>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224E4D78"/>
    <w:multiLevelType w:val="hybridMultilevel"/>
    <w:tmpl w:val="D4BCB43E"/>
    <w:lvl w:ilvl="0" w:tplc="D786A8E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8" w15:restartNumberingAfterBreak="0">
    <w:nsid w:val="23912BED"/>
    <w:multiLevelType w:val="hybridMultilevel"/>
    <w:tmpl w:val="5F9C68C6"/>
    <w:lvl w:ilvl="0" w:tplc="4C90A7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8F44722"/>
    <w:multiLevelType w:val="multilevel"/>
    <w:tmpl w:val="5028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45382"/>
    <w:multiLevelType w:val="hybridMultilevel"/>
    <w:tmpl w:val="D73C9A0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AF2C2E"/>
    <w:multiLevelType w:val="hybridMultilevel"/>
    <w:tmpl w:val="DD8CFD00"/>
    <w:lvl w:ilvl="0" w:tplc="71183C5A">
      <w:start w:val="1"/>
      <w:numFmt w:val="aiueoFullWidth"/>
      <w:lvlText w:val="（%1）"/>
      <w:lvlJc w:val="left"/>
      <w:pPr>
        <w:ind w:left="1800" w:hanging="72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2" w15:restartNumberingAfterBreak="0">
    <w:nsid w:val="372E2E03"/>
    <w:multiLevelType w:val="multilevel"/>
    <w:tmpl w:val="ACC4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E1443"/>
    <w:multiLevelType w:val="hybridMultilevel"/>
    <w:tmpl w:val="03D8B5D4"/>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4" w15:restartNumberingAfterBreak="0">
    <w:nsid w:val="394E1A94"/>
    <w:multiLevelType w:val="hybridMultilevel"/>
    <w:tmpl w:val="B4D27CB6"/>
    <w:lvl w:ilvl="0" w:tplc="0B32DCA2">
      <w:start w:val="1"/>
      <w:numFmt w:val="decimalEnclosedCircle"/>
      <w:lvlText w:val="%1"/>
      <w:lvlJc w:val="left"/>
      <w:pPr>
        <w:ind w:left="1200" w:hanging="48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5" w15:restartNumberingAfterBreak="0">
    <w:nsid w:val="4298021C"/>
    <w:multiLevelType w:val="hybridMultilevel"/>
    <w:tmpl w:val="E0CA3986"/>
    <w:lvl w:ilvl="0" w:tplc="4858D9EC">
      <w:start w:val="1"/>
      <w:numFmt w:val="decimalEnclosedCircle"/>
      <w:lvlText w:val="%1"/>
      <w:lvlJc w:val="left"/>
      <w:pPr>
        <w:ind w:left="1440" w:hanging="48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6" w15:restartNumberingAfterBreak="0">
    <w:nsid w:val="435256FF"/>
    <w:multiLevelType w:val="multilevel"/>
    <w:tmpl w:val="920E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D0209"/>
    <w:multiLevelType w:val="multilevel"/>
    <w:tmpl w:val="8392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FF745E"/>
    <w:multiLevelType w:val="hybridMultilevel"/>
    <w:tmpl w:val="16123758"/>
    <w:lvl w:ilvl="0" w:tplc="D786A8E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9B35E79"/>
    <w:multiLevelType w:val="hybridMultilevel"/>
    <w:tmpl w:val="2480C6EC"/>
    <w:lvl w:ilvl="0" w:tplc="3E3E4804">
      <w:start w:val="1"/>
      <w:numFmt w:val="decimalFullWidth"/>
      <w:lvlText w:val="（%1）"/>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5F5222"/>
    <w:multiLevelType w:val="hybridMultilevel"/>
    <w:tmpl w:val="DC288738"/>
    <w:lvl w:ilvl="0" w:tplc="8E98D690">
      <w:start w:val="1"/>
      <w:numFmt w:val="decimalFullWidth"/>
      <w:lvlText w:val="（%1）"/>
      <w:lvlJc w:val="left"/>
      <w:pPr>
        <w:ind w:left="840" w:hanging="720"/>
      </w:pPr>
      <w:rPr>
        <w:rFonts w:hint="default"/>
        <w:b w:val="0"/>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1" w15:restartNumberingAfterBreak="0">
    <w:nsid w:val="5F1D2DBF"/>
    <w:multiLevelType w:val="hybridMultilevel"/>
    <w:tmpl w:val="9948DB26"/>
    <w:lvl w:ilvl="0" w:tplc="F16C40DC">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2" w15:restartNumberingAfterBreak="0">
    <w:nsid w:val="6147205A"/>
    <w:multiLevelType w:val="hybridMultilevel"/>
    <w:tmpl w:val="09404A2E"/>
    <w:lvl w:ilvl="0" w:tplc="3174A4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A240BE"/>
    <w:multiLevelType w:val="hybridMultilevel"/>
    <w:tmpl w:val="38CE9052"/>
    <w:lvl w:ilvl="0" w:tplc="1158A4E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7F53446"/>
    <w:multiLevelType w:val="hybridMultilevel"/>
    <w:tmpl w:val="4C2A4398"/>
    <w:lvl w:ilvl="0" w:tplc="4858D9EC">
      <w:start w:val="1"/>
      <w:numFmt w:val="decimalEnclosedCircle"/>
      <w:lvlText w:val="%1"/>
      <w:lvlJc w:val="left"/>
      <w:pPr>
        <w:ind w:left="2580" w:hanging="480"/>
      </w:pPr>
      <w:rPr>
        <w:rFonts w:hint="default"/>
      </w:rPr>
    </w:lvl>
    <w:lvl w:ilvl="1" w:tplc="04090017">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25" w15:restartNumberingAfterBreak="0">
    <w:nsid w:val="78330A54"/>
    <w:multiLevelType w:val="multilevel"/>
    <w:tmpl w:val="DEF8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068149">
    <w:abstractNumId w:val="17"/>
  </w:num>
  <w:num w:numId="2" w16cid:durableId="934171901">
    <w:abstractNumId w:val="12"/>
  </w:num>
  <w:num w:numId="3" w16cid:durableId="1433479000">
    <w:abstractNumId w:val="9"/>
  </w:num>
  <w:num w:numId="4" w16cid:durableId="1357542062">
    <w:abstractNumId w:val="3"/>
  </w:num>
  <w:num w:numId="5" w16cid:durableId="938223647">
    <w:abstractNumId w:val="16"/>
  </w:num>
  <w:num w:numId="6" w16cid:durableId="871459898">
    <w:abstractNumId w:val="25"/>
  </w:num>
  <w:num w:numId="7" w16cid:durableId="879787348">
    <w:abstractNumId w:val="0"/>
  </w:num>
  <w:num w:numId="8" w16cid:durableId="2126340570">
    <w:abstractNumId w:val="11"/>
  </w:num>
  <w:num w:numId="9" w16cid:durableId="354579271">
    <w:abstractNumId w:val="5"/>
  </w:num>
  <w:num w:numId="10" w16cid:durableId="1713965651">
    <w:abstractNumId w:val="6"/>
  </w:num>
  <w:num w:numId="11" w16cid:durableId="1884634682">
    <w:abstractNumId w:val="18"/>
  </w:num>
  <w:num w:numId="12" w16cid:durableId="179897039">
    <w:abstractNumId w:val="7"/>
  </w:num>
  <w:num w:numId="13" w16cid:durableId="55931155">
    <w:abstractNumId w:val="20"/>
  </w:num>
  <w:num w:numId="14" w16cid:durableId="573779671">
    <w:abstractNumId w:val="22"/>
  </w:num>
  <w:num w:numId="15" w16cid:durableId="610093222">
    <w:abstractNumId w:val="23"/>
  </w:num>
  <w:num w:numId="16" w16cid:durableId="812871523">
    <w:abstractNumId w:val="2"/>
  </w:num>
  <w:num w:numId="17" w16cid:durableId="1217741828">
    <w:abstractNumId w:val="4"/>
  </w:num>
  <w:num w:numId="18" w16cid:durableId="1130589482">
    <w:abstractNumId w:val="15"/>
  </w:num>
  <w:num w:numId="19" w16cid:durableId="1741319588">
    <w:abstractNumId w:val="24"/>
  </w:num>
  <w:num w:numId="20" w16cid:durableId="1728147040">
    <w:abstractNumId w:val="19"/>
  </w:num>
  <w:num w:numId="21" w16cid:durableId="668949821">
    <w:abstractNumId w:val="8"/>
  </w:num>
  <w:num w:numId="22" w16cid:durableId="1633368478">
    <w:abstractNumId w:val="10"/>
  </w:num>
  <w:num w:numId="23" w16cid:durableId="925765639">
    <w:abstractNumId w:val="14"/>
  </w:num>
  <w:num w:numId="24" w16cid:durableId="557666533">
    <w:abstractNumId w:val="13"/>
  </w:num>
  <w:num w:numId="25" w16cid:durableId="1254319200">
    <w:abstractNumId w:val="21"/>
  </w:num>
  <w:num w:numId="26" w16cid:durableId="856701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6C"/>
    <w:rsid w:val="000329ED"/>
    <w:rsid w:val="00034EF5"/>
    <w:rsid w:val="00074F02"/>
    <w:rsid w:val="00083C15"/>
    <w:rsid w:val="000B0C78"/>
    <w:rsid w:val="001504F5"/>
    <w:rsid w:val="00154C1B"/>
    <w:rsid w:val="00156A90"/>
    <w:rsid w:val="00175990"/>
    <w:rsid w:val="00183E67"/>
    <w:rsid w:val="00184F93"/>
    <w:rsid w:val="001A2861"/>
    <w:rsid w:val="001C6C4E"/>
    <w:rsid w:val="001F3DF1"/>
    <w:rsid w:val="00227040"/>
    <w:rsid w:val="002B3C30"/>
    <w:rsid w:val="003158C7"/>
    <w:rsid w:val="00322103"/>
    <w:rsid w:val="00350BF7"/>
    <w:rsid w:val="003573C0"/>
    <w:rsid w:val="003750AA"/>
    <w:rsid w:val="003E509D"/>
    <w:rsid w:val="00451950"/>
    <w:rsid w:val="004958FE"/>
    <w:rsid w:val="004B7126"/>
    <w:rsid w:val="004C4D5B"/>
    <w:rsid w:val="004D32EB"/>
    <w:rsid w:val="00534062"/>
    <w:rsid w:val="00542295"/>
    <w:rsid w:val="00583724"/>
    <w:rsid w:val="005B16C3"/>
    <w:rsid w:val="006462E3"/>
    <w:rsid w:val="006A219E"/>
    <w:rsid w:val="006B5B75"/>
    <w:rsid w:val="006C1AE2"/>
    <w:rsid w:val="0071676C"/>
    <w:rsid w:val="00754E02"/>
    <w:rsid w:val="00786364"/>
    <w:rsid w:val="007918E0"/>
    <w:rsid w:val="007D4ECF"/>
    <w:rsid w:val="00815B78"/>
    <w:rsid w:val="00844A54"/>
    <w:rsid w:val="0087156D"/>
    <w:rsid w:val="00885560"/>
    <w:rsid w:val="00897942"/>
    <w:rsid w:val="008C544E"/>
    <w:rsid w:val="008E0263"/>
    <w:rsid w:val="008E73C8"/>
    <w:rsid w:val="00915508"/>
    <w:rsid w:val="009A79D5"/>
    <w:rsid w:val="009F708E"/>
    <w:rsid w:val="00A45171"/>
    <w:rsid w:val="00A51D2E"/>
    <w:rsid w:val="00A63880"/>
    <w:rsid w:val="00A63CB6"/>
    <w:rsid w:val="00A900A1"/>
    <w:rsid w:val="00A95AB1"/>
    <w:rsid w:val="00AD2473"/>
    <w:rsid w:val="00AF713B"/>
    <w:rsid w:val="00B206D5"/>
    <w:rsid w:val="00B407F7"/>
    <w:rsid w:val="00B507AF"/>
    <w:rsid w:val="00B734C1"/>
    <w:rsid w:val="00BB1B9F"/>
    <w:rsid w:val="00BD6146"/>
    <w:rsid w:val="00BE3E58"/>
    <w:rsid w:val="00C03839"/>
    <w:rsid w:val="00C133C2"/>
    <w:rsid w:val="00C14250"/>
    <w:rsid w:val="00C26801"/>
    <w:rsid w:val="00C41447"/>
    <w:rsid w:val="00C56CCF"/>
    <w:rsid w:val="00C76236"/>
    <w:rsid w:val="00C95618"/>
    <w:rsid w:val="00CB3727"/>
    <w:rsid w:val="00D014FB"/>
    <w:rsid w:val="00D13B2E"/>
    <w:rsid w:val="00D45B49"/>
    <w:rsid w:val="00DA2008"/>
    <w:rsid w:val="00DE646F"/>
    <w:rsid w:val="00E149A7"/>
    <w:rsid w:val="00E73F92"/>
    <w:rsid w:val="00EA06B6"/>
    <w:rsid w:val="00EA3D79"/>
    <w:rsid w:val="00EB6B26"/>
    <w:rsid w:val="00EC4F6C"/>
    <w:rsid w:val="00EF586B"/>
    <w:rsid w:val="00F01921"/>
    <w:rsid w:val="00F574D3"/>
    <w:rsid w:val="00FE1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188A2"/>
  <w15:chartTrackingRefBased/>
  <w15:docId w15:val="{1E1B9825-84A9-40CE-8D48-879FFD66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67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67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67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67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67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67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67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67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67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67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67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67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67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67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67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67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67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67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67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6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7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6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76C"/>
    <w:pPr>
      <w:spacing w:before="160" w:after="160"/>
      <w:jc w:val="center"/>
    </w:pPr>
    <w:rPr>
      <w:i/>
      <w:iCs/>
      <w:color w:val="404040" w:themeColor="text1" w:themeTint="BF"/>
    </w:rPr>
  </w:style>
  <w:style w:type="character" w:customStyle="1" w:styleId="a8">
    <w:name w:val="引用文 (文字)"/>
    <w:basedOn w:val="a0"/>
    <w:link w:val="a7"/>
    <w:uiPriority w:val="29"/>
    <w:rsid w:val="0071676C"/>
    <w:rPr>
      <w:i/>
      <w:iCs/>
      <w:color w:val="404040" w:themeColor="text1" w:themeTint="BF"/>
    </w:rPr>
  </w:style>
  <w:style w:type="paragraph" w:styleId="a9">
    <w:name w:val="List Paragraph"/>
    <w:basedOn w:val="a"/>
    <w:uiPriority w:val="34"/>
    <w:qFormat/>
    <w:rsid w:val="0071676C"/>
    <w:pPr>
      <w:ind w:left="720"/>
      <w:contextualSpacing/>
    </w:pPr>
  </w:style>
  <w:style w:type="character" w:styleId="21">
    <w:name w:val="Intense Emphasis"/>
    <w:basedOn w:val="a0"/>
    <w:uiPriority w:val="21"/>
    <w:qFormat/>
    <w:rsid w:val="0071676C"/>
    <w:rPr>
      <w:i/>
      <w:iCs/>
      <w:color w:val="2F5496" w:themeColor="accent1" w:themeShade="BF"/>
    </w:rPr>
  </w:style>
  <w:style w:type="paragraph" w:styleId="22">
    <w:name w:val="Intense Quote"/>
    <w:basedOn w:val="a"/>
    <w:next w:val="a"/>
    <w:link w:val="23"/>
    <w:uiPriority w:val="30"/>
    <w:qFormat/>
    <w:rsid w:val="00716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1676C"/>
    <w:rPr>
      <w:i/>
      <w:iCs/>
      <w:color w:val="2F5496" w:themeColor="accent1" w:themeShade="BF"/>
    </w:rPr>
  </w:style>
  <w:style w:type="character" w:styleId="24">
    <w:name w:val="Intense Reference"/>
    <w:basedOn w:val="a0"/>
    <w:uiPriority w:val="32"/>
    <w:qFormat/>
    <w:rsid w:val="0071676C"/>
    <w:rPr>
      <w:b/>
      <w:bCs/>
      <w:smallCaps/>
      <w:color w:val="2F5496" w:themeColor="accent1" w:themeShade="BF"/>
      <w:spacing w:val="5"/>
    </w:rPr>
  </w:style>
  <w:style w:type="paragraph" w:styleId="aa">
    <w:name w:val="header"/>
    <w:basedOn w:val="a"/>
    <w:link w:val="ab"/>
    <w:uiPriority w:val="99"/>
    <w:unhideWhenUsed/>
    <w:rsid w:val="00C03839"/>
    <w:pPr>
      <w:tabs>
        <w:tab w:val="center" w:pos="4252"/>
        <w:tab w:val="right" w:pos="8504"/>
      </w:tabs>
      <w:snapToGrid w:val="0"/>
    </w:pPr>
  </w:style>
  <w:style w:type="character" w:customStyle="1" w:styleId="ab">
    <w:name w:val="ヘッダー (文字)"/>
    <w:basedOn w:val="a0"/>
    <w:link w:val="aa"/>
    <w:uiPriority w:val="99"/>
    <w:rsid w:val="00C03839"/>
  </w:style>
  <w:style w:type="paragraph" w:styleId="ac">
    <w:name w:val="footer"/>
    <w:basedOn w:val="a"/>
    <w:link w:val="ad"/>
    <w:uiPriority w:val="99"/>
    <w:unhideWhenUsed/>
    <w:rsid w:val="00C03839"/>
    <w:pPr>
      <w:tabs>
        <w:tab w:val="center" w:pos="4252"/>
        <w:tab w:val="right" w:pos="8504"/>
      </w:tabs>
      <w:snapToGrid w:val="0"/>
    </w:pPr>
  </w:style>
  <w:style w:type="character" w:customStyle="1" w:styleId="ad">
    <w:name w:val="フッター (文字)"/>
    <w:basedOn w:val="a0"/>
    <w:link w:val="ac"/>
    <w:uiPriority w:val="99"/>
    <w:rsid w:val="00C03839"/>
  </w:style>
  <w:style w:type="character" w:styleId="ae">
    <w:name w:val="annotation reference"/>
    <w:basedOn w:val="a0"/>
    <w:uiPriority w:val="99"/>
    <w:semiHidden/>
    <w:unhideWhenUsed/>
    <w:rsid w:val="006B5B75"/>
    <w:rPr>
      <w:sz w:val="18"/>
      <w:szCs w:val="18"/>
    </w:rPr>
  </w:style>
  <w:style w:type="paragraph" w:styleId="af">
    <w:name w:val="annotation text"/>
    <w:basedOn w:val="a"/>
    <w:link w:val="af0"/>
    <w:uiPriority w:val="99"/>
    <w:unhideWhenUsed/>
    <w:rsid w:val="006B5B75"/>
    <w:pPr>
      <w:jc w:val="left"/>
    </w:pPr>
  </w:style>
  <w:style w:type="character" w:customStyle="1" w:styleId="af0">
    <w:name w:val="コメント文字列 (文字)"/>
    <w:basedOn w:val="a0"/>
    <w:link w:val="af"/>
    <w:uiPriority w:val="99"/>
    <w:rsid w:val="006B5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826">
      <w:bodyDiv w:val="1"/>
      <w:marLeft w:val="0"/>
      <w:marRight w:val="0"/>
      <w:marTop w:val="0"/>
      <w:marBottom w:val="0"/>
      <w:divBdr>
        <w:top w:val="none" w:sz="0" w:space="0" w:color="auto"/>
        <w:left w:val="none" w:sz="0" w:space="0" w:color="auto"/>
        <w:bottom w:val="none" w:sz="0" w:space="0" w:color="auto"/>
        <w:right w:val="none" w:sz="0" w:space="0" w:color="auto"/>
      </w:divBdr>
    </w:div>
    <w:div w:id="283579643">
      <w:bodyDiv w:val="1"/>
      <w:marLeft w:val="0"/>
      <w:marRight w:val="0"/>
      <w:marTop w:val="0"/>
      <w:marBottom w:val="0"/>
      <w:divBdr>
        <w:top w:val="none" w:sz="0" w:space="0" w:color="auto"/>
        <w:left w:val="none" w:sz="0" w:space="0" w:color="auto"/>
        <w:bottom w:val="none" w:sz="0" w:space="0" w:color="auto"/>
        <w:right w:val="none" w:sz="0" w:space="0" w:color="auto"/>
      </w:divBdr>
    </w:div>
    <w:div w:id="818769700">
      <w:bodyDiv w:val="1"/>
      <w:marLeft w:val="0"/>
      <w:marRight w:val="0"/>
      <w:marTop w:val="0"/>
      <w:marBottom w:val="0"/>
      <w:divBdr>
        <w:top w:val="none" w:sz="0" w:space="0" w:color="auto"/>
        <w:left w:val="none" w:sz="0" w:space="0" w:color="auto"/>
        <w:bottom w:val="none" w:sz="0" w:space="0" w:color="auto"/>
        <w:right w:val="none" w:sz="0" w:space="0" w:color="auto"/>
      </w:divBdr>
    </w:div>
    <w:div w:id="1270506363">
      <w:bodyDiv w:val="1"/>
      <w:marLeft w:val="0"/>
      <w:marRight w:val="0"/>
      <w:marTop w:val="0"/>
      <w:marBottom w:val="0"/>
      <w:divBdr>
        <w:top w:val="none" w:sz="0" w:space="0" w:color="auto"/>
        <w:left w:val="none" w:sz="0" w:space="0" w:color="auto"/>
        <w:bottom w:val="none" w:sz="0" w:space="0" w:color="auto"/>
        <w:right w:val="none" w:sz="0" w:space="0" w:color="auto"/>
      </w:divBdr>
    </w:div>
    <w:div w:id="128307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53CB-B648-4DE1-B60D-772B6DB0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6</Pages>
  <Words>647</Words>
  <Characters>3691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康生_江東区</dc:creator>
  <cp:keywords/>
  <dc:description/>
  <cp:lastModifiedBy>鎌田　康生_江東区</cp:lastModifiedBy>
  <cp:revision>20</cp:revision>
  <cp:lastPrinted>2026-01-20T06:48:00Z</cp:lastPrinted>
  <dcterms:created xsi:type="dcterms:W3CDTF">2025-11-25T02:17:00Z</dcterms:created>
  <dcterms:modified xsi:type="dcterms:W3CDTF">2026-01-20T07:52:00Z</dcterms:modified>
</cp:coreProperties>
</file>