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B3F22" w14:textId="77777777" w:rsidR="000B5EF2" w:rsidRPr="00155144" w:rsidRDefault="000B5EF2" w:rsidP="000B5EF2">
      <w:pPr>
        <w:tabs>
          <w:tab w:val="left" w:pos="8427"/>
          <w:tab w:val="left" w:pos="8505"/>
        </w:tabs>
        <w:rPr>
          <w:spacing w:val="22"/>
        </w:rPr>
      </w:pPr>
    </w:p>
    <w:p w14:paraId="5D41C06F" w14:textId="77777777" w:rsidR="000B5EF2" w:rsidRPr="00155144" w:rsidRDefault="000B5EF2" w:rsidP="000B5EF2">
      <w:pPr>
        <w:tabs>
          <w:tab w:val="left" w:pos="8427"/>
          <w:tab w:val="left" w:pos="8505"/>
        </w:tabs>
        <w:rPr>
          <w:spacing w:val="22"/>
        </w:rPr>
      </w:pPr>
    </w:p>
    <w:p w14:paraId="3E804E4C" w14:textId="77777777" w:rsidR="000B5EF2" w:rsidRPr="00155144" w:rsidRDefault="000B5EF2" w:rsidP="000B5EF2">
      <w:pPr>
        <w:tabs>
          <w:tab w:val="left" w:pos="8427"/>
          <w:tab w:val="left" w:pos="8505"/>
        </w:tabs>
        <w:rPr>
          <w:spacing w:val="22"/>
        </w:rPr>
      </w:pPr>
    </w:p>
    <w:p w14:paraId="5B4889A2" w14:textId="77777777" w:rsidR="000B5EF2" w:rsidRPr="00155144" w:rsidRDefault="000B5EF2" w:rsidP="000B5EF2">
      <w:pPr>
        <w:tabs>
          <w:tab w:val="left" w:pos="8427"/>
          <w:tab w:val="left" w:pos="8505"/>
        </w:tabs>
        <w:rPr>
          <w:spacing w:val="22"/>
        </w:rPr>
      </w:pPr>
    </w:p>
    <w:p w14:paraId="08D4E565" w14:textId="77777777" w:rsidR="000B5EF2" w:rsidRPr="00155144" w:rsidRDefault="000B5EF2" w:rsidP="000B5EF2">
      <w:pPr>
        <w:tabs>
          <w:tab w:val="left" w:pos="8427"/>
          <w:tab w:val="left" w:pos="8505"/>
        </w:tabs>
        <w:rPr>
          <w:spacing w:val="22"/>
        </w:rPr>
      </w:pPr>
    </w:p>
    <w:p w14:paraId="6A71097D" w14:textId="77777777" w:rsidR="000B5EF2" w:rsidRPr="00155144" w:rsidRDefault="000B5EF2" w:rsidP="000B5EF2">
      <w:pPr>
        <w:tabs>
          <w:tab w:val="left" w:pos="8427"/>
          <w:tab w:val="left" w:pos="8505"/>
        </w:tabs>
        <w:rPr>
          <w:spacing w:val="22"/>
        </w:rPr>
      </w:pPr>
    </w:p>
    <w:p w14:paraId="0AAAADBB" w14:textId="77777777" w:rsidR="000B5EF2" w:rsidRPr="00155144" w:rsidRDefault="000B5EF2" w:rsidP="000B5EF2">
      <w:pPr>
        <w:tabs>
          <w:tab w:val="left" w:pos="8427"/>
          <w:tab w:val="left" w:pos="8505"/>
        </w:tabs>
        <w:ind w:left="220"/>
        <w:rPr>
          <w:spacing w:val="22"/>
        </w:rPr>
      </w:pPr>
    </w:p>
    <w:p w14:paraId="50D78A3E" w14:textId="77777777" w:rsidR="000B5EF2" w:rsidRPr="00155144" w:rsidRDefault="000B5EF2" w:rsidP="000B5EF2">
      <w:pPr>
        <w:tabs>
          <w:tab w:val="left" w:pos="8427"/>
          <w:tab w:val="left" w:pos="8505"/>
        </w:tabs>
        <w:ind w:left="220"/>
        <w:rPr>
          <w:spacing w:val="22"/>
        </w:rPr>
      </w:pPr>
    </w:p>
    <w:p w14:paraId="77DF45E9" w14:textId="77777777" w:rsidR="000B5EF2" w:rsidRPr="00155144" w:rsidRDefault="000B5EF2" w:rsidP="000B5EF2">
      <w:pPr>
        <w:tabs>
          <w:tab w:val="left" w:pos="8427"/>
          <w:tab w:val="left" w:pos="8505"/>
        </w:tabs>
        <w:ind w:left="220"/>
        <w:rPr>
          <w:spacing w:val="22"/>
        </w:rPr>
      </w:pPr>
    </w:p>
    <w:p w14:paraId="70CD0281" w14:textId="7108E041" w:rsidR="000A3C31" w:rsidRPr="00F800B5" w:rsidRDefault="00CE5E46" w:rsidP="00E10B7D">
      <w:pPr>
        <w:autoSpaceDE w:val="0"/>
        <w:autoSpaceDN w:val="0"/>
        <w:adjustRightInd w:val="0"/>
        <w:ind w:left="220" w:rightChars="-7" w:right="-17"/>
        <w:jc w:val="center"/>
        <w:rPr>
          <w:rFonts w:asciiTheme="minorHAnsi" w:eastAsia="ＭＳ ゴシック" w:hAnsiTheme="minorHAnsi"/>
          <w:bCs/>
          <w:color w:val="000000"/>
          <w:w w:val="90"/>
          <w:sz w:val="48"/>
          <w:szCs w:val="48"/>
        </w:rPr>
      </w:pPr>
      <w:r w:rsidRPr="00CE5E46">
        <w:rPr>
          <w:rFonts w:ascii="ＭＳ ゴシック" w:eastAsia="ＭＳ ゴシック" w:hAnsi="ＭＳ ゴシック" w:hint="eastAsia"/>
          <w:bCs/>
          <w:color w:val="000000"/>
          <w:w w:val="90"/>
          <w:sz w:val="48"/>
          <w:szCs w:val="48"/>
        </w:rPr>
        <w:t>水害を想定した避難訓練 参考資料</w:t>
      </w:r>
    </w:p>
    <w:p w14:paraId="4EC69140" w14:textId="6DB011E3" w:rsidR="004D1D97" w:rsidRDefault="004D1D97" w:rsidP="000B5EF2">
      <w:pPr>
        <w:ind w:left="220"/>
      </w:pPr>
    </w:p>
    <w:p w14:paraId="0C87341E" w14:textId="5F3D6DF8" w:rsidR="00702F5A" w:rsidRDefault="00FE4734" w:rsidP="00FE4734">
      <w:pPr>
        <w:ind w:firstLineChars="100" w:firstLine="239"/>
      </w:pPr>
      <w:r>
        <w:rPr>
          <w:rFonts w:hint="eastAsia"/>
        </w:rPr>
        <w:t>水防法の改正に伴い、浸水想定区域内の要配慮者利用施設には避難確保計画の作成と避難訓練の実施が義務付けられました（水防法第</w:t>
      </w:r>
      <w:r>
        <w:rPr>
          <w:rFonts w:hint="eastAsia"/>
        </w:rPr>
        <w:t>15</w:t>
      </w:r>
      <w:r>
        <w:rPr>
          <w:rFonts w:hint="eastAsia"/>
        </w:rPr>
        <w:t>条の</w:t>
      </w:r>
      <w:r>
        <w:rPr>
          <w:rFonts w:hint="eastAsia"/>
        </w:rPr>
        <w:t>3</w:t>
      </w:r>
      <w:r>
        <w:rPr>
          <w:rFonts w:hint="eastAsia"/>
        </w:rPr>
        <w:t>）。水害を想定して年に一度は訓練を実施しましょう。</w:t>
      </w:r>
    </w:p>
    <w:p w14:paraId="1F09F89B" w14:textId="7A97DB8F" w:rsidR="004006F2" w:rsidRDefault="00CE5E46" w:rsidP="00FE4734">
      <w:pPr>
        <w:ind w:firstLineChars="100" w:firstLine="239"/>
        <w:rPr>
          <w:rFonts w:ascii="Segoe UI Symbol" w:hAnsi="Segoe UI Symbol" w:cs="Segoe UI Symbol"/>
        </w:rPr>
      </w:pPr>
      <w:r>
        <w:rPr>
          <w:rFonts w:hint="eastAsia"/>
        </w:rPr>
        <w:t>この参考資料</w:t>
      </w:r>
      <w:r w:rsidR="00FE4734">
        <w:rPr>
          <w:rFonts w:hint="eastAsia"/>
        </w:rPr>
        <w:t>は、避難確保計画に基づく</w:t>
      </w:r>
      <w:r w:rsidR="00E916A4">
        <w:rPr>
          <w:rFonts w:hint="eastAsia"/>
        </w:rPr>
        <w:t>避難体制の確保と外部からの支援要員受入れ体制構築、</w:t>
      </w:r>
      <w:r w:rsidR="00FE4734">
        <w:rPr>
          <w:rFonts w:hint="eastAsia"/>
        </w:rPr>
        <w:t>水害危険時の</w:t>
      </w:r>
      <w:r w:rsidR="005C636F">
        <w:rPr>
          <w:rFonts w:hint="eastAsia"/>
        </w:rPr>
        <w:t>情報</w:t>
      </w:r>
      <w:r w:rsidR="00E916A4">
        <w:rPr>
          <w:rFonts w:hint="eastAsia"/>
        </w:rPr>
        <w:t>の収集・</w:t>
      </w:r>
      <w:r w:rsidR="005C636F">
        <w:rPr>
          <w:rFonts w:hint="eastAsia"/>
        </w:rPr>
        <w:t>伝達</w:t>
      </w:r>
      <w:r w:rsidR="00E916A4">
        <w:rPr>
          <w:rFonts w:hint="eastAsia"/>
        </w:rPr>
        <w:t>と</w:t>
      </w:r>
      <w:r w:rsidR="005C636F">
        <w:rPr>
          <w:rFonts w:hint="eastAsia"/>
        </w:rPr>
        <w:t>利用者の</w:t>
      </w:r>
      <w:r w:rsidR="005C636F">
        <w:rPr>
          <w:rFonts w:ascii="Segoe UI Symbol" w:hAnsi="Segoe UI Symbol" w:cs="Segoe UI Symbol" w:hint="eastAsia"/>
        </w:rPr>
        <w:t>引渡し、</w:t>
      </w:r>
      <w:r w:rsidR="00E916A4">
        <w:rPr>
          <w:rFonts w:ascii="Segoe UI Symbol" w:hAnsi="Segoe UI Symbol" w:cs="Segoe UI Symbol" w:hint="eastAsia"/>
        </w:rPr>
        <w:t>実際の</w:t>
      </w:r>
      <w:r w:rsidR="005C636F">
        <w:rPr>
          <w:rFonts w:ascii="Segoe UI Symbol" w:hAnsi="Segoe UI Symbol" w:cs="Segoe UI Symbol" w:hint="eastAsia"/>
        </w:rPr>
        <w:t>避難行動に到る過程について、</w:t>
      </w:r>
      <w:r w:rsidR="00944792">
        <w:rPr>
          <w:rFonts w:ascii="Segoe UI Symbol" w:hAnsi="Segoe UI Symbol" w:cs="Segoe UI Symbol" w:hint="eastAsia"/>
        </w:rPr>
        <w:t>全職員が共通</w:t>
      </w:r>
      <w:r w:rsidR="00E916A4">
        <w:rPr>
          <w:rFonts w:ascii="Segoe UI Symbol" w:hAnsi="Segoe UI Symbol" w:cs="Segoe UI Symbol" w:hint="eastAsia"/>
        </w:rPr>
        <w:t>の</w:t>
      </w:r>
      <w:r w:rsidR="00944792">
        <w:rPr>
          <w:rFonts w:ascii="Segoe UI Symbol" w:hAnsi="Segoe UI Symbol" w:cs="Segoe UI Symbol" w:hint="eastAsia"/>
        </w:rPr>
        <w:t>認識を持ち、</w:t>
      </w:r>
      <w:r w:rsidR="00756752">
        <w:rPr>
          <w:rFonts w:ascii="Segoe UI Symbol" w:hAnsi="Segoe UI Symbol" w:cs="Segoe UI Symbol" w:hint="eastAsia"/>
        </w:rPr>
        <w:t>避難確保</w:t>
      </w:r>
      <w:r w:rsidR="00944792">
        <w:rPr>
          <w:rFonts w:ascii="Segoe UI Symbol" w:hAnsi="Segoe UI Symbol" w:cs="Segoe UI Symbol" w:hint="eastAsia"/>
        </w:rPr>
        <w:t>の行動を実際に体験してみる訓練を通じて現状の課題を把握し、改善していくための訓練</w:t>
      </w:r>
      <w:r w:rsidR="009371A2">
        <w:rPr>
          <w:rFonts w:ascii="Segoe UI Symbol" w:hAnsi="Segoe UI Symbol" w:cs="Segoe UI Symbol" w:hint="eastAsia"/>
        </w:rPr>
        <w:t>の進め方について、アドバイスすることを目的としています。</w:t>
      </w:r>
    </w:p>
    <w:p w14:paraId="070A4D2F" w14:textId="77777777" w:rsidR="00CE5E46" w:rsidRDefault="00CE5E46" w:rsidP="00CE5E46"/>
    <w:p w14:paraId="313FBA06" w14:textId="77777777" w:rsidR="00CE5E46" w:rsidRPr="004D1D97" w:rsidRDefault="00CE5E46" w:rsidP="00CE5E46"/>
    <w:p w14:paraId="74D049A0" w14:textId="77777777" w:rsidR="00CE5E46" w:rsidRDefault="00CE5E46" w:rsidP="00CE5E46"/>
    <w:p w14:paraId="6BE0AD91" w14:textId="6395930A" w:rsidR="00CE5E46" w:rsidRDefault="00CE5E46">
      <w:pPr>
        <w:widowControl/>
        <w:jc w:val="left"/>
        <w:rPr>
          <w:rFonts w:ascii="Segoe UI Symbol" w:hAnsi="Segoe UI Symbol" w:cs="Segoe UI Symbol"/>
        </w:rPr>
      </w:pPr>
    </w:p>
    <w:p w14:paraId="7C36C0C5" w14:textId="5B8E331C" w:rsidR="00CE5E46" w:rsidRDefault="00CE5E46">
      <w:pPr>
        <w:widowControl/>
        <w:jc w:val="left"/>
        <w:rPr>
          <w:rFonts w:ascii="Segoe UI Symbol" w:hAnsi="Segoe UI Symbol" w:cs="Segoe UI Symbol"/>
        </w:rPr>
      </w:pPr>
    </w:p>
    <w:p w14:paraId="794BA896" w14:textId="668F8684" w:rsidR="00CE5E46" w:rsidRDefault="00CE5E46">
      <w:pPr>
        <w:widowControl/>
        <w:jc w:val="left"/>
        <w:rPr>
          <w:rFonts w:ascii="Segoe UI Symbol" w:hAnsi="Segoe UI Symbol" w:cs="Segoe UI Symbol"/>
        </w:rPr>
      </w:pPr>
    </w:p>
    <w:p w14:paraId="2B2851E4" w14:textId="44DA6CCC" w:rsidR="00CE5E46" w:rsidRDefault="00CE5E46">
      <w:pPr>
        <w:widowControl/>
        <w:jc w:val="left"/>
        <w:rPr>
          <w:rFonts w:ascii="Segoe UI Symbol" w:hAnsi="Segoe UI Symbol" w:cs="Segoe UI Symbol"/>
        </w:rPr>
      </w:pPr>
    </w:p>
    <w:p w14:paraId="0A8CA734" w14:textId="50F7283E" w:rsidR="00CE5E46" w:rsidRDefault="00CE5E46">
      <w:pPr>
        <w:widowControl/>
        <w:jc w:val="left"/>
        <w:rPr>
          <w:rFonts w:ascii="Segoe UI Symbol" w:hAnsi="Segoe UI Symbol" w:cs="Segoe UI Symbol"/>
        </w:rPr>
      </w:pPr>
    </w:p>
    <w:p w14:paraId="34CFAEC3" w14:textId="0C4388F2" w:rsidR="00CE5E46" w:rsidRDefault="00CE5E46">
      <w:pPr>
        <w:widowControl/>
        <w:jc w:val="left"/>
        <w:rPr>
          <w:rFonts w:ascii="Segoe UI Symbol" w:hAnsi="Segoe UI Symbol" w:cs="Segoe UI Symbol"/>
        </w:rPr>
      </w:pPr>
    </w:p>
    <w:p w14:paraId="15E9649E" w14:textId="77777777" w:rsidR="00CE5E46" w:rsidRDefault="00CE5E46">
      <w:pPr>
        <w:widowControl/>
        <w:jc w:val="left"/>
        <w:rPr>
          <w:rFonts w:ascii="Segoe UI Symbol" w:hAnsi="Segoe UI Symbol" w:cs="Segoe UI Symbol"/>
        </w:rPr>
      </w:pPr>
    </w:p>
    <w:p w14:paraId="5637BB44" w14:textId="2ADA0C58" w:rsidR="00CE5E46" w:rsidRPr="00CE5E46" w:rsidRDefault="00514398" w:rsidP="00CE5E46">
      <w:pPr>
        <w:autoSpaceDE w:val="0"/>
        <w:autoSpaceDN w:val="0"/>
        <w:adjustRightInd w:val="0"/>
        <w:ind w:left="220" w:rightChars="-7" w:right="-17"/>
        <w:jc w:val="center"/>
        <w:rPr>
          <w:rFonts w:ascii="ＭＳ ゴシック" w:eastAsia="ＭＳ ゴシック" w:hAnsi="ＭＳ ゴシック"/>
          <w:bCs/>
          <w:color w:val="000000"/>
          <w:w w:val="90"/>
          <w:sz w:val="48"/>
          <w:szCs w:val="48"/>
        </w:rPr>
      </w:pPr>
      <w:r>
        <w:rPr>
          <w:rFonts w:ascii="ＭＳ ゴシック" w:eastAsia="ＭＳ ゴシック" w:hAnsi="ＭＳ ゴシック" w:hint="eastAsia"/>
          <w:bCs/>
          <w:color w:val="000000"/>
          <w:w w:val="90"/>
          <w:sz w:val="48"/>
          <w:szCs w:val="48"/>
        </w:rPr>
        <w:t>令和４</w:t>
      </w:r>
      <w:r w:rsidR="00CE5E46" w:rsidRPr="00CE5E46">
        <w:rPr>
          <w:rFonts w:ascii="ＭＳ ゴシック" w:eastAsia="ＭＳ ゴシック" w:hAnsi="ＭＳ ゴシック" w:hint="eastAsia"/>
          <w:bCs/>
          <w:color w:val="000000"/>
          <w:w w:val="90"/>
          <w:sz w:val="48"/>
          <w:szCs w:val="48"/>
        </w:rPr>
        <w:t>年１０月</w:t>
      </w:r>
    </w:p>
    <w:p w14:paraId="011BAB67" w14:textId="08DBD552" w:rsidR="00CE5E46" w:rsidRPr="00CE5E46" w:rsidRDefault="00CE5E46" w:rsidP="00CE5E46">
      <w:pPr>
        <w:autoSpaceDE w:val="0"/>
        <w:autoSpaceDN w:val="0"/>
        <w:adjustRightInd w:val="0"/>
        <w:ind w:left="220" w:rightChars="-7" w:right="-17"/>
        <w:jc w:val="center"/>
        <w:rPr>
          <w:rFonts w:ascii="ＭＳ ゴシック" w:eastAsia="ＭＳ ゴシック" w:hAnsi="ＭＳ ゴシック"/>
          <w:bCs/>
          <w:color w:val="000000"/>
          <w:w w:val="90"/>
          <w:sz w:val="48"/>
          <w:szCs w:val="48"/>
        </w:rPr>
      </w:pPr>
      <w:r w:rsidRPr="00CE5E46">
        <w:rPr>
          <w:rFonts w:ascii="ＭＳ ゴシック" w:eastAsia="ＭＳ ゴシック" w:hAnsi="ＭＳ ゴシック" w:hint="eastAsia"/>
          <w:bCs/>
          <w:color w:val="000000"/>
          <w:w w:val="90"/>
          <w:sz w:val="48"/>
          <w:szCs w:val="48"/>
        </w:rPr>
        <w:t>江東区</w:t>
      </w:r>
    </w:p>
    <w:p w14:paraId="3BDB2380" w14:textId="77777777" w:rsidR="00CE5E46" w:rsidRDefault="00CE5E46">
      <w:pPr>
        <w:widowControl/>
        <w:jc w:val="left"/>
        <w:rPr>
          <w:rFonts w:ascii="Segoe UI Symbol" w:hAnsi="Segoe UI Symbol" w:cs="Segoe UI Symbol"/>
        </w:rPr>
      </w:pPr>
    </w:p>
    <w:p w14:paraId="1DB8086C" w14:textId="77777777" w:rsidR="00CE5E46" w:rsidRDefault="00CE5E46">
      <w:pPr>
        <w:widowControl/>
        <w:jc w:val="left"/>
        <w:rPr>
          <w:rFonts w:ascii="Segoe UI Symbol" w:hAnsi="Segoe UI Symbol" w:cs="Segoe UI Symbol"/>
        </w:rPr>
      </w:pPr>
    </w:p>
    <w:p w14:paraId="0067F2C9" w14:textId="60EDCC00" w:rsidR="00CE5E46" w:rsidRDefault="004006F2">
      <w:pPr>
        <w:widowControl/>
        <w:jc w:val="left"/>
        <w:rPr>
          <w:rFonts w:ascii="Segoe UI Symbol" w:hAnsi="Segoe UI Symbol" w:cs="Segoe UI Symbol"/>
        </w:rPr>
      </w:pPr>
      <w:r>
        <w:rPr>
          <w:rFonts w:ascii="Segoe UI Symbol" w:hAnsi="Segoe UI Symbol" w:cs="Segoe UI Symbol"/>
        </w:rPr>
        <w:br w:type="page"/>
      </w:r>
    </w:p>
    <w:p w14:paraId="7609B588" w14:textId="476DCB77" w:rsidR="00FE4734" w:rsidRPr="00E16ADD" w:rsidRDefault="00E16ADD" w:rsidP="00FE4734">
      <w:pPr>
        <w:ind w:firstLineChars="100" w:firstLine="299"/>
        <w:rPr>
          <w:rFonts w:asciiTheme="majorEastAsia" w:eastAsiaTheme="majorEastAsia" w:hAnsiTheme="majorEastAsia"/>
          <w:sz w:val="28"/>
          <w:szCs w:val="28"/>
        </w:rPr>
      </w:pPr>
      <w:r w:rsidRPr="00E16ADD">
        <w:rPr>
          <w:rFonts w:asciiTheme="majorEastAsia" w:eastAsiaTheme="majorEastAsia" w:hAnsiTheme="majorEastAsia" w:hint="eastAsia"/>
          <w:sz w:val="28"/>
          <w:szCs w:val="28"/>
        </w:rPr>
        <w:lastRenderedPageBreak/>
        <w:t>目次</w:t>
      </w:r>
    </w:p>
    <w:p w14:paraId="5A237124" w14:textId="77777777" w:rsidR="00E16ADD" w:rsidRDefault="00E16ADD" w:rsidP="00FE4734">
      <w:pPr>
        <w:ind w:firstLineChars="100" w:firstLine="239"/>
      </w:pPr>
    </w:p>
    <w:p w14:paraId="1CF54383" w14:textId="3572B570" w:rsidR="00863EE2" w:rsidRDefault="004006F2">
      <w:pPr>
        <w:pStyle w:val="11"/>
        <w:rPr>
          <w:rFonts w:asciiTheme="minorHAnsi" w:eastAsiaTheme="minorEastAsia" w:hAnsiTheme="minorHAnsi" w:cstheme="minorBidi"/>
          <w:noProof/>
          <w:sz w:val="21"/>
          <w:szCs w:val="22"/>
        </w:rPr>
      </w:pPr>
      <w:r>
        <w:fldChar w:fldCharType="begin"/>
      </w:r>
      <w:r>
        <w:instrText xml:space="preserve"> TOC \o "1-4" \h \z \u </w:instrText>
      </w:r>
      <w:r>
        <w:fldChar w:fldCharType="separate"/>
      </w:r>
      <w:hyperlink w:anchor="_Toc117185780" w:history="1">
        <w:r w:rsidR="00863EE2" w:rsidRPr="00451CA0">
          <w:rPr>
            <w:rStyle w:val="a5"/>
            <w:noProof/>
          </w:rPr>
          <w:t>【シート</w:t>
        </w:r>
        <w:r w:rsidR="00863EE2" w:rsidRPr="00451CA0">
          <w:rPr>
            <w:rStyle w:val="a5"/>
            <w:noProof/>
          </w:rPr>
          <w:t>1</w:t>
        </w:r>
        <w:r w:rsidR="00863EE2" w:rsidRPr="00451CA0">
          <w:rPr>
            <w:rStyle w:val="a5"/>
            <w:noProof/>
          </w:rPr>
          <w:t>】</w:t>
        </w:r>
        <w:r w:rsidR="00863EE2" w:rsidRPr="00451CA0">
          <w:rPr>
            <w:rStyle w:val="a5"/>
            <w:noProof/>
          </w:rPr>
          <w:t xml:space="preserve"> </w:t>
        </w:r>
        <w:r w:rsidR="00863EE2" w:rsidRPr="00451CA0">
          <w:rPr>
            <w:rStyle w:val="a5"/>
            <w:noProof/>
          </w:rPr>
          <w:t>施設利用者の家族等に対する情報発信及び引き渡し訓練</w:t>
        </w:r>
        <w:r w:rsidR="00863EE2">
          <w:rPr>
            <w:noProof/>
            <w:webHidden/>
          </w:rPr>
          <w:tab/>
        </w:r>
        <w:r w:rsidR="00863EE2">
          <w:rPr>
            <w:noProof/>
            <w:webHidden/>
          </w:rPr>
          <w:fldChar w:fldCharType="begin"/>
        </w:r>
        <w:r w:rsidR="00863EE2">
          <w:rPr>
            <w:noProof/>
            <w:webHidden/>
          </w:rPr>
          <w:instrText xml:space="preserve"> PAGEREF _Toc117185780 \h </w:instrText>
        </w:r>
        <w:r w:rsidR="00863EE2">
          <w:rPr>
            <w:noProof/>
            <w:webHidden/>
          </w:rPr>
        </w:r>
        <w:r w:rsidR="00863EE2">
          <w:rPr>
            <w:noProof/>
            <w:webHidden/>
          </w:rPr>
          <w:fldChar w:fldCharType="separate"/>
        </w:r>
        <w:r w:rsidR="001D3818">
          <w:rPr>
            <w:noProof/>
            <w:webHidden/>
          </w:rPr>
          <w:t>1</w:t>
        </w:r>
        <w:r w:rsidR="00863EE2">
          <w:rPr>
            <w:noProof/>
            <w:webHidden/>
          </w:rPr>
          <w:fldChar w:fldCharType="end"/>
        </w:r>
      </w:hyperlink>
    </w:p>
    <w:p w14:paraId="082BAC4B" w14:textId="30A271A7" w:rsidR="00863EE2" w:rsidRDefault="002200D7">
      <w:pPr>
        <w:pStyle w:val="11"/>
        <w:rPr>
          <w:rFonts w:asciiTheme="minorHAnsi" w:eastAsiaTheme="minorEastAsia" w:hAnsiTheme="minorHAnsi" w:cstheme="minorBidi"/>
          <w:noProof/>
          <w:sz w:val="21"/>
          <w:szCs w:val="22"/>
        </w:rPr>
      </w:pPr>
      <w:hyperlink w:anchor="_Toc117185781" w:history="1">
        <w:r w:rsidR="00863EE2" w:rsidRPr="00451CA0">
          <w:rPr>
            <w:rStyle w:val="a5"/>
            <w:noProof/>
          </w:rPr>
          <w:t>【シート</w:t>
        </w:r>
        <w:r w:rsidR="00863EE2" w:rsidRPr="00451CA0">
          <w:rPr>
            <w:rStyle w:val="a5"/>
            <w:noProof/>
          </w:rPr>
          <w:t>2</w:t>
        </w:r>
        <w:r w:rsidR="00863EE2" w:rsidRPr="00451CA0">
          <w:rPr>
            <w:rStyle w:val="a5"/>
            <w:noProof/>
          </w:rPr>
          <w:t>】</w:t>
        </w:r>
        <w:r w:rsidR="00863EE2" w:rsidRPr="00451CA0">
          <w:rPr>
            <w:rStyle w:val="a5"/>
            <w:noProof/>
          </w:rPr>
          <w:t xml:space="preserve"> </w:t>
        </w:r>
        <w:r w:rsidR="00863EE2" w:rsidRPr="00451CA0">
          <w:rPr>
            <w:rStyle w:val="a5"/>
            <w:noProof/>
          </w:rPr>
          <w:t>水平避難の想定避難ルートの検討と、下見及び移動訓練</w:t>
        </w:r>
        <w:r w:rsidR="00863EE2">
          <w:rPr>
            <w:noProof/>
            <w:webHidden/>
          </w:rPr>
          <w:tab/>
        </w:r>
        <w:r w:rsidR="00863EE2">
          <w:rPr>
            <w:noProof/>
            <w:webHidden/>
          </w:rPr>
          <w:fldChar w:fldCharType="begin"/>
        </w:r>
        <w:r w:rsidR="00863EE2">
          <w:rPr>
            <w:noProof/>
            <w:webHidden/>
          </w:rPr>
          <w:instrText xml:space="preserve"> PAGEREF _Toc117185781 \h </w:instrText>
        </w:r>
        <w:r w:rsidR="00863EE2">
          <w:rPr>
            <w:noProof/>
            <w:webHidden/>
          </w:rPr>
        </w:r>
        <w:r w:rsidR="00863EE2">
          <w:rPr>
            <w:noProof/>
            <w:webHidden/>
          </w:rPr>
          <w:fldChar w:fldCharType="separate"/>
        </w:r>
        <w:r w:rsidR="001D3818">
          <w:rPr>
            <w:noProof/>
            <w:webHidden/>
          </w:rPr>
          <w:t>3</w:t>
        </w:r>
        <w:r w:rsidR="00863EE2">
          <w:rPr>
            <w:noProof/>
            <w:webHidden/>
          </w:rPr>
          <w:fldChar w:fldCharType="end"/>
        </w:r>
      </w:hyperlink>
    </w:p>
    <w:p w14:paraId="0E7D7977" w14:textId="00E6FF40" w:rsidR="00863EE2" w:rsidRDefault="002200D7">
      <w:pPr>
        <w:pStyle w:val="11"/>
        <w:rPr>
          <w:rFonts w:asciiTheme="minorHAnsi" w:eastAsiaTheme="minorEastAsia" w:hAnsiTheme="minorHAnsi" w:cstheme="minorBidi"/>
          <w:noProof/>
          <w:sz w:val="21"/>
          <w:szCs w:val="22"/>
        </w:rPr>
      </w:pPr>
      <w:hyperlink w:anchor="_Toc117185782" w:history="1">
        <w:r w:rsidR="00863EE2" w:rsidRPr="00451CA0">
          <w:rPr>
            <w:rStyle w:val="a5"/>
            <w:noProof/>
          </w:rPr>
          <w:t>【シート</w:t>
        </w:r>
        <w:r w:rsidR="00863EE2" w:rsidRPr="00451CA0">
          <w:rPr>
            <w:rStyle w:val="a5"/>
            <w:noProof/>
          </w:rPr>
          <w:t>3</w:t>
        </w:r>
        <w:r w:rsidR="00863EE2" w:rsidRPr="00451CA0">
          <w:rPr>
            <w:rStyle w:val="a5"/>
            <w:noProof/>
          </w:rPr>
          <w:t>】</w:t>
        </w:r>
        <w:r w:rsidR="00863EE2" w:rsidRPr="00451CA0">
          <w:rPr>
            <w:rStyle w:val="a5"/>
            <w:noProof/>
          </w:rPr>
          <w:t xml:space="preserve"> </w:t>
        </w:r>
        <w:r w:rsidR="00863EE2" w:rsidRPr="00451CA0">
          <w:rPr>
            <w:rStyle w:val="a5"/>
            <w:noProof/>
          </w:rPr>
          <w:t>垂直避難で使用する動線の検討と移動訓練</w:t>
        </w:r>
        <w:r w:rsidR="00863EE2">
          <w:rPr>
            <w:noProof/>
            <w:webHidden/>
          </w:rPr>
          <w:tab/>
        </w:r>
        <w:r w:rsidR="00863EE2">
          <w:rPr>
            <w:noProof/>
            <w:webHidden/>
          </w:rPr>
          <w:fldChar w:fldCharType="begin"/>
        </w:r>
        <w:r w:rsidR="00863EE2">
          <w:rPr>
            <w:noProof/>
            <w:webHidden/>
          </w:rPr>
          <w:instrText xml:space="preserve"> PAGEREF _Toc117185782 \h </w:instrText>
        </w:r>
        <w:r w:rsidR="00863EE2">
          <w:rPr>
            <w:noProof/>
            <w:webHidden/>
          </w:rPr>
        </w:r>
        <w:r w:rsidR="00863EE2">
          <w:rPr>
            <w:noProof/>
            <w:webHidden/>
          </w:rPr>
          <w:fldChar w:fldCharType="separate"/>
        </w:r>
        <w:r w:rsidR="001D3818">
          <w:rPr>
            <w:noProof/>
            <w:webHidden/>
          </w:rPr>
          <w:t>5</w:t>
        </w:r>
        <w:r w:rsidR="00863EE2">
          <w:rPr>
            <w:noProof/>
            <w:webHidden/>
          </w:rPr>
          <w:fldChar w:fldCharType="end"/>
        </w:r>
      </w:hyperlink>
    </w:p>
    <w:p w14:paraId="7EA970E4" w14:textId="421E0766" w:rsidR="00863EE2" w:rsidRDefault="002200D7">
      <w:pPr>
        <w:pStyle w:val="11"/>
        <w:rPr>
          <w:rFonts w:asciiTheme="minorHAnsi" w:eastAsiaTheme="minorEastAsia" w:hAnsiTheme="minorHAnsi" w:cstheme="minorBidi"/>
          <w:noProof/>
          <w:sz w:val="21"/>
          <w:szCs w:val="22"/>
        </w:rPr>
      </w:pPr>
      <w:hyperlink w:anchor="_Toc117185783" w:history="1">
        <w:r w:rsidR="00863EE2" w:rsidRPr="00451CA0">
          <w:rPr>
            <w:rStyle w:val="a5"/>
            <w:noProof/>
          </w:rPr>
          <w:t>【シート</w:t>
        </w:r>
        <w:r w:rsidR="00863EE2" w:rsidRPr="00451CA0">
          <w:rPr>
            <w:rStyle w:val="a5"/>
            <w:noProof/>
          </w:rPr>
          <w:t>4</w:t>
        </w:r>
        <w:r w:rsidR="00863EE2" w:rsidRPr="00451CA0">
          <w:rPr>
            <w:rStyle w:val="a5"/>
            <w:noProof/>
          </w:rPr>
          <w:t>】</w:t>
        </w:r>
        <w:r w:rsidR="00863EE2" w:rsidRPr="00451CA0">
          <w:rPr>
            <w:rStyle w:val="a5"/>
            <w:noProof/>
          </w:rPr>
          <w:t xml:space="preserve"> </w:t>
        </w:r>
        <w:r w:rsidR="00863EE2" w:rsidRPr="00451CA0">
          <w:rPr>
            <w:rStyle w:val="a5"/>
            <w:noProof/>
          </w:rPr>
          <w:t>職員に向けた定期的な防災教育の提案</w:t>
        </w:r>
        <w:r w:rsidR="00863EE2">
          <w:rPr>
            <w:noProof/>
            <w:webHidden/>
          </w:rPr>
          <w:tab/>
        </w:r>
        <w:r w:rsidR="00863EE2">
          <w:rPr>
            <w:noProof/>
            <w:webHidden/>
          </w:rPr>
          <w:fldChar w:fldCharType="begin"/>
        </w:r>
        <w:r w:rsidR="00863EE2">
          <w:rPr>
            <w:noProof/>
            <w:webHidden/>
          </w:rPr>
          <w:instrText xml:space="preserve"> PAGEREF _Toc117185783 \h </w:instrText>
        </w:r>
        <w:r w:rsidR="00863EE2">
          <w:rPr>
            <w:noProof/>
            <w:webHidden/>
          </w:rPr>
        </w:r>
        <w:r w:rsidR="00863EE2">
          <w:rPr>
            <w:noProof/>
            <w:webHidden/>
          </w:rPr>
          <w:fldChar w:fldCharType="separate"/>
        </w:r>
        <w:r w:rsidR="001D3818">
          <w:rPr>
            <w:noProof/>
            <w:webHidden/>
          </w:rPr>
          <w:t>7</w:t>
        </w:r>
        <w:r w:rsidR="00863EE2">
          <w:rPr>
            <w:noProof/>
            <w:webHidden/>
          </w:rPr>
          <w:fldChar w:fldCharType="end"/>
        </w:r>
      </w:hyperlink>
    </w:p>
    <w:p w14:paraId="455CD08A" w14:textId="6EC1E0E8" w:rsidR="00863EE2" w:rsidRDefault="002200D7">
      <w:pPr>
        <w:pStyle w:val="11"/>
        <w:rPr>
          <w:rFonts w:asciiTheme="minorHAnsi" w:eastAsiaTheme="minorEastAsia" w:hAnsiTheme="minorHAnsi" w:cstheme="minorBidi"/>
          <w:noProof/>
          <w:sz w:val="21"/>
          <w:szCs w:val="22"/>
        </w:rPr>
      </w:pPr>
      <w:hyperlink w:anchor="_Toc117185784" w:history="1">
        <w:r w:rsidR="00863EE2" w:rsidRPr="00451CA0">
          <w:rPr>
            <w:rStyle w:val="a5"/>
            <w:noProof/>
          </w:rPr>
          <w:t>【シート</w:t>
        </w:r>
        <w:r w:rsidR="00863EE2" w:rsidRPr="00451CA0">
          <w:rPr>
            <w:rStyle w:val="a5"/>
            <w:noProof/>
          </w:rPr>
          <w:t>5</w:t>
        </w:r>
        <w:r w:rsidR="00863EE2" w:rsidRPr="00451CA0">
          <w:rPr>
            <w:rStyle w:val="a5"/>
            <w:noProof/>
          </w:rPr>
          <w:t>】</w:t>
        </w:r>
        <w:r w:rsidR="00863EE2" w:rsidRPr="00451CA0">
          <w:rPr>
            <w:rStyle w:val="a5"/>
            <w:noProof/>
          </w:rPr>
          <w:t xml:space="preserve"> </w:t>
        </w:r>
        <w:r w:rsidR="00863EE2" w:rsidRPr="00451CA0">
          <w:rPr>
            <w:rStyle w:val="a5"/>
            <w:noProof/>
          </w:rPr>
          <w:t>避難体制の確保と外部からの支援要員受入れ体制構築</w:t>
        </w:r>
        <w:r w:rsidR="00863EE2">
          <w:rPr>
            <w:noProof/>
            <w:webHidden/>
          </w:rPr>
          <w:tab/>
        </w:r>
        <w:r w:rsidR="00863EE2">
          <w:rPr>
            <w:noProof/>
            <w:webHidden/>
          </w:rPr>
          <w:fldChar w:fldCharType="begin"/>
        </w:r>
        <w:r w:rsidR="00863EE2">
          <w:rPr>
            <w:noProof/>
            <w:webHidden/>
          </w:rPr>
          <w:instrText xml:space="preserve"> PAGEREF _Toc117185784 \h </w:instrText>
        </w:r>
        <w:r w:rsidR="00863EE2">
          <w:rPr>
            <w:noProof/>
            <w:webHidden/>
          </w:rPr>
        </w:r>
        <w:r w:rsidR="00863EE2">
          <w:rPr>
            <w:noProof/>
            <w:webHidden/>
          </w:rPr>
          <w:fldChar w:fldCharType="separate"/>
        </w:r>
        <w:r w:rsidR="001D3818">
          <w:rPr>
            <w:noProof/>
            <w:webHidden/>
          </w:rPr>
          <w:t>9</w:t>
        </w:r>
        <w:r w:rsidR="00863EE2">
          <w:rPr>
            <w:noProof/>
            <w:webHidden/>
          </w:rPr>
          <w:fldChar w:fldCharType="end"/>
        </w:r>
      </w:hyperlink>
    </w:p>
    <w:p w14:paraId="14B925C3" w14:textId="46705151" w:rsidR="00863EE2" w:rsidRDefault="002200D7">
      <w:pPr>
        <w:pStyle w:val="11"/>
        <w:rPr>
          <w:rFonts w:asciiTheme="minorHAnsi" w:eastAsiaTheme="minorEastAsia" w:hAnsiTheme="minorHAnsi" w:cstheme="minorBidi"/>
          <w:noProof/>
          <w:sz w:val="21"/>
          <w:szCs w:val="22"/>
        </w:rPr>
      </w:pPr>
      <w:hyperlink w:anchor="_Toc117185785" w:history="1">
        <w:r w:rsidR="00863EE2" w:rsidRPr="00451CA0">
          <w:rPr>
            <w:rStyle w:val="a5"/>
            <w:noProof/>
          </w:rPr>
          <w:t>【シート</w:t>
        </w:r>
        <w:r w:rsidR="00863EE2" w:rsidRPr="00451CA0">
          <w:rPr>
            <w:rStyle w:val="a5"/>
            <w:noProof/>
          </w:rPr>
          <w:t>6</w:t>
        </w:r>
        <w:r w:rsidR="00863EE2" w:rsidRPr="00451CA0">
          <w:rPr>
            <w:rStyle w:val="a5"/>
            <w:noProof/>
          </w:rPr>
          <w:t>】</w:t>
        </w:r>
        <w:r w:rsidR="00863EE2" w:rsidRPr="00451CA0">
          <w:rPr>
            <w:rStyle w:val="a5"/>
            <w:noProof/>
          </w:rPr>
          <w:t xml:space="preserve"> </w:t>
        </w:r>
        <w:r w:rsidR="00863EE2" w:rsidRPr="00451CA0">
          <w:rPr>
            <w:rStyle w:val="a5"/>
            <w:noProof/>
          </w:rPr>
          <w:t>業務継続のための体制構築及び大規模な被害が想定される場合の事業の休止判断基準、意思決定プロセスの作成</w:t>
        </w:r>
        <w:r w:rsidR="00863EE2">
          <w:rPr>
            <w:noProof/>
            <w:webHidden/>
          </w:rPr>
          <w:tab/>
        </w:r>
        <w:r w:rsidR="00863EE2">
          <w:rPr>
            <w:noProof/>
            <w:webHidden/>
          </w:rPr>
          <w:fldChar w:fldCharType="begin"/>
        </w:r>
        <w:r w:rsidR="00863EE2">
          <w:rPr>
            <w:noProof/>
            <w:webHidden/>
          </w:rPr>
          <w:instrText xml:space="preserve"> PAGEREF _Toc117185785 \h </w:instrText>
        </w:r>
        <w:r w:rsidR="00863EE2">
          <w:rPr>
            <w:noProof/>
            <w:webHidden/>
          </w:rPr>
        </w:r>
        <w:r w:rsidR="00863EE2">
          <w:rPr>
            <w:noProof/>
            <w:webHidden/>
          </w:rPr>
          <w:fldChar w:fldCharType="separate"/>
        </w:r>
        <w:r w:rsidR="001D3818">
          <w:rPr>
            <w:noProof/>
            <w:webHidden/>
          </w:rPr>
          <w:t>11</w:t>
        </w:r>
        <w:r w:rsidR="00863EE2">
          <w:rPr>
            <w:noProof/>
            <w:webHidden/>
          </w:rPr>
          <w:fldChar w:fldCharType="end"/>
        </w:r>
      </w:hyperlink>
    </w:p>
    <w:p w14:paraId="1DEA6556" w14:textId="4F45C070" w:rsidR="00863EE2" w:rsidRDefault="002200D7">
      <w:pPr>
        <w:pStyle w:val="11"/>
        <w:rPr>
          <w:rFonts w:asciiTheme="minorHAnsi" w:eastAsiaTheme="minorEastAsia" w:hAnsiTheme="minorHAnsi" w:cstheme="minorBidi"/>
          <w:noProof/>
          <w:sz w:val="21"/>
          <w:szCs w:val="22"/>
        </w:rPr>
      </w:pPr>
      <w:hyperlink w:anchor="_Toc117185786" w:history="1">
        <w:r w:rsidR="00863EE2" w:rsidRPr="00451CA0">
          <w:rPr>
            <w:rStyle w:val="a5"/>
            <w:noProof/>
          </w:rPr>
          <w:t>【シート</w:t>
        </w:r>
        <w:r w:rsidR="00863EE2" w:rsidRPr="00451CA0">
          <w:rPr>
            <w:rStyle w:val="a5"/>
            <w:noProof/>
          </w:rPr>
          <w:t>7</w:t>
        </w:r>
        <w:r w:rsidR="00863EE2" w:rsidRPr="00451CA0">
          <w:rPr>
            <w:rStyle w:val="a5"/>
            <w:noProof/>
          </w:rPr>
          <w:t>】</w:t>
        </w:r>
        <w:r w:rsidR="00863EE2" w:rsidRPr="00451CA0">
          <w:rPr>
            <w:rStyle w:val="a5"/>
            <w:noProof/>
          </w:rPr>
          <w:t xml:space="preserve"> </w:t>
        </w:r>
        <w:r w:rsidR="00863EE2" w:rsidRPr="00451CA0">
          <w:rPr>
            <w:rStyle w:val="a5"/>
            <w:noProof/>
          </w:rPr>
          <w:t>利用者との情報共有体制の充実化</w:t>
        </w:r>
        <w:r w:rsidR="00863EE2">
          <w:rPr>
            <w:noProof/>
            <w:webHidden/>
          </w:rPr>
          <w:tab/>
        </w:r>
        <w:r w:rsidR="00863EE2">
          <w:rPr>
            <w:noProof/>
            <w:webHidden/>
          </w:rPr>
          <w:fldChar w:fldCharType="begin"/>
        </w:r>
        <w:r w:rsidR="00863EE2">
          <w:rPr>
            <w:noProof/>
            <w:webHidden/>
          </w:rPr>
          <w:instrText xml:space="preserve"> PAGEREF _Toc117185786 \h </w:instrText>
        </w:r>
        <w:r w:rsidR="00863EE2">
          <w:rPr>
            <w:noProof/>
            <w:webHidden/>
          </w:rPr>
        </w:r>
        <w:r w:rsidR="00863EE2">
          <w:rPr>
            <w:noProof/>
            <w:webHidden/>
          </w:rPr>
          <w:fldChar w:fldCharType="separate"/>
        </w:r>
        <w:r w:rsidR="001D3818">
          <w:rPr>
            <w:noProof/>
            <w:webHidden/>
          </w:rPr>
          <w:t>13</w:t>
        </w:r>
        <w:r w:rsidR="00863EE2">
          <w:rPr>
            <w:noProof/>
            <w:webHidden/>
          </w:rPr>
          <w:fldChar w:fldCharType="end"/>
        </w:r>
      </w:hyperlink>
    </w:p>
    <w:p w14:paraId="071C8745" w14:textId="443E5043" w:rsidR="004006F2" w:rsidRPr="00FE4734" w:rsidRDefault="004006F2" w:rsidP="0073476C">
      <w:pPr>
        <w:ind w:left="1432" w:hangingChars="600" w:hanging="1432"/>
      </w:pPr>
      <w:r>
        <w:fldChar w:fldCharType="end"/>
      </w:r>
    </w:p>
    <w:p w14:paraId="39E70C8F" w14:textId="77777777" w:rsidR="0024656B" w:rsidRDefault="0024656B" w:rsidP="0024656B"/>
    <w:p w14:paraId="422A2EFD" w14:textId="05664BE2" w:rsidR="001760F5" w:rsidRPr="001760F5" w:rsidRDefault="001760F5" w:rsidP="001760F5">
      <w:pPr>
        <w:sectPr w:rsidR="001760F5" w:rsidRPr="001760F5" w:rsidSect="003101C4">
          <w:footerReference w:type="default" r:id="rId8"/>
          <w:pgSz w:w="11907" w:h="16840" w:code="9"/>
          <w:pgMar w:top="1418" w:right="1418" w:bottom="1418" w:left="1418" w:header="680" w:footer="680" w:gutter="0"/>
          <w:pgNumType w:fmt="lowerRoman" w:start="1"/>
          <w:cols w:space="425"/>
          <w:docGrid w:type="linesAndChars" w:linePitch="350" w:charSpace="3831"/>
        </w:sectPr>
      </w:pPr>
    </w:p>
    <w:tbl>
      <w:tblPr>
        <w:tblStyle w:val="ac"/>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1444"/>
        <w:gridCol w:w="992"/>
        <w:gridCol w:w="6778"/>
      </w:tblGrid>
      <w:tr w:rsidR="00863EE2" w:rsidRPr="006E46C1" w14:paraId="58C71865" w14:textId="77777777" w:rsidTr="00913105">
        <w:trPr>
          <w:trHeight w:val="20"/>
          <w:tblHeader/>
        </w:trPr>
        <w:tc>
          <w:tcPr>
            <w:tcW w:w="9214" w:type="dxa"/>
            <w:gridSpan w:val="3"/>
            <w:shd w:val="clear" w:color="auto" w:fill="0070C0"/>
          </w:tcPr>
          <w:p w14:paraId="39B7BC7F" w14:textId="77777777" w:rsidR="00863EE2" w:rsidRPr="00A14213" w:rsidRDefault="00863EE2" w:rsidP="00913105">
            <w:pPr>
              <w:pStyle w:val="10"/>
              <w:outlineLvl w:val="0"/>
            </w:pPr>
            <w:bookmarkStart w:id="0" w:name="_Toc117185780"/>
            <w:bookmarkStart w:id="1" w:name="_Toc470539637"/>
            <w:bookmarkStart w:id="2" w:name="_Toc470539685"/>
            <w:bookmarkStart w:id="3" w:name="_Toc470539827"/>
            <w:bookmarkStart w:id="4" w:name="_Toc470767460"/>
            <w:bookmarkStart w:id="5" w:name="_Toc470767673"/>
            <w:bookmarkStart w:id="6" w:name="_Toc470767836"/>
            <w:r>
              <w:rPr>
                <w:rFonts w:hint="eastAsia"/>
              </w:rPr>
              <w:lastRenderedPageBreak/>
              <w:t>施設利用者の家族等に対する情報発信及び引き渡し訓練</w:t>
            </w:r>
            <w:bookmarkEnd w:id="0"/>
          </w:p>
        </w:tc>
      </w:tr>
      <w:tr w:rsidR="00863EE2" w:rsidRPr="006E46C1" w14:paraId="15303717" w14:textId="77777777" w:rsidTr="00913105">
        <w:trPr>
          <w:trHeight w:val="20"/>
          <w:tblHeader/>
        </w:trPr>
        <w:tc>
          <w:tcPr>
            <w:tcW w:w="9214" w:type="dxa"/>
            <w:gridSpan w:val="3"/>
          </w:tcPr>
          <w:p w14:paraId="68FFC6BC" w14:textId="77777777" w:rsidR="00863EE2" w:rsidRDefault="00863EE2" w:rsidP="00913105">
            <w:pPr>
              <w:widowControl/>
              <w:jc w:val="left"/>
              <w:rPr>
                <w:rFonts w:ascii="Segoe UI Symbol" w:eastAsia="ＭＳ Ｐ明朝" w:hAnsi="Segoe UI Symbol" w:cs="Segoe UI Symbol"/>
                <w:color w:val="000000" w:themeColor="text1"/>
              </w:rPr>
            </w:pPr>
            <w:r>
              <w:rPr>
                <w:rFonts w:asciiTheme="minorHAnsi" w:eastAsia="ＭＳ Ｐ明朝" w:hAnsiTheme="minorHAnsi" w:hint="eastAsia"/>
                <w:color w:val="000000" w:themeColor="text1"/>
              </w:rPr>
              <w:t>施設利用者の家族等に対する情報発信には、入所者の場合、浸水危険に伴う垂直避難や立ち退き避難（水平避難）の開始と避難先、避難移動完了後の連絡方法の確認が考えられる。通所者の場合、業務の休止や時間帯等の業務形態の変更が考えられる他、気象条件の</w:t>
            </w:r>
            <w:r>
              <w:rPr>
                <w:rFonts w:ascii="Segoe UI Symbol" w:eastAsia="ＭＳ Ｐ明朝" w:hAnsi="Segoe UI Symbol" w:cs="Segoe UI Symbol" w:hint="eastAsia"/>
                <w:color w:val="000000" w:themeColor="text1"/>
              </w:rPr>
              <w:t>急激な変化（台風進路の変化等）による業務中断・閉所と、それに伴う引渡しがある。それぞれの状況を考慮した、施設利用者の家族等に対する情報発信や引き渡し訓練を行う。</w:t>
            </w:r>
          </w:p>
          <w:p w14:paraId="377817A7" w14:textId="77777777" w:rsidR="00863EE2" w:rsidRPr="00E96B93" w:rsidRDefault="00863EE2" w:rsidP="00913105">
            <w:pPr>
              <w:widowControl/>
              <w:jc w:val="left"/>
              <w:rPr>
                <w:rFonts w:asciiTheme="minorHAnsi" w:eastAsia="ＭＳ Ｐ明朝" w:hAnsiTheme="minorHAnsi"/>
                <w:color w:val="000000" w:themeColor="text1"/>
              </w:rPr>
            </w:pPr>
            <w:r>
              <w:rPr>
                <w:rFonts w:ascii="Segoe UI Symbol" w:eastAsia="ＭＳ Ｐ明朝" w:hAnsi="Segoe UI Symbol" w:cs="Segoe UI Symbol" w:hint="eastAsia"/>
                <w:color w:val="000000" w:themeColor="text1"/>
              </w:rPr>
              <w:t>ここでは、</w:t>
            </w:r>
            <w:r>
              <w:rPr>
                <w:rFonts w:asciiTheme="minorHAnsi" w:eastAsia="ＭＳ Ｐ明朝" w:hAnsiTheme="minorHAnsi" w:hint="eastAsia"/>
                <w:color w:val="000000" w:themeColor="text1"/>
              </w:rPr>
              <w:t>業務の休止や時間帯等の業務形態の変更を判断する場面を再現する。</w:t>
            </w:r>
          </w:p>
        </w:tc>
      </w:tr>
      <w:tr w:rsidR="00863EE2" w:rsidRPr="006E46C1" w14:paraId="502B7953" w14:textId="77777777" w:rsidTr="00913105">
        <w:trPr>
          <w:trHeight w:val="20"/>
        </w:trPr>
        <w:tc>
          <w:tcPr>
            <w:tcW w:w="2436" w:type="dxa"/>
            <w:gridSpan w:val="2"/>
            <w:tcBorders>
              <w:bottom w:val="single" w:sz="6" w:space="0" w:color="auto"/>
            </w:tcBorders>
            <w:shd w:val="clear" w:color="auto" w:fill="F2F2F2" w:themeFill="background1" w:themeFillShade="F2"/>
          </w:tcPr>
          <w:p w14:paraId="75BE2387" w14:textId="77777777" w:rsidR="00863EE2" w:rsidRDefault="00863EE2" w:rsidP="00913105">
            <w:pPr>
              <w:widowControl/>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避難確保計画との関係</w:t>
            </w:r>
          </w:p>
        </w:tc>
        <w:tc>
          <w:tcPr>
            <w:tcW w:w="6778" w:type="dxa"/>
            <w:tcBorders>
              <w:bottom w:val="single" w:sz="6" w:space="0" w:color="auto"/>
            </w:tcBorders>
            <w:shd w:val="clear" w:color="auto" w:fill="F2F2F2" w:themeFill="background1" w:themeFillShade="F2"/>
          </w:tcPr>
          <w:p w14:paraId="1A65D866" w14:textId="77777777" w:rsidR="00863EE2" w:rsidRPr="00CF4EC6" w:rsidRDefault="00863EE2" w:rsidP="00913105">
            <w:pPr>
              <w:widowControl/>
              <w:jc w:val="left"/>
              <w:rPr>
                <w:rFonts w:asciiTheme="minorHAnsi" w:eastAsia="ＭＳ Ｐ明朝" w:hAnsiTheme="minorHAnsi"/>
                <w:color w:val="000000" w:themeColor="text1"/>
              </w:rPr>
            </w:pPr>
            <w:r>
              <w:rPr>
                <w:rFonts w:asciiTheme="minorHAnsi" w:eastAsia="ＭＳ Ｐ明朝" w:hAnsiTheme="minorHAnsi" w:hint="eastAsia"/>
                <w:color w:val="000000" w:themeColor="text1"/>
                <w:bdr w:val="single" w:sz="4" w:space="0" w:color="auto"/>
              </w:rPr>
              <w:t>様式</w:t>
            </w:r>
            <w:r>
              <w:rPr>
                <w:rFonts w:asciiTheme="minorHAnsi" w:eastAsia="ＭＳ Ｐ明朝" w:hAnsiTheme="minorHAnsi" w:hint="eastAsia"/>
                <w:color w:val="000000" w:themeColor="text1"/>
                <w:bdr w:val="single" w:sz="4" w:space="0" w:color="auto"/>
              </w:rPr>
              <w:t>2</w:t>
            </w:r>
            <w:r w:rsidRPr="008E67FC">
              <w:rPr>
                <w:rFonts w:asciiTheme="minorHAnsi" w:eastAsia="ＭＳ Ｐ明朝" w:hAnsiTheme="minorHAnsi" w:hint="eastAsia"/>
                <w:color w:val="000000" w:themeColor="text1"/>
              </w:rPr>
              <w:t xml:space="preserve">　</w:t>
            </w:r>
            <w:r>
              <w:rPr>
                <w:rFonts w:asciiTheme="minorHAnsi" w:eastAsia="ＭＳ Ｐ明朝" w:hAnsiTheme="minorHAnsi" w:hint="eastAsia"/>
                <w:color w:val="000000" w:themeColor="text1"/>
                <w:bdr w:val="single" w:sz="4" w:space="0" w:color="auto"/>
              </w:rPr>
              <w:t>様式</w:t>
            </w:r>
            <w:r>
              <w:rPr>
                <w:rFonts w:asciiTheme="minorHAnsi" w:eastAsia="ＭＳ Ｐ明朝" w:hAnsiTheme="minorHAnsi" w:hint="eastAsia"/>
                <w:color w:val="000000" w:themeColor="text1"/>
                <w:bdr w:val="single" w:sz="4" w:space="0" w:color="auto"/>
              </w:rPr>
              <w:t>8</w:t>
            </w:r>
            <w:r>
              <w:rPr>
                <w:rFonts w:asciiTheme="minorHAnsi" w:eastAsia="ＭＳ Ｐ明朝" w:hAnsiTheme="minorHAnsi" w:hint="eastAsia"/>
                <w:color w:val="000000" w:themeColor="text1"/>
                <w:bdr w:val="single" w:sz="4" w:space="0" w:color="auto"/>
              </w:rPr>
              <w:t>～</w:t>
            </w:r>
            <w:r>
              <w:rPr>
                <w:rFonts w:asciiTheme="minorHAnsi" w:eastAsia="ＭＳ Ｐ明朝" w:hAnsiTheme="minorHAnsi" w:hint="eastAsia"/>
                <w:color w:val="000000" w:themeColor="text1"/>
                <w:bdr w:val="single" w:sz="4" w:space="0" w:color="auto"/>
              </w:rPr>
              <w:t>1</w:t>
            </w:r>
            <w:r>
              <w:rPr>
                <w:rFonts w:asciiTheme="minorHAnsi" w:eastAsia="ＭＳ Ｐ明朝" w:hAnsiTheme="minorHAnsi"/>
                <w:color w:val="000000" w:themeColor="text1"/>
                <w:bdr w:val="single" w:sz="4" w:space="0" w:color="auto"/>
              </w:rPr>
              <w:t>0</w:t>
            </w:r>
            <w:r w:rsidRPr="008E67FC">
              <w:rPr>
                <w:rFonts w:asciiTheme="minorHAnsi" w:eastAsia="ＭＳ Ｐ明朝" w:hAnsiTheme="minorHAnsi" w:hint="eastAsia"/>
                <w:color w:val="000000" w:themeColor="text1"/>
              </w:rPr>
              <w:t xml:space="preserve">　</w:t>
            </w:r>
            <w:r>
              <w:rPr>
                <w:rFonts w:asciiTheme="minorHAnsi" w:eastAsia="ＭＳ Ｐ明朝" w:hAnsiTheme="minorHAnsi" w:hint="eastAsia"/>
                <w:color w:val="000000" w:themeColor="text1"/>
                <w:bdr w:val="single" w:sz="4" w:space="0" w:color="auto"/>
              </w:rPr>
              <w:t>様式</w:t>
            </w:r>
            <w:r>
              <w:rPr>
                <w:rFonts w:asciiTheme="minorHAnsi" w:eastAsia="ＭＳ Ｐ明朝" w:hAnsiTheme="minorHAnsi" w:hint="eastAsia"/>
                <w:color w:val="000000" w:themeColor="text1"/>
                <w:bdr w:val="single" w:sz="4" w:space="0" w:color="auto"/>
              </w:rPr>
              <w:t>1</w:t>
            </w:r>
            <w:r>
              <w:rPr>
                <w:rFonts w:asciiTheme="minorHAnsi" w:eastAsia="ＭＳ Ｐ明朝" w:hAnsiTheme="minorHAnsi"/>
                <w:color w:val="000000" w:themeColor="text1"/>
                <w:bdr w:val="single" w:sz="4" w:space="0" w:color="auto"/>
              </w:rPr>
              <w:t>2</w:t>
            </w:r>
          </w:p>
        </w:tc>
      </w:tr>
      <w:tr w:rsidR="00863EE2" w:rsidRPr="006E46C1" w14:paraId="080DECA9" w14:textId="77777777" w:rsidTr="00913105">
        <w:trPr>
          <w:trHeight w:val="20"/>
        </w:trPr>
        <w:tc>
          <w:tcPr>
            <w:tcW w:w="9214" w:type="dxa"/>
            <w:gridSpan w:val="3"/>
            <w:tcBorders>
              <w:bottom w:val="nil"/>
            </w:tcBorders>
            <w:shd w:val="clear" w:color="auto" w:fill="F2F2F2" w:themeFill="background1" w:themeFillShade="F2"/>
          </w:tcPr>
          <w:p w14:paraId="2EDA4ECD" w14:textId="77777777" w:rsidR="00863EE2" w:rsidRPr="006E46C1" w:rsidRDefault="00863EE2" w:rsidP="00913105">
            <w:pPr>
              <w:widowControl/>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訓練の目的と進め方　※事例</w:t>
            </w:r>
          </w:p>
        </w:tc>
      </w:tr>
      <w:tr w:rsidR="00863EE2" w:rsidRPr="006E46C1" w14:paraId="33A96F03" w14:textId="77777777" w:rsidTr="00913105">
        <w:trPr>
          <w:trHeight w:val="20"/>
        </w:trPr>
        <w:tc>
          <w:tcPr>
            <w:tcW w:w="9214" w:type="dxa"/>
            <w:gridSpan w:val="3"/>
            <w:tcBorders>
              <w:top w:val="nil"/>
              <w:bottom w:val="single" w:sz="6" w:space="0" w:color="auto"/>
            </w:tcBorders>
          </w:tcPr>
          <w:p w14:paraId="193CCF3C" w14:textId="77777777" w:rsidR="00863EE2" w:rsidRPr="006E46C1" w:rsidRDefault="00863EE2" w:rsidP="00913105">
            <w:pPr>
              <w:widowControl/>
              <w:ind w:leftChars="14" w:left="32"/>
              <w:jc w:val="left"/>
              <w:rPr>
                <w:rFonts w:asciiTheme="minorHAnsi" w:eastAsia="ＭＳ Ｐ明朝" w:hAnsiTheme="minorHAnsi"/>
                <w:color w:val="000000" w:themeColor="text1"/>
              </w:rPr>
            </w:pPr>
            <w:r w:rsidRPr="006E46C1">
              <w:rPr>
                <w:rFonts w:asciiTheme="minorHAnsi" w:eastAsia="ＭＳ Ｐ明朝" w:hAnsiTheme="minorHAnsi" w:hint="eastAsia"/>
                <w:color w:val="000000" w:themeColor="text1"/>
              </w:rPr>
              <w:t xml:space="preserve">(1) </w:t>
            </w:r>
            <w:r>
              <w:rPr>
                <w:rFonts w:asciiTheme="minorHAnsi" w:eastAsia="ＭＳ Ｐ明朝" w:hAnsiTheme="minorHAnsi" w:hint="eastAsia"/>
                <w:color w:val="000000" w:themeColor="text1"/>
              </w:rPr>
              <w:t>訓練の目的</w:t>
            </w:r>
          </w:p>
          <w:p w14:paraId="4CE70158" w14:textId="77777777" w:rsidR="00863EE2" w:rsidRDefault="00863EE2" w:rsidP="00913105">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風水害の場合、事前に水害発生の危険性を予見できる情報を収集できるので、業務を継続することで利用者や関係者に危険が及ぶと判断した場合は、業務休止や時間変更等で対応することになりますが、その判断と伝達のタイミングが遅れることにより利用者に混乱が生じないよう、迅速な判断と利用者への連絡が必要になります。</w:t>
            </w:r>
          </w:p>
          <w:p w14:paraId="552B70EC" w14:textId="00707BF3" w:rsidR="00863EE2" w:rsidRPr="006E46C1" w:rsidRDefault="00863EE2" w:rsidP="00913105">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また、業務休止を判断した場合は、その段階で業務再開までの手順を確認しておく必要があります。シート</w:t>
            </w:r>
            <w:r w:rsidR="001D3818">
              <w:rPr>
                <w:rFonts w:asciiTheme="minorHAnsi" w:eastAsia="ＭＳ Ｐ明朝" w:hAnsiTheme="minorHAnsi"/>
                <w:color w:val="000000" w:themeColor="text1"/>
              </w:rPr>
              <w:t>1</w:t>
            </w:r>
            <w:r>
              <w:rPr>
                <w:rFonts w:asciiTheme="minorHAnsi" w:eastAsia="ＭＳ Ｐ明朝" w:hAnsiTheme="minorHAnsi" w:hint="eastAsia"/>
                <w:color w:val="000000" w:themeColor="text1"/>
              </w:rPr>
              <w:t>では、休日に業務継続の可否を判断する状況が生じたことを想定し、職員間での判断と対応の場面を再現します。こういった動きが業務継続計画（</w:t>
            </w:r>
            <w:r>
              <w:rPr>
                <w:rFonts w:asciiTheme="minorHAnsi" w:eastAsia="ＭＳ Ｐ明朝" w:hAnsiTheme="minorHAnsi" w:hint="eastAsia"/>
                <w:color w:val="000000" w:themeColor="text1"/>
              </w:rPr>
              <w:t>BCP</w:t>
            </w:r>
            <w:r>
              <w:rPr>
                <w:rFonts w:asciiTheme="minorHAnsi" w:eastAsia="ＭＳ Ｐ明朝" w:hAnsiTheme="minorHAnsi" w:hint="eastAsia"/>
                <w:color w:val="000000" w:themeColor="text1"/>
              </w:rPr>
              <w:t>）の形式でマニュアル化されている場合は、その検証の目的があります。</w:t>
            </w:r>
          </w:p>
          <w:p w14:paraId="7E97F369" w14:textId="77777777" w:rsidR="00863EE2" w:rsidRPr="006E46C1" w:rsidRDefault="00863EE2" w:rsidP="00913105">
            <w:pPr>
              <w:widowControl/>
              <w:jc w:val="left"/>
              <w:rPr>
                <w:rFonts w:asciiTheme="minorHAnsi" w:eastAsia="ＭＳ Ｐ明朝" w:hAnsiTheme="minorHAnsi"/>
                <w:color w:val="000000" w:themeColor="text1"/>
              </w:rPr>
            </w:pPr>
          </w:p>
          <w:p w14:paraId="2661EFA5" w14:textId="77777777" w:rsidR="00863EE2" w:rsidRPr="006E46C1" w:rsidRDefault="00863EE2" w:rsidP="00913105">
            <w:pPr>
              <w:widowControl/>
              <w:ind w:leftChars="14" w:left="32"/>
              <w:jc w:val="left"/>
              <w:rPr>
                <w:rFonts w:asciiTheme="minorHAnsi" w:eastAsia="ＭＳ Ｐ明朝" w:hAnsiTheme="minorHAnsi"/>
                <w:color w:val="000000" w:themeColor="text1"/>
              </w:rPr>
            </w:pPr>
            <w:r w:rsidRPr="006E46C1">
              <w:rPr>
                <w:rFonts w:asciiTheme="minorHAnsi" w:eastAsia="ＭＳ Ｐ明朝" w:hAnsiTheme="minorHAnsi" w:hint="eastAsia"/>
                <w:color w:val="000000" w:themeColor="text1"/>
              </w:rPr>
              <w:t xml:space="preserve">(2) </w:t>
            </w:r>
            <w:r>
              <w:rPr>
                <w:rFonts w:asciiTheme="minorHAnsi" w:eastAsia="ＭＳ Ｐ明朝" w:hAnsiTheme="minorHAnsi" w:hint="eastAsia"/>
                <w:color w:val="000000" w:themeColor="text1"/>
              </w:rPr>
              <w:t>研修の進行方法</w:t>
            </w:r>
          </w:p>
          <w:p w14:paraId="16334105" w14:textId="77777777" w:rsidR="00863EE2" w:rsidRPr="006E46C1" w:rsidRDefault="00863EE2" w:rsidP="00913105">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風水害警戒期に、業務の継続可否を判断する場面を想定し、シナリオ（発言、セリフ）を読み上げることで再現して、施設長及び職員が情報ツールを使って今後の対応を検討し、意思疎通を図る動きの参考とします。</w:t>
            </w:r>
          </w:p>
          <w:p w14:paraId="47521982" w14:textId="77777777" w:rsidR="00863EE2" w:rsidRPr="006E46C1" w:rsidRDefault="00863EE2" w:rsidP="00913105">
            <w:pPr>
              <w:widowControl/>
              <w:ind w:leftChars="14" w:left="32"/>
              <w:jc w:val="left"/>
              <w:rPr>
                <w:rFonts w:asciiTheme="minorHAnsi" w:eastAsia="ＭＳ Ｐ明朝" w:hAnsiTheme="minorHAnsi"/>
                <w:color w:val="000000" w:themeColor="text1"/>
              </w:rPr>
            </w:pPr>
          </w:p>
        </w:tc>
      </w:tr>
      <w:tr w:rsidR="00863EE2" w:rsidRPr="006E46C1" w14:paraId="45094351" w14:textId="77777777" w:rsidTr="00913105">
        <w:trPr>
          <w:trHeight w:val="20"/>
        </w:trPr>
        <w:tc>
          <w:tcPr>
            <w:tcW w:w="9214" w:type="dxa"/>
            <w:gridSpan w:val="3"/>
            <w:tcBorders>
              <w:bottom w:val="nil"/>
            </w:tcBorders>
            <w:shd w:val="clear" w:color="auto" w:fill="F2F2F2" w:themeFill="background1" w:themeFillShade="F2"/>
          </w:tcPr>
          <w:p w14:paraId="06149751" w14:textId="77777777" w:rsidR="00863EE2" w:rsidRDefault="00863EE2" w:rsidP="00913105">
            <w:pPr>
              <w:widowControl/>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訓練進行シナリオの例　※それぞれの施設向けに置き換えて下さい。</w:t>
            </w:r>
          </w:p>
          <w:p w14:paraId="5EFDAE01" w14:textId="77777777" w:rsidR="00863EE2" w:rsidRPr="006E46C1" w:rsidRDefault="00863EE2" w:rsidP="00913105">
            <w:pPr>
              <w:widowControl/>
              <w:jc w:val="left"/>
              <w:rPr>
                <w:rFonts w:asciiTheme="minorHAnsi" w:eastAsia="ＭＳ Ｐ明朝" w:hAnsiTheme="minorHAnsi"/>
                <w:color w:val="000000" w:themeColor="text1"/>
              </w:rPr>
            </w:pPr>
            <w:r w:rsidRPr="001150EC">
              <w:rPr>
                <w:rFonts w:asciiTheme="minorHAnsi" w:eastAsia="ＭＳ Ｐ明朝" w:hAnsiTheme="minorHAnsi" w:hint="eastAsia"/>
                <w:color w:val="000000" w:themeColor="text1"/>
                <w:bdr w:val="single" w:sz="4" w:space="0" w:color="auto"/>
              </w:rPr>
              <w:t>＿＿＿＿</w:t>
            </w:r>
            <w:r>
              <w:rPr>
                <w:rFonts w:asciiTheme="minorHAnsi" w:eastAsia="ＭＳ Ｐ明朝" w:hAnsiTheme="minorHAnsi" w:hint="eastAsia"/>
                <w:color w:val="000000" w:themeColor="text1"/>
              </w:rPr>
              <w:t>のところには、職員名や避難所等の施設名、施設内の場所等を入れて下さい。</w:t>
            </w:r>
          </w:p>
        </w:tc>
      </w:tr>
      <w:tr w:rsidR="00863EE2" w:rsidRPr="006E46C1" w14:paraId="089358BD" w14:textId="77777777" w:rsidTr="00913105">
        <w:trPr>
          <w:trHeight w:val="20"/>
        </w:trPr>
        <w:tc>
          <w:tcPr>
            <w:tcW w:w="1444" w:type="dxa"/>
            <w:tcBorders>
              <w:top w:val="nil"/>
              <w:bottom w:val="single" w:sz="6" w:space="0" w:color="auto"/>
            </w:tcBorders>
          </w:tcPr>
          <w:p w14:paraId="0F6843EF"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施設長</w:t>
            </w:r>
          </w:p>
          <w:p w14:paraId="2E02E292" w14:textId="77777777" w:rsidR="00863EE2" w:rsidRDefault="00863EE2" w:rsidP="00913105">
            <w:pPr>
              <w:widowControl/>
              <w:ind w:leftChars="14" w:left="32"/>
              <w:jc w:val="left"/>
              <w:rPr>
                <w:rFonts w:asciiTheme="minorHAnsi" w:eastAsia="ＭＳ Ｐ明朝" w:hAnsiTheme="minorHAnsi"/>
                <w:color w:val="000000" w:themeColor="text1"/>
              </w:rPr>
            </w:pPr>
            <w:r w:rsidRPr="001150EC">
              <w:rPr>
                <w:rFonts w:asciiTheme="minorHAnsi" w:eastAsia="ＭＳ Ｐ明朝" w:hAnsiTheme="minorHAnsi" w:hint="eastAsia"/>
                <w:color w:val="000000" w:themeColor="text1"/>
                <w:bdr w:val="single" w:sz="4" w:space="0" w:color="auto"/>
              </w:rPr>
              <w:t>＿＿＿＿</w:t>
            </w:r>
          </w:p>
          <w:p w14:paraId="3FBABE1A" w14:textId="77777777" w:rsidR="00863EE2" w:rsidRDefault="00863EE2" w:rsidP="00913105">
            <w:pPr>
              <w:widowControl/>
              <w:ind w:leftChars="14" w:left="32"/>
              <w:jc w:val="left"/>
              <w:rPr>
                <w:rFonts w:asciiTheme="minorHAnsi" w:eastAsia="ＭＳ Ｐ明朝" w:hAnsiTheme="minorHAnsi"/>
                <w:color w:val="000000" w:themeColor="text1"/>
              </w:rPr>
            </w:pPr>
          </w:p>
          <w:p w14:paraId="7A1BB4B9" w14:textId="77777777" w:rsidR="00863EE2" w:rsidRDefault="00863EE2" w:rsidP="00913105">
            <w:pPr>
              <w:widowControl/>
              <w:ind w:leftChars="14" w:left="32"/>
              <w:jc w:val="left"/>
              <w:rPr>
                <w:rFonts w:asciiTheme="minorHAnsi" w:eastAsia="ＭＳ Ｐ明朝" w:hAnsiTheme="minorHAnsi"/>
                <w:color w:val="000000" w:themeColor="text1"/>
              </w:rPr>
            </w:pPr>
          </w:p>
          <w:p w14:paraId="13F10FC7"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同上</w:t>
            </w:r>
          </w:p>
          <w:p w14:paraId="21F6EE6E" w14:textId="77777777" w:rsidR="00863EE2" w:rsidRDefault="00863EE2" w:rsidP="00913105">
            <w:pPr>
              <w:widowControl/>
              <w:ind w:leftChars="14" w:left="32"/>
              <w:jc w:val="left"/>
              <w:rPr>
                <w:rFonts w:asciiTheme="minorHAnsi" w:eastAsia="ＭＳ Ｐ明朝" w:hAnsiTheme="minorHAnsi"/>
                <w:color w:val="000000" w:themeColor="text1"/>
              </w:rPr>
            </w:pPr>
          </w:p>
          <w:p w14:paraId="1925C117" w14:textId="77777777" w:rsidR="00863EE2" w:rsidRDefault="00863EE2" w:rsidP="00913105">
            <w:pPr>
              <w:widowControl/>
              <w:ind w:leftChars="14" w:left="32"/>
              <w:jc w:val="left"/>
              <w:rPr>
                <w:rFonts w:asciiTheme="minorHAnsi" w:eastAsia="ＭＳ Ｐ明朝" w:hAnsiTheme="minorHAnsi"/>
                <w:color w:val="000000" w:themeColor="text1"/>
              </w:rPr>
            </w:pPr>
          </w:p>
          <w:p w14:paraId="586D3BA3"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同上</w:t>
            </w:r>
          </w:p>
          <w:p w14:paraId="7195C377" w14:textId="77777777" w:rsidR="00863EE2" w:rsidRDefault="00863EE2" w:rsidP="00913105">
            <w:pPr>
              <w:widowControl/>
              <w:ind w:leftChars="14" w:left="32"/>
              <w:jc w:val="left"/>
              <w:rPr>
                <w:rFonts w:asciiTheme="minorHAnsi" w:eastAsia="ＭＳ Ｐ明朝" w:hAnsiTheme="minorHAnsi"/>
                <w:color w:val="000000" w:themeColor="text1"/>
              </w:rPr>
            </w:pPr>
          </w:p>
          <w:p w14:paraId="1978919C"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職員</w:t>
            </w:r>
            <w:r>
              <w:rPr>
                <w:rFonts w:asciiTheme="minorHAnsi" w:eastAsia="ＭＳ Ｐ明朝" w:hAnsiTheme="minorHAnsi" w:hint="eastAsia"/>
                <w:color w:val="000000" w:themeColor="text1"/>
              </w:rPr>
              <w:t>A</w:t>
            </w:r>
          </w:p>
          <w:p w14:paraId="4176DE5F" w14:textId="77777777" w:rsidR="00863EE2" w:rsidRDefault="00863EE2" w:rsidP="00913105">
            <w:pPr>
              <w:widowControl/>
              <w:ind w:leftChars="14" w:left="32"/>
              <w:jc w:val="left"/>
              <w:rPr>
                <w:rFonts w:asciiTheme="minorHAnsi" w:eastAsia="ＭＳ Ｐ明朝" w:hAnsiTheme="minorHAnsi"/>
                <w:color w:val="000000" w:themeColor="text1"/>
              </w:rPr>
            </w:pPr>
            <w:r w:rsidRPr="001150EC">
              <w:rPr>
                <w:rFonts w:asciiTheme="minorHAnsi" w:eastAsia="ＭＳ Ｐ明朝" w:hAnsiTheme="minorHAnsi" w:hint="eastAsia"/>
                <w:color w:val="000000" w:themeColor="text1"/>
                <w:bdr w:val="single" w:sz="4" w:space="0" w:color="auto"/>
              </w:rPr>
              <w:t>＿＿＿＿</w:t>
            </w:r>
          </w:p>
          <w:p w14:paraId="083DAE0B" w14:textId="77777777" w:rsidR="00863EE2" w:rsidRDefault="00863EE2" w:rsidP="00913105">
            <w:pPr>
              <w:widowControl/>
              <w:ind w:leftChars="14" w:left="32"/>
              <w:jc w:val="left"/>
              <w:rPr>
                <w:rFonts w:asciiTheme="minorHAnsi" w:eastAsia="ＭＳ Ｐ明朝" w:hAnsiTheme="minorHAnsi"/>
                <w:color w:val="000000" w:themeColor="text1"/>
              </w:rPr>
            </w:pPr>
          </w:p>
          <w:p w14:paraId="414A9312"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lastRenderedPageBreak/>
              <w:t>職員</w:t>
            </w:r>
            <w:r>
              <w:rPr>
                <w:rFonts w:asciiTheme="minorHAnsi" w:eastAsia="ＭＳ Ｐ明朝" w:hAnsiTheme="minorHAnsi" w:hint="eastAsia"/>
                <w:color w:val="000000" w:themeColor="text1"/>
              </w:rPr>
              <w:t>A</w:t>
            </w:r>
          </w:p>
          <w:p w14:paraId="64F8E06B" w14:textId="77777777" w:rsidR="00863EE2" w:rsidRDefault="00863EE2" w:rsidP="00913105">
            <w:pPr>
              <w:widowControl/>
              <w:ind w:leftChars="14" w:left="32"/>
              <w:jc w:val="left"/>
              <w:rPr>
                <w:rFonts w:asciiTheme="minorHAnsi" w:eastAsia="ＭＳ Ｐ明朝" w:hAnsiTheme="minorHAnsi"/>
                <w:color w:val="000000" w:themeColor="text1"/>
              </w:rPr>
            </w:pPr>
            <w:r w:rsidRPr="001150EC">
              <w:rPr>
                <w:rFonts w:asciiTheme="minorHAnsi" w:eastAsia="ＭＳ Ｐ明朝" w:hAnsiTheme="minorHAnsi" w:hint="eastAsia"/>
                <w:color w:val="000000" w:themeColor="text1"/>
                <w:bdr w:val="single" w:sz="4" w:space="0" w:color="auto"/>
              </w:rPr>
              <w:t>＿＿＿＿</w:t>
            </w:r>
          </w:p>
          <w:p w14:paraId="3AC662A1" w14:textId="77777777" w:rsidR="00863EE2" w:rsidRDefault="00863EE2" w:rsidP="00913105">
            <w:pPr>
              <w:widowControl/>
              <w:ind w:leftChars="14" w:left="32"/>
              <w:jc w:val="left"/>
              <w:rPr>
                <w:rFonts w:asciiTheme="minorHAnsi" w:eastAsia="ＭＳ Ｐ明朝" w:hAnsiTheme="minorHAnsi"/>
                <w:color w:val="000000" w:themeColor="text1"/>
              </w:rPr>
            </w:pPr>
          </w:p>
          <w:p w14:paraId="67C29AB2"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同上</w:t>
            </w:r>
          </w:p>
          <w:p w14:paraId="2FB58132"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施設長</w:t>
            </w:r>
          </w:p>
          <w:p w14:paraId="612A2F88" w14:textId="77777777" w:rsidR="00863EE2" w:rsidRDefault="00863EE2" w:rsidP="00913105">
            <w:pPr>
              <w:widowControl/>
              <w:ind w:leftChars="14" w:left="32"/>
              <w:jc w:val="left"/>
              <w:rPr>
                <w:rFonts w:asciiTheme="minorHAnsi" w:eastAsia="ＭＳ Ｐ明朝" w:hAnsiTheme="minorHAnsi"/>
                <w:color w:val="000000" w:themeColor="text1"/>
              </w:rPr>
            </w:pPr>
            <w:r w:rsidRPr="001150EC">
              <w:rPr>
                <w:rFonts w:asciiTheme="minorHAnsi" w:eastAsia="ＭＳ Ｐ明朝" w:hAnsiTheme="minorHAnsi" w:hint="eastAsia"/>
                <w:color w:val="000000" w:themeColor="text1"/>
                <w:bdr w:val="single" w:sz="4" w:space="0" w:color="auto"/>
              </w:rPr>
              <w:t>＿＿＿＿</w:t>
            </w:r>
          </w:p>
          <w:p w14:paraId="2A6E627A" w14:textId="77777777" w:rsidR="00863EE2" w:rsidRDefault="00863EE2" w:rsidP="00913105">
            <w:pPr>
              <w:widowControl/>
              <w:ind w:leftChars="14" w:left="32"/>
              <w:jc w:val="left"/>
              <w:rPr>
                <w:rFonts w:asciiTheme="minorHAnsi" w:eastAsia="ＭＳ Ｐ明朝" w:hAnsiTheme="minorHAnsi"/>
                <w:color w:val="000000" w:themeColor="text1"/>
              </w:rPr>
            </w:pPr>
          </w:p>
          <w:p w14:paraId="67C4B5A3"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同上</w:t>
            </w:r>
          </w:p>
          <w:p w14:paraId="00792DD2" w14:textId="77777777" w:rsidR="00863EE2" w:rsidRDefault="00863EE2" w:rsidP="00913105">
            <w:pPr>
              <w:widowControl/>
              <w:ind w:leftChars="14" w:left="32"/>
              <w:jc w:val="left"/>
              <w:rPr>
                <w:rFonts w:asciiTheme="minorHAnsi" w:eastAsia="ＭＳ Ｐ明朝" w:hAnsiTheme="minorHAnsi"/>
                <w:color w:val="000000" w:themeColor="text1"/>
              </w:rPr>
            </w:pPr>
          </w:p>
          <w:p w14:paraId="43DF9194" w14:textId="77777777" w:rsidR="00863EE2" w:rsidRDefault="00863EE2" w:rsidP="00913105">
            <w:pPr>
              <w:widowControl/>
              <w:ind w:leftChars="14" w:left="32"/>
              <w:jc w:val="left"/>
              <w:rPr>
                <w:rFonts w:asciiTheme="minorHAnsi" w:eastAsia="ＭＳ Ｐ明朝" w:hAnsiTheme="minorHAnsi"/>
                <w:color w:val="000000" w:themeColor="text1"/>
              </w:rPr>
            </w:pPr>
          </w:p>
          <w:p w14:paraId="72E0AEC2" w14:textId="77777777" w:rsidR="00863EE2" w:rsidRDefault="00863EE2" w:rsidP="00913105">
            <w:pPr>
              <w:widowControl/>
              <w:ind w:leftChars="14" w:left="32"/>
              <w:jc w:val="left"/>
              <w:rPr>
                <w:rFonts w:asciiTheme="minorHAnsi" w:eastAsiaTheme="majorEastAsia" w:hAnsiTheme="minorHAnsi"/>
                <w:color w:val="000000" w:themeColor="text1"/>
              </w:rPr>
            </w:pPr>
            <w:r w:rsidRPr="00F800B5">
              <w:rPr>
                <w:rFonts w:asciiTheme="minorHAnsi" w:eastAsia="ＭＳ Ｐ明朝" w:hAnsiTheme="minorHAnsi" w:hint="eastAsia"/>
                <w:color w:val="000000" w:themeColor="text1"/>
              </w:rPr>
              <w:t>職員</w:t>
            </w:r>
            <w:r w:rsidRPr="00F800B5">
              <w:rPr>
                <w:rFonts w:asciiTheme="minorHAnsi" w:eastAsia="ＭＳ Ｐ明朝" w:hAnsiTheme="minorHAnsi"/>
                <w:color w:val="000000" w:themeColor="text1"/>
              </w:rPr>
              <w:t>B</w:t>
            </w:r>
          </w:p>
          <w:p w14:paraId="309D4588" w14:textId="77777777" w:rsidR="00863EE2" w:rsidRDefault="00863EE2" w:rsidP="00913105">
            <w:pPr>
              <w:widowControl/>
              <w:ind w:leftChars="14" w:left="32"/>
              <w:jc w:val="left"/>
              <w:rPr>
                <w:rFonts w:asciiTheme="minorHAnsi" w:eastAsia="ＭＳ Ｐ明朝" w:hAnsiTheme="minorHAnsi"/>
                <w:color w:val="000000" w:themeColor="text1"/>
              </w:rPr>
            </w:pPr>
            <w:r w:rsidRPr="001150EC">
              <w:rPr>
                <w:rFonts w:asciiTheme="minorHAnsi" w:eastAsia="ＭＳ Ｐ明朝" w:hAnsiTheme="minorHAnsi" w:hint="eastAsia"/>
                <w:color w:val="000000" w:themeColor="text1"/>
                <w:bdr w:val="single" w:sz="4" w:space="0" w:color="auto"/>
              </w:rPr>
              <w:t>＿＿＿＿</w:t>
            </w:r>
          </w:p>
          <w:p w14:paraId="1C815264" w14:textId="77777777" w:rsidR="00863EE2" w:rsidRDefault="00863EE2" w:rsidP="00913105">
            <w:pPr>
              <w:widowControl/>
              <w:ind w:leftChars="14" w:left="32"/>
              <w:jc w:val="left"/>
              <w:rPr>
                <w:rFonts w:asciiTheme="minorHAnsi" w:eastAsia="ＭＳ Ｐ明朝" w:hAnsiTheme="minorHAnsi"/>
                <w:color w:val="000000" w:themeColor="text1"/>
              </w:rPr>
            </w:pPr>
          </w:p>
          <w:p w14:paraId="284293F5"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同上</w:t>
            </w:r>
          </w:p>
          <w:p w14:paraId="1D32D860" w14:textId="77777777" w:rsidR="00863EE2" w:rsidRDefault="00863EE2" w:rsidP="00913105">
            <w:pPr>
              <w:widowControl/>
              <w:ind w:leftChars="14" w:left="32"/>
              <w:jc w:val="left"/>
              <w:rPr>
                <w:rFonts w:asciiTheme="minorHAnsi" w:eastAsia="ＭＳ Ｐ明朝" w:hAnsiTheme="minorHAnsi"/>
                <w:color w:val="000000" w:themeColor="text1"/>
              </w:rPr>
            </w:pPr>
          </w:p>
          <w:p w14:paraId="42A3A175"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施設長</w:t>
            </w:r>
          </w:p>
          <w:p w14:paraId="1A75E364" w14:textId="77777777" w:rsidR="00863EE2" w:rsidRDefault="00863EE2" w:rsidP="00913105">
            <w:pPr>
              <w:widowControl/>
              <w:ind w:leftChars="14" w:left="32"/>
              <w:jc w:val="left"/>
              <w:rPr>
                <w:rFonts w:asciiTheme="minorHAnsi" w:eastAsia="ＭＳ Ｐ明朝" w:hAnsiTheme="minorHAnsi"/>
                <w:color w:val="000000" w:themeColor="text1"/>
              </w:rPr>
            </w:pPr>
            <w:r w:rsidRPr="001150EC">
              <w:rPr>
                <w:rFonts w:asciiTheme="minorHAnsi" w:eastAsia="ＭＳ Ｐ明朝" w:hAnsiTheme="minorHAnsi" w:hint="eastAsia"/>
                <w:color w:val="000000" w:themeColor="text1"/>
                <w:bdr w:val="single" w:sz="4" w:space="0" w:color="auto"/>
              </w:rPr>
              <w:t>＿＿＿＿</w:t>
            </w:r>
          </w:p>
          <w:p w14:paraId="37A13DA8" w14:textId="77777777" w:rsidR="00863EE2" w:rsidRDefault="00863EE2" w:rsidP="00913105">
            <w:pPr>
              <w:widowControl/>
              <w:ind w:leftChars="14" w:left="32"/>
              <w:jc w:val="left"/>
              <w:rPr>
                <w:rFonts w:asciiTheme="minorHAnsi" w:eastAsia="ＭＳ Ｐ明朝" w:hAnsiTheme="minorHAnsi"/>
                <w:color w:val="000000" w:themeColor="text1"/>
              </w:rPr>
            </w:pPr>
          </w:p>
          <w:p w14:paraId="3FC73710"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職員</w:t>
            </w:r>
            <w:r>
              <w:rPr>
                <w:rFonts w:asciiTheme="minorHAnsi" w:eastAsia="ＭＳ Ｐ明朝" w:hAnsiTheme="minorHAnsi" w:hint="eastAsia"/>
                <w:color w:val="000000" w:themeColor="text1"/>
              </w:rPr>
              <w:t>C</w:t>
            </w:r>
          </w:p>
          <w:p w14:paraId="58984344" w14:textId="77777777" w:rsidR="00863EE2" w:rsidRDefault="00863EE2" w:rsidP="00913105">
            <w:pPr>
              <w:widowControl/>
              <w:ind w:leftChars="14" w:left="32"/>
              <w:jc w:val="left"/>
              <w:rPr>
                <w:rFonts w:asciiTheme="minorHAnsi" w:eastAsia="ＭＳ Ｐ明朝" w:hAnsiTheme="minorHAnsi"/>
                <w:color w:val="000000" w:themeColor="text1"/>
              </w:rPr>
            </w:pPr>
            <w:r w:rsidRPr="001150EC">
              <w:rPr>
                <w:rFonts w:asciiTheme="minorHAnsi" w:eastAsia="ＭＳ Ｐ明朝" w:hAnsiTheme="minorHAnsi" w:hint="eastAsia"/>
                <w:color w:val="000000" w:themeColor="text1"/>
                <w:bdr w:val="single" w:sz="4" w:space="0" w:color="auto"/>
              </w:rPr>
              <w:t>＿＿＿＿</w:t>
            </w:r>
          </w:p>
          <w:p w14:paraId="64597B77" w14:textId="77777777" w:rsidR="00863EE2" w:rsidRPr="009B2BAB"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同上</w:t>
            </w:r>
          </w:p>
          <w:p w14:paraId="57E2766C" w14:textId="77777777" w:rsidR="00863EE2" w:rsidRDefault="00863EE2" w:rsidP="00913105">
            <w:pPr>
              <w:widowControl/>
              <w:ind w:leftChars="14" w:left="32"/>
              <w:jc w:val="left"/>
              <w:rPr>
                <w:rFonts w:asciiTheme="minorHAnsi" w:eastAsia="ＭＳ Ｐ明朝" w:hAnsiTheme="minorHAnsi"/>
                <w:color w:val="000000" w:themeColor="text1"/>
              </w:rPr>
            </w:pPr>
          </w:p>
          <w:p w14:paraId="25E5E02F" w14:textId="77777777" w:rsidR="00863EE2" w:rsidRDefault="00863EE2" w:rsidP="00913105">
            <w:pPr>
              <w:widowControl/>
              <w:ind w:leftChars="14" w:left="32"/>
              <w:jc w:val="left"/>
              <w:rPr>
                <w:rFonts w:asciiTheme="minorHAnsi" w:eastAsia="ＭＳ Ｐ明朝" w:hAnsiTheme="minorHAnsi"/>
                <w:color w:val="000000" w:themeColor="text1"/>
              </w:rPr>
            </w:pPr>
          </w:p>
          <w:p w14:paraId="7ED62178" w14:textId="77777777" w:rsidR="00863EE2" w:rsidRDefault="00863EE2" w:rsidP="00913105">
            <w:pPr>
              <w:widowControl/>
              <w:ind w:leftChars="14" w:left="32"/>
              <w:jc w:val="left"/>
              <w:rPr>
                <w:rFonts w:asciiTheme="minorHAnsi" w:eastAsia="ＭＳ Ｐ明朝" w:hAnsiTheme="minorHAnsi"/>
                <w:color w:val="000000" w:themeColor="text1"/>
              </w:rPr>
            </w:pPr>
          </w:p>
          <w:p w14:paraId="77CEF3D9"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施設長</w:t>
            </w:r>
          </w:p>
          <w:p w14:paraId="596DC464" w14:textId="77777777" w:rsidR="00863EE2" w:rsidRDefault="00863EE2" w:rsidP="00913105">
            <w:pPr>
              <w:widowControl/>
              <w:ind w:leftChars="14" w:left="32"/>
              <w:jc w:val="left"/>
              <w:rPr>
                <w:rFonts w:asciiTheme="minorHAnsi" w:eastAsia="ＭＳ Ｐ明朝" w:hAnsiTheme="minorHAnsi"/>
                <w:color w:val="000000" w:themeColor="text1"/>
              </w:rPr>
            </w:pPr>
            <w:r w:rsidRPr="001150EC">
              <w:rPr>
                <w:rFonts w:asciiTheme="minorHAnsi" w:eastAsia="ＭＳ Ｐ明朝" w:hAnsiTheme="minorHAnsi" w:hint="eastAsia"/>
                <w:color w:val="000000" w:themeColor="text1"/>
                <w:bdr w:val="single" w:sz="4" w:space="0" w:color="auto"/>
              </w:rPr>
              <w:t>＿＿＿＿</w:t>
            </w:r>
          </w:p>
          <w:p w14:paraId="63141435" w14:textId="77777777" w:rsidR="00863EE2" w:rsidRDefault="00863EE2" w:rsidP="00913105">
            <w:pPr>
              <w:widowControl/>
              <w:ind w:leftChars="14" w:left="32"/>
              <w:jc w:val="left"/>
              <w:rPr>
                <w:rFonts w:asciiTheme="minorHAnsi" w:eastAsia="ＭＳ Ｐ明朝" w:hAnsiTheme="minorHAnsi"/>
                <w:color w:val="000000" w:themeColor="text1"/>
              </w:rPr>
            </w:pPr>
          </w:p>
          <w:p w14:paraId="145813F7" w14:textId="77777777" w:rsidR="00863EE2" w:rsidRDefault="00863EE2" w:rsidP="00913105">
            <w:pPr>
              <w:widowControl/>
              <w:ind w:leftChars="14" w:left="32"/>
              <w:jc w:val="left"/>
              <w:rPr>
                <w:rFonts w:asciiTheme="minorHAnsi" w:eastAsia="ＭＳ Ｐ明朝" w:hAnsiTheme="minorHAnsi"/>
                <w:color w:val="000000" w:themeColor="text1"/>
              </w:rPr>
            </w:pPr>
          </w:p>
          <w:p w14:paraId="1202B4FD"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同上</w:t>
            </w:r>
          </w:p>
          <w:p w14:paraId="0CE6019D" w14:textId="77777777" w:rsidR="00863EE2" w:rsidRPr="006E46C1" w:rsidRDefault="00863EE2" w:rsidP="00913105">
            <w:pPr>
              <w:widowControl/>
              <w:ind w:leftChars="14" w:left="32"/>
              <w:jc w:val="left"/>
              <w:rPr>
                <w:rFonts w:asciiTheme="minorHAnsi" w:eastAsia="ＭＳ Ｐ明朝" w:hAnsiTheme="minorHAnsi"/>
                <w:color w:val="000000" w:themeColor="text1"/>
              </w:rPr>
            </w:pPr>
          </w:p>
        </w:tc>
        <w:tc>
          <w:tcPr>
            <w:tcW w:w="7770" w:type="dxa"/>
            <w:gridSpan w:val="2"/>
            <w:tcBorders>
              <w:top w:val="nil"/>
              <w:bottom w:val="single" w:sz="6" w:space="0" w:color="auto"/>
            </w:tcBorders>
          </w:tcPr>
          <w:p w14:paraId="6ED8A43F" w14:textId="77777777" w:rsidR="00863EE2" w:rsidRPr="007F47F9" w:rsidRDefault="00863EE2" w:rsidP="00913105">
            <w:pPr>
              <w:widowControl/>
              <w:numPr>
                <w:ilvl w:val="0"/>
                <w:numId w:val="81"/>
              </w:numPr>
              <w:jc w:val="left"/>
              <w:rPr>
                <w:rFonts w:asciiTheme="minorHAnsi" w:eastAsiaTheme="majorEastAsia" w:hAnsiTheme="minorHAnsi"/>
                <w:color w:val="000000" w:themeColor="text1"/>
              </w:rPr>
            </w:pPr>
            <w:r w:rsidRPr="007F47F9">
              <w:rPr>
                <w:rFonts w:asciiTheme="minorHAnsi" w:eastAsiaTheme="majorEastAsia" w:hAnsiTheme="minorHAnsi"/>
                <w:color w:val="000000" w:themeColor="text1"/>
              </w:rPr>
              <w:lastRenderedPageBreak/>
              <w:t>台風の接近等、水害発生の危険</w:t>
            </w:r>
            <w:r>
              <w:rPr>
                <w:rFonts w:asciiTheme="minorHAnsi" w:eastAsiaTheme="majorEastAsia" w:hAnsiTheme="minorHAnsi" w:hint="eastAsia"/>
                <w:color w:val="000000" w:themeColor="text1"/>
              </w:rPr>
              <w:t>性</w:t>
            </w:r>
            <w:r w:rsidRPr="007F47F9">
              <w:rPr>
                <w:rFonts w:asciiTheme="minorHAnsi" w:eastAsiaTheme="majorEastAsia" w:hAnsiTheme="minorHAnsi"/>
                <w:color w:val="000000" w:themeColor="text1"/>
              </w:rPr>
              <w:t>がある場合、原則として施設は閉所して、通常業務を休止しますが、職員や利用者との間での迅速な連絡を取り合う方法について、情報媒体ごとの通信訓練を行い、メッセージの出し方などをシミュレーションします。</w:t>
            </w:r>
          </w:p>
          <w:p w14:paraId="0821F848" w14:textId="77777777" w:rsidR="00863EE2" w:rsidRDefault="00863EE2" w:rsidP="00913105">
            <w:pPr>
              <w:widowControl/>
              <w:numPr>
                <w:ilvl w:val="0"/>
                <w:numId w:val="81"/>
              </w:numPr>
              <w:jc w:val="left"/>
              <w:rPr>
                <w:rFonts w:asciiTheme="minorHAnsi" w:eastAsiaTheme="majorEastAsia" w:hAnsiTheme="minorHAnsi"/>
                <w:color w:val="000000" w:themeColor="text1"/>
              </w:rPr>
            </w:pPr>
            <w:r w:rsidRPr="007F47F9">
              <w:rPr>
                <w:rFonts w:asciiTheme="minorHAnsi" w:eastAsiaTheme="majorEastAsia" w:hAnsiTheme="minorHAnsi"/>
                <w:color w:val="000000" w:themeColor="text1"/>
              </w:rPr>
              <w:t>まず、水害危険の状況を想定するところからです。時間想定は、台風接近中の日曜日</w:t>
            </w:r>
            <w:r>
              <w:rPr>
                <w:rFonts w:asciiTheme="minorHAnsi" w:eastAsiaTheme="majorEastAsia" w:hAnsiTheme="minorHAnsi" w:hint="eastAsia"/>
                <w:color w:val="000000" w:themeColor="text1"/>
              </w:rPr>
              <w:t>の</w:t>
            </w:r>
            <w:r w:rsidRPr="007F47F9">
              <w:rPr>
                <w:rFonts w:asciiTheme="minorHAnsi" w:eastAsiaTheme="majorEastAsia" w:hAnsiTheme="minorHAnsi"/>
                <w:color w:val="000000" w:themeColor="text1"/>
              </w:rPr>
              <w:t>午後、施設長と職員が、</w:t>
            </w:r>
            <w:r w:rsidRPr="007F47F9">
              <w:rPr>
                <w:rFonts w:asciiTheme="minorHAnsi" w:eastAsiaTheme="majorEastAsia" w:hAnsiTheme="minorHAnsi"/>
                <w:color w:val="000000" w:themeColor="text1"/>
              </w:rPr>
              <w:t>Web</w:t>
            </w:r>
            <w:r w:rsidRPr="007F47F9">
              <w:rPr>
                <w:rFonts w:asciiTheme="minorHAnsi" w:eastAsiaTheme="majorEastAsia" w:hAnsiTheme="minorHAnsi"/>
                <w:color w:val="000000" w:themeColor="text1"/>
              </w:rPr>
              <w:t>会議ツール</w:t>
            </w:r>
            <w:r w:rsidRPr="007F47F9">
              <w:rPr>
                <w:rFonts w:asciiTheme="minorHAnsi" w:eastAsiaTheme="majorEastAsia" w:hAnsiTheme="minorHAnsi"/>
                <w:color w:val="000000" w:themeColor="text1"/>
              </w:rPr>
              <w:t>Teams</w:t>
            </w:r>
            <w:r w:rsidRPr="007F47F9">
              <w:rPr>
                <w:rFonts w:asciiTheme="minorHAnsi" w:eastAsiaTheme="majorEastAsia" w:hAnsiTheme="minorHAnsi"/>
                <w:color w:val="000000" w:themeColor="text1"/>
              </w:rPr>
              <w:t>のチャットを</w:t>
            </w:r>
            <w:r>
              <w:rPr>
                <w:rFonts w:asciiTheme="minorHAnsi" w:eastAsiaTheme="majorEastAsia" w:hAnsiTheme="minorHAnsi" w:hint="eastAsia"/>
                <w:color w:val="000000" w:themeColor="text1"/>
              </w:rPr>
              <w:t>使って、明日の業務を確認しあっているところです。</w:t>
            </w:r>
          </w:p>
          <w:p w14:paraId="1A3E8B25" w14:textId="77777777" w:rsidR="00863EE2" w:rsidRPr="007F47F9" w:rsidRDefault="00863EE2" w:rsidP="00913105">
            <w:pPr>
              <w:widowControl/>
              <w:numPr>
                <w:ilvl w:val="0"/>
                <w:numId w:val="81"/>
              </w:numPr>
              <w:jc w:val="left"/>
              <w:rPr>
                <w:rFonts w:asciiTheme="minorHAnsi" w:eastAsiaTheme="majorEastAsia" w:hAnsiTheme="minorHAnsi"/>
                <w:color w:val="000000" w:themeColor="text1"/>
              </w:rPr>
            </w:pPr>
            <w:r>
              <w:rPr>
                <w:rFonts w:asciiTheme="minorHAnsi" w:eastAsiaTheme="majorEastAsia" w:hAnsiTheme="minorHAnsi" w:hint="eastAsia"/>
                <w:color w:val="000000" w:themeColor="text1"/>
              </w:rPr>
              <w:t>チャットのコメントは、発言に置き換えます。</w:t>
            </w:r>
            <w:r w:rsidRPr="007F47F9">
              <w:rPr>
                <w:rFonts w:asciiTheme="minorHAnsi" w:eastAsiaTheme="majorEastAsia" w:hAnsiTheme="minorHAnsi"/>
                <w:color w:val="000000" w:themeColor="text1"/>
              </w:rPr>
              <w:t>職員</w:t>
            </w:r>
            <w:r w:rsidRPr="007F47F9">
              <w:rPr>
                <w:rFonts w:asciiTheme="minorHAnsi" w:eastAsiaTheme="majorEastAsia" w:hAnsiTheme="minorHAnsi"/>
                <w:color w:val="000000" w:themeColor="text1"/>
              </w:rPr>
              <w:t>A</w:t>
            </w:r>
            <w:r w:rsidRPr="007F47F9">
              <w:rPr>
                <w:rFonts w:asciiTheme="minorHAnsi" w:eastAsiaTheme="majorEastAsia" w:hAnsiTheme="minorHAnsi"/>
                <w:color w:val="000000" w:themeColor="text1"/>
                <w:bdr w:val="single" w:sz="4" w:space="0" w:color="auto"/>
              </w:rPr>
              <w:t>＿＿＿＿</w:t>
            </w:r>
            <w:r w:rsidRPr="007F47F9">
              <w:rPr>
                <w:rFonts w:asciiTheme="minorHAnsi" w:eastAsiaTheme="majorEastAsia" w:hAnsiTheme="minorHAnsi"/>
                <w:color w:val="000000" w:themeColor="text1"/>
              </w:rPr>
              <w:t>さんの発言から始めます。</w:t>
            </w:r>
          </w:p>
          <w:p w14:paraId="6C6CCBA0" w14:textId="77777777" w:rsidR="00863EE2" w:rsidRPr="007F47F9" w:rsidRDefault="00863EE2" w:rsidP="00913105">
            <w:pPr>
              <w:widowControl/>
              <w:numPr>
                <w:ilvl w:val="0"/>
                <w:numId w:val="81"/>
              </w:numPr>
              <w:jc w:val="left"/>
              <w:rPr>
                <w:rFonts w:asciiTheme="minorHAnsi" w:eastAsiaTheme="majorEastAsia" w:hAnsiTheme="minorHAnsi"/>
                <w:color w:val="000000" w:themeColor="text1"/>
              </w:rPr>
            </w:pPr>
            <w:r w:rsidRPr="007F47F9">
              <w:rPr>
                <w:rFonts w:asciiTheme="minorHAnsi" w:eastAsiaTheme="majorEastAsia" w:hAnsiTheme="minorHAnsi"/>
                <w:color w:val="000000" w:themeColor="text1"/>
              </w:rPr>
              <w:t>天気予報を確認しましたが、現在、大型の台風が接近してきており、今夜から明日未明にかけて上陸の</w:t>
            </w:r>
            <w:r>
              <w:rPr>
                <w:rFonts w:asciiTheme="minorHAnsi" w:eastAsiaTheme="majorEastAsia" w:hAnsiTheme="minorHAnsi" w:hint="eastAsia"/>
                <w:color w:val="000000" w:themeColor="text1"/>
              </w:rPr>
              <w:t>おそ</w:t>
            </w:r>
            <w:r w:rsidRPr="007F47F9">
              <w:rPr>
                <w:rFonts w:asciiTheme="minorHAnsi" w:eastAsiaTheme="majorEastAsia" w:hAnsiTheme="minorHAnsi"/>
                <w:color w:val="000000" w:themeColor="text1"/>
              </w:rPr>
              <w:t>れがあるようです。鉄道</w:t>
            </w:r>
            <w:r>
              <w:rPr>
                <w:rFonts w:asciiTheme="minorHAnsi" w:eastAsiaTheme="majorEastAsia" w:hAnsiTheme="minorHAnsi" w:hint="eastAsia"/>
                <w:color w:val="000000" w:themeColor="text1"/>
              </w:rPr>
              <w:t>各社</w:t>
            </w:r>
            <w:r w:rsidRPr="007F47F9">
              <w:rPr>
                <w:rFonts w:asciiTheme="minorHAnsi" w:eastAsiaTheme="majorEastAsia" w:hAnsiTheme="minorHAnsi"/>
                <w:color w:val="000000" w:themeColor="text1"/>
              </w:rPr>
              <w:t>も明日始発から首都圏の全路線で計画的な運休を行うとのことです。</w:t>
            </w:r>
          </w:p>
          <w:p w14:paraId="24CCBA61" w14:textId="77777777" w:rsidR="00863EE2" w:rsidRPr="007F47F9" w:rsidRDefault="00863EE2" w:rsidP="00913105">
            <w:pPr>
              <w:widowControl/>
              <w:numPr>
                <w:ilvl w:val="0"/>
                <w:numId w:val="81"/>
              </w:numPr>
              <w:jc w:val="left"/>
              <w:rPr>
                <w:rFonts w:asciiTheme="minorHAnsi" w:eastAsiaTheme="majorEastAsia" w:hAnsiTheme="minorHAnsi"/>
                <w:color w:val="000000" w:themeColor="text1"/>
              </w:rPr>
            </w:pPr>
            <w:r w:rsidRPr="007F47F9">
              <w:rPr>
                <w:rFonts w:asciiTheme="minorHAnsi" w:eastAsiaTheme="majorEastAsia" w:hAnsiTheme="minorHAnsi"/>
                <w:color w:val="000000" w:themeColor="text1"/>
              </w:rPr>
              <w:lastRenderedPageBreak/>
              <w:t>鉄道機関が計画運休しますので、通所しない利用者が出てくると思います。また、今回の台風は大型で強風や大雨が</w:t>
            </w:r>
            <w:r>
              <w:rPr>
                <w:rFonts w:asciiTheme="minorHAnsi" w:eastAsiaTheme="majorEastAsia" w:hAnsiTheme="minorHAnsi" w:hint="eastAsia"/>
                <w:color w:val="000000" w:themeColor="text1"/>
              </w:rPr>
              <w:t>続くことが</w:t>
            </w:r>
            <w:r w:rsidRPr="007F47F9">
              <w:rPr>
                <w:rFonts w:asciiTheme="minorHAnsi" w:eastAsiaTheme="majorEastAsia" w:hAnsiTheme="minorHAnsi"/>
                <w:color w:val="000000" w:themeColor="text1"/>
              </w:rPr>
              <w:t>予想されますので、明日の開所は危険だと思います。</w:t>
            </w:r>
          </w:p>
          <w:p w14:paraId="5D16DB73" w14:textId="77777777" w:rsidR="00863EE2" w:rsidRPr="007F47F9" w:rsidRDefault="00863EE2" w:rsidP="00913105">
            <w:pPr>
              <w:widowControl/>
              <w:numPr>
                <w:ilvl w:val="0"/>
                <w:numId w:val="81"/>
              </w:numPr>
              <w:jc w:val="left"/>
              <w:rPr>
                <w:rFonts w:asciiTheme="minorHAnsi" w:eastAsiaTheme="majorEastAsia" w:hAnsiTheme="minorHAnsi"/>
                <w:color w:val="000000" w:themeColor="text1"/>
              </w:rPr>
            </w:pPr>
            <w:r w:rsidRPr="007F47F9">
              <w:rPr>
                <w:rFonts w:asciiTheme="minorHAnsi" w:eastAsiaTheme="majorEastAsia" w:hAnsiTheme="minorHAnsi"/>
                <w:color w:val="000000" w:themeColor="text1"/>
              </w:rPr>
              <w:t>職員には電車通勤者が多いので、人手の確保も難しいと思います。</w:t>
            </w:r>
          </w:p>
          <w:p w14:paraId="50EDBE2B" w14:textId="77777777" w:rsidR="00863EE2" w:rsidRPr="007F47F9" w:rsidRDefault="00863EE2" w:rsidP="00913105">
            <w:pPr>
              <w:widowControl/>
              <w:numPr>
                <w:ilvl w:val="0"/>
                <w:numId w:val="81"/>
              </w:numPr>
              <w:jc w:val="left"/>
              <w:rPr>
                <w:rFonts w:asciiTheme="minorHAnsi" w:eastAsiaTheme="majorEastAsia" w:hAnsiTheme="minorHAnsi"/>
                <w:color w:val="000000" w:themeColor="text1"/>
              </w:rPr>
            </w:pPr>
            <w:r w:rsidRPr="00987A34">
              <w:rPr>
                <w:rFonts w:asciiTheme="minorHAnsi" w:eastAsiaTheme="minorEastAsia" w:hAnsiTheme="minorHAnsi"/>
                <w:color w:val="000000" w:themeColor="text1"/>
              </w:rPr>
              <w:t>（江東区からの緊急速報メールを通じて、台風の影響が大きく、各種の気象警報が発出されていることを確認したと想定）</w:t>
            </w:r>
            <w:r w:rsidRPr="007F47F9">
              <w:rPr>
                <w:rFonts w:asciiTheme="minorHAnsi" w:eastAsiaTheme="majorEastAsia" w:hAnsiTheme="minorHAnsi"/>
                <w:color w:val="000000" w:themeColor="text1"/>
              </w:rPr>
              <w:t>移動</w:t>
            </w:r>
            <w:r>
              <w:rPr>
                <w:rFonts w:asciiTheme="minorHAnsi" w:eastAsiaTheme="majorEastAsia" w:hAnsiTheme="minorHAnsi" w:hint="eastAsia"/>
                <w:color w:val="000000" w:themeColor="text1"/>
              </w:rPr>
              <w:t>中</w:t>
            </w:r>
            <w:r w:rsidRPr="007F47F9">
              <w:rPr>
                <w:rFonts w:asciiTheme="minorHAnsi" w:eastAsiaTheme="majorEastAsia" w:hAnsiTheme="minorHAnsi"/>
                <w:color w:val="000000" w:themeColor="text1"/>
              </w:rPr>
              <w:t>の事故</w:t>
            </w:r>
            <w:r>
              <w:rPr>
                <w:rFonts w:asciiTheme="minorHAnsi" w:eastAsiaTheme="majorEastAsia" w:hAnsiTheme="minorHAnsi" w:hint="eastAsia"/>
                <w:color w:val="000000" w:themeColor="text1"/>
              </w:rPr>
              <w:t>の</w:t>
            </w:r>
            <w:r w:rsidRPr="007F47F9">
              <w:rPr>
                <w:rFonts w:asciiTheme="minorHAnsi" w:eastAsiaTheme="majorEastAsia" w:hAnsiTheme="minorHAnsi"/>
                <w:color w:val="000000" w:themeColor="text1"/>
              </w:rPr>
              <w:t>防止を第一に考え、利用者には自宅待機の協力をお願いします。</w:t>
            </w:r>
          </w:p>
          <w:p w14:paraId="4BA546F8" w14:textId="77777777" w:rsidR="00863EE2" w:rsidRPr="00987A34" w:rsidRDefault="00863EE2" w:rsidP="00913105">
            <w:pPr>
              <w:widowControl/>
              <w:numPr>
                <w:ilvl w:val="0"/>
                <w:numId w:val="81"/>
              </w:numPr>
              <w:jc w:val="left"/>
              <w:rPr>
                <w:rFonts w:asciiTheme="minorHAnsi" w:eastAsiaTheme="majorEastAsia" w:hAnsiTheme="minorHAnsi"/>
                <w:color w:val="000000" w:themeColor="text1"/>
              </w:rPr>
            </w:pPr>
            <w:r w:rsidRPr="00987A34">
              <w:rPr>
                <w:rFonts w:asciiTheme="minorHAnsi" w:eastAsiaTheme="majorEastAsia" w:hAnsiTheme="minorHAnsi"/>
                <w:color w:val="000000" w:themeColor="text1"/>
              </w:rPr>
              <w:t>職員</w:t>
            </w:r>
            <w:r w:rsidRPr="00987A34">
              <w:rPr>
                <w:rFonts w:asciiTheme="minorHAnsi" w:eastAsiaTheme="majorEastAsia" w:hAnsiTheme="minorHAnsi"/>
                <w:color w:val="000000" w:themeColor="text1"/>
              </w:rPr>
              <w:t>B</w:t>
            </w:r>
            <w:r w:rsidRPr="001150EC">
              <w:rPr>
                <w:rFonts w:asciiTheme="minorHAnsi" w:eastAsia="ＭＳ Ｐ明朝" w:hAnsiTheme="minorHAnsi" w:hint="eastAsia"/>
                <w:color w:val="000000" w:themeColor="text1"/>
                <w:bdr w:val="single" w:sz="4" w:space="0" w:color="auto"/>
              </w:rPr>
              <w:t>＿＿＿＿</w:t>
            </w:r>
            <w:r w:rsidRPr="00987A34">
              <w:rPr>
                <w:rFonts w:asciiTheme="minorHAnsi" w:eastAsiaTheme="majorEastAsia" w:hAnsiTheme="minorHAnsi"/>
                <w:color w:val="000000" w:themeColor="text1"/>
              </w:rPr>
              <w:t>さんは、緊急連絡メールを使って利用者に</w:t>
            </w:r>
            <w:r w:rsidRPr="00987A34">
              <w:rPr>
                <w:rFonts w:asciiTheme="minorHAnsi" w:eastAsiaTheme="majorEastAsia" w:hAnsiTheme="minorHAnsi" w:hint="eastAsia"/>
                <w:color w:val="000000" w:themeColor="text1"/>
              </w:rPr>
              <w:t>明日の休所を</w:t>
            </w:r>
            <w:r w:rsidRPr="00987A34">
              <w:rPr>
                <w:rFonts w:asciiTheme="minorHAnsi" w:eastAsiaTheme="majorEastAsia" w:hAnsiTheme="minorHAnsi"/>
                <w:color w:val="000000" w:themeColor="text1"/>
              </w:rPr>
              <w:t>お知らせし</w:t>
            </w:r>
            <w:r w:rsidRPr="00987A34">
              <w:rPr>
                <w:rFonts w:asciiTheme="minorHAnsi" w:eastAsiaTheme="majorEastAsia" w:hAnsiTheme="minorHAnsi" w:hint="eastAsia"/>
                <w:color w:val="000000" w:themeColor="text1"/>
              </w:rPr>
              <w:t>て下さい。その際、</w:t>
            </w:r>
            <w:r>
              <w:rPr>
                <w:rFonts w:asciiTheme="minorHAnsi" w:eastAsiaTheme="majorEastAsia" w:hAnsiTheme="minorHAnsi" w:hint="eastAsia"/>
                <w:color w:val="000000" w:themeColor="text1"/>
              </w:rPr>
              <w:t>開所</w:t>
            </w:r>
            <w:r w:rsidRPr="00987A34">
              <w:rPr>
                <w:rFonts w:asciiTheme="minorHAnsi" w:eastAsiaTheme="majorEastAsia" w:hAnsiTheme="minorHAnsi"/>
                <w:color w:val="000000" w:themeColor="text1"/>
              </w:rPr>
              <w:t>を希望する事情のある</w:t>
            </w:r>
            <w:r>
              <w:rPr>
                <w:rFonts w:asciiTheme="minorHAnsi" w:eastAsiaTheme="majorEastAsia" w:hAnsiTheme="minorHAnsi" w:hint="eastAsia"/>
                <w:color w:val="000000" w:themeColor="text1"/>
              </w:rPr>
              <w:t>利用者</w:t>
            </w:r>
            <w:r w:rsidRPr="00987A34">
              <w:rPr>
                <w:rFonts w:asciiTheme="minorHAnsi" w:eastAsiaTheme="majorEastAsia" w:hAnsiTheme="minorHAnsi"/>
                <w:color w:val="000000" w:themeColor="text1"/>
              </w:rPr>
              <w:t>がいるかどうかを確認してください。</w:t>
            </w:r>
          </w:p>
          <w:p w14:paraId="1EA07FA6" w14:textId="77777777" w:rsidR="00863EE2" w:rsidRDefault="00863EE2" w:rsidP="00913105">
            <w:pPr>
              <w:widowControl/>
              <w:numPr>
                <w:ilvl w:val="0"/>
                <w:numId w:val="81"/>
              </w:numPr>
              <w:jc w:val="left"/>
              <w:rPr>
                <w:rFonts w:asciiTheme="minorHAnsi" w:eastAsiaTheme="majorEastAsia" w:hAnsiTheme="minorHAnsi"/>
                <w:color w:val="000000" w:themeColor="text1"/>
              </w:rPr>
            </w:pPr>
            <w:r w:rsidRPr="00F800B5">
              <w:rPr>
                <w:rFonts w:asciiTheme="minorHAnsi" w:eastAsiaTheme="minorEastAsia" w:hAnsiTheme="minorHAnsi" w:hint="eastAsia"/>
                <w:color w:val="000000" w:themeColor="text1"/>
              </w:rPr>
              <w:t>（利用者の開所希望を一通り確認したと想定）</w:t>
            </w:r>
            <w:r w:rsidRPr="007F47F9">
              <w:rPr>
                <w:rFonts w:asciiTheme="minorHAnsi" w:eastAsiaTheme="majorEastAsia" w:hAnsiTheme="minorHAnsi"/>
                <w:color w:val="000000" w:themeColor="text1"/>
              </w:rPr>
              <w:t>半数</w:t>
            </w:r>
            <w:r>
              <w:rPr>
                <w:rFonts w:asciiTheme="minorHAnsi" w:eastAsiaTheme="majorEastAsia" w:hAnsiTheme="minorHAnsi" w:hint="eastAsia"/>
                <w:color w:val="000000" w:themeColor="text1"/>
              </w:rPr>
              <w:t>の利用者</w:t>
            </w:r>
            <w:r w:rsidRPr="007F47F9">
              <w:rPr>
                <w:rFonts w:asciiTheme="minorHAnsi" w:eastAsiaTheme="majorEastAsia" w:hAnsiTheme="minorHAnsi"/>
                <w:color w:val="000000" w:themeColor="text1"/>
              </w:rPr>
              <w:t>が</w:t>
            </w:r>
            <w:r>
              <w:rPr>
                <w:rFonts w:asciiTheme="minorHAnsi" w:eastAsiaTheme="majorEastAsia" w:hAnsiTheme="minorHAnsi" w:hint="eastAsia"/>
                <w:color w:val="000000" w:themeColor="text1"/>
              </w:rPr>
              <w:t>、</w:t>
            </w:r>
            <w:r w:rsidRPr="007F47F9">
              <w:rPr>
                <w:rFonts w:asciiTheme="minorHAnsi" w:eastAsiaTheme="majorEastAsia" w:hAnsiTheme="minorHAnsi"/>
                <w:color w:val="000000" w:themeColor="text1"/>
              </w:rPr>
              <w:t>通常通りの</w:t>
            </w:r>
            <w:r>
              <w:rPr>
                <w:rFonts w:asciiTheme="minorHAnsi" w:eastAsiaTheme="majorEastAsia" w:hAnsiTheme="minorHAnsi" w:hint="eastAsia"/>
                <w:color w:val="000000" w:themeColor="text1"/>
              </w:rPr>
              <w:t>開所</w:t>
            </w:r>
            <w:r w:rsidRPr="007F47F9">
              <w:rPr>
                <w:rFonts w:asciiTheme="minorHAnsi" w:eastAsiaTheme="majorEastAsia" w:hAnsiTheme="minorHAnsi"/>
                <w:color w:val="000000" w:themeColor="text1"/>
              </w:rPr>
              <w:t>を希望し</w:t>
            </w:r>
            <w:r>
              <w:rPr>
                <w:rFonts w:asciiTheme="minorHAnsi" w:eastAsiaTheme="majorEastAsia" w:hAnsiTheme="minorHAnsi" w:hint="eastAsia"/>
                <w:color w:val="000000" w:themeColor="text1"/>
              </w:rPr>
              <w:t>ています。開所時間が遅くなってもいいということでした。</w:t>
            </w:r>
          </w:p>
          <w:p w14:paraId="0E4DB7D5" w14:textId="77777777" w:rsidR="00863EE2" w:rsidRPr="00AB5242" w:rsidRDefault="00863EE2" w:rsidP="00913105">
            <w:pPr>
              <w:widowControl/>
              <w:numPr>
                <w:ilvl w:val="0"/>
                <w:numId w:val="81"/>
              </w:numPr>
              <w:jc w:val="left"/>
              <w:rPr>
                <w:rFonts w:asciiTheme="minorHAnsi" w:eastAsiaTheme="majorEastAsia" w:hAnsiTheme="minorHAnsi"/>
                <w:color w:val="000000" w:themeColor="text1"/>
              </w:rPr>
            </w:pPr>
            <w:r>
              <w:rPr>
                <w:rFonts w:asciiTheme="minorHAnsi" w:eastAsiaTheme="majorEastAsia" w:hAnsiTheme="minorHAnsi" w:hint="eastAsia"/>
                <w:color w:val="000000" w:themeColor="text1"/>
              </w:rPr>
              <w:t>利用者の</w:t>
            </w:r>
            <w:r>
              <w:rPr>
                <w:rFonts w:asciiTheme="minorHAnsi" w:eastAsiaTheme="majorEastAsia" w:hAnsiTheme="minorHAnsi"/>
                <w:color w:val="000000" w:themeColor="text1"/>
              </w:rPr>
              <w:t>1/4</w:t>
            </w:r>
            <w:r>
              <w:rPr>
                <w:rFonts w:asciiTheme="minorHAnsi" w:eastAsiaTheme="majorEastAsia" w:hAnsiTheme="minorHAnsi" w:hint="eastAsia"/>
                <w:color w:val="000000" w:themeColor="text1"/>
              </w:rPr>
              <w:t>は、開所の希望がないが、開所されれば通所するということです。残りの</w:t>
            </w:r>
            <w:r>
              <w:rPr>
                <w:rFonts w:asciiTheme="minorHAnsi" w:eastAsiaTheme="majorEastAsia" w:hAnsiTheme="minorHAnsi" w:hint="eastAsia"/>
                <w:color w:val="000000" w:themeColor="text1"/>
              </w:rPr>
              <w:t>1</w:t>
            </w:r>
            <w:r>
              <w:rPr>
                <w:rFonts w:asciiTheme="minorHAnsi" w:eastAsiaTheme="majorEastAsia" w:hAnsiTheme="minorHAnsi"/>
                <w:color w:val="000000" w:themeColor="text1"/>
              </w:rPr>
              <w:t>/4</w:t>
            </w:r>
            <w:r>
              <w:rPr>
                <w:rFonts w:asciiTheme="minorHAnsi" w:eastAsiaTheme="majorEastAsia" w:hAnsiTheme="minorHAnsi" w:hint="eastAsia"/>
                <w:color w:val="000000" w:themeColor="text1"/>
              </w:rPr>
              <w:t>は、開所されても通所しないということ</w:t>
            </w:r>
            <w:r w:rsidRPr="00AB5242">
              <w:rPr>
                <w:rFonts w:asciiTheme="minorHAnsi" w:eastAsiaTheme="majorEastAsia" w:hAnsiTheme="minorHAnsi"/>
                <w:color w:val="000000" w:themeColor="text1"/>
              </w:rPr>
              <w:t>です。</w:t>
            </w:r>
          </w:p>
          <w:p w14:paraId="56922684" w14:textId="77777777" w:rsidR="00863EE2" w:rsidRPr="007F47F9" w:rsidRDefault="00863EE2" w:rsidP="00913105">
            <w:pPr>
              <w:widowControl/>
              <w:numPr>
                <w:ilvl w:val="0"/>
                <w:numId w:val="81"/>
              </w:numPr>
              <w:jc w:val="left"/>
              <w:rPr>
                <w:rFonts w:asciiTheme="minorHAnsi" w:eastAsiaTheme="majorEastAsia" w:hAnsiTheme="minorHAnsi"/>
                <w:color w:val="000000" w:themeColor="text1"/>
              </w:rPr>
            </w:pPr>
            <w:r w:rsidRPr="007F47F9">
              <w:rPr>
                <w:rFonts w:asciiTheme="minorHAnsi" w:eastAsiaTheme="majorEastAsia" w:hAnsiTheme="minorHAnsi"/>
                <w:color w:val="000000" w:themeColor="text1"/>
              </w:rPr>
              <w:t>報告ありがとうございます。半数が通常通り</w:t>
            </w:r>
            <w:r>
              <w:rPr>
                <w:rFonts w:asciiTheme="minorHAnsi" w:eastAsiaTheme="majorEastAsia" w:hAnsiTheme="minorHAnsi" w:hint="eastAsia"/>
                <w:color w:val="000000" w:themeColor="text1"/>
              </w:rPr>
              <w:t>の開所</w:t>
            </w:r>
            <w:r w:rsidRPr="007F47F9">
              <w:rPr>
                <w:rFonts w:asciiTheme="minorHAnsi" w:eastAsiaTheme="majorEastAsia" w:hAnsiTheme="minorHAnsi"/>
                <w:color w:val="000000" w:themeColor="text1"/>
              </w:rPr>
              <w:t>を希望していますが、台風の動きや被害によっては通常</w:t>
            </w:r>
            <w:r>
              <w:rPr>
                <w:rFonts w:asciiTheme="minorHAnsi" w:eastAsiaTheme="majorEastAsia" w:hAnsiTheme="minorHAnsi" w:hint="eastAsia"/>
                <w:color w:val="000000" w:themeColor="text1"/>
              </w:rPr>
              <w:t>業務</w:t>
            </w:r>
            <w:r w:rsidRPr="007F47F9">
              <w:rPr>
                <w:rFonts w:asciiTheme="minorHAnsi" w:eastAsiaTheme="majorEastAsia" w:hAnsiTheme="minorHAnsi"/>
                <w:color w:val="000000" w:themeColor="text1"/>
              </w:rPr>
              <w:t>が行えない可能性が考えられます。今の段階で、その条件を確認しておきましょう。</w:t>
            </w:r>
          </w:p>
          <w:p w14:paraId="3FDC8260" w14:textId="77777777" w:rsidR="00863EE2" w:rsidRPr="007F47F9" w:rsidRDefault="00863EE2" w:rsidP="00913105">
            <w:pPr>
              <w:widowControl/>
              <w:numPr>
                <w:ilvl w:val="0"/>
                <w:numId w:val="81"/>
              </w:numPr>
              <w:jc w:val="left"/>
              <w:rPr>
                <w:rFonts w:asciiTheme="minorHAnsi" w:eastAsiaTheme="majorEastAsia" w:hAnsiTheme="minorHAnsi"/>
                <w:color w:val="000000" w:themeColor="text1"/>
              </w:rPr>
            </w:pPr>
            <w:r w:rsidRPr="007F47F9">
              <w:rPr>
                <w:rFonts w:asciiTheme="minorHAnsi" w:eastAsiaTheme="majorEastAsia" w:hAnsiTheme="minorHAnsi"/>
                <w:color w:val="000000" w:themeColor="text1"/>
              </w:rPr>
              <w:t>建物被害や周辺の道路</w:t>
            </w:r>
            <w:r>
              <w:rPr>
                <w:rFonts w:asciiTheme="minorHAnsi" w:eastAsiaTheme="majorEastAsia" w:hAnsiTheme="minorHAnsi" w:hint="eastAsia"/>
                <w:color w:val="000000" w:themeColor="text1"/>
              </w:rPr>
              <w:t>被害</w:t>
            </w:r>
            <w:r w:rsidRPr="007F47F9">
              <w:rPr>
                <w:rFonts w:asciiTheme="minorHAnsi" w:eastAsiaTheme="majorEastAsia" w:hAnsiTheme="minorHAnsi"/>
                <w:color w:val="000000" w:themeColor="text1"/>
              </w:rPr>
              <w:t>、電線の垂れ下がり等の危険があり、ライフライン</w:t>
            </w:r>
            <w:r>
              <w:rPr>
                <w:rFonts w:asciiTheme="minorHAnsi" w:eastAsiaTheme="majorEastAsia" w:hAnsiTheme="minorHAnsi" w:hint="eastAsia"/>
                <w:color w:val="000000" w:themeColor="text1"/>
              </w:rPr>
              <w:t>に</w:t>
            </w:r>
            <w:r w:rsidRPr="007F47F9">
              <w:rPr>
                <w:rFonts w:asciiTheme="minorHAnsi" w:eastAsiaTheme="majorEastAsia" w:hAnsiTheme="minorHAnsi"/>
                <w:color w:val="000000" w:themeColor="text1"/>
              </w:rPr>
              <w:t>異常</w:t>
            </w:r>
            <w:r>
              <w:rPr>
                <w:rFonts w:asciiTheme="minorHAnsi" w:eastAsiaTheme="majorEastAsia" w:hAnsiTheme="minorHAnsi" w:hint="eastAsia"/>
                <w:color w:val="000000" w:themeColor="text1"/>
              </w:rPr>
              <w:t>が</w:t>
            </w:r>
            <w:r w:rsidRPr="007F47F9">
              <w:rPr>
                <w:rFonts w:asciiTheme="minorHAnsi" w:eastAsiaTheme="majorEastAsia" w:hAnsiTheme="minorHAnsi"/>
                <w:color w:val="000000" w:themeColor="text1"/>
              </w:rPr>
              <w:t>あれば、通常通りの</w:t>
            </w:r>
            <w:r>
              <w:rPr>
                <w:rFonts w:asciiTheme="minorHAnsi" w:eastAsiaTheme="majorEastAsia" w:hAnsiTheme="minorHAnsi" w:hint="eastAsia"/>
                <w:color w:val="000000" w:themeColor="text1"/>
              </w:rPr>
              <w:t>業務</w:t>
            </w:r>
            <w:r w:rsidRPr="007F47F9">
              <w:rPr>
                <w:rFonts w:asciiTheme="minorHAnsi" w:eastAsiaTheme="majorEastAsia" w:hAnsiTheme="minorHAnsi"/>
                <w:color w:val="000000" w:themeColor="text1"/>
              </w:rPr>
              <w:t>は難しいです。</w:t>
            </w:r>
          </w:p>
          <w:p w14:paraId="09827059" w14:textId="77777777" w:rsidR="00863EE2" w:rsidRPr="0087752F" w:rsidRDefault="00863EE2" w:rsidP="00913105">
            <w:pPr>
              <w:widowControl/>
              <w:numPr>
                <w:ilvl w:val="0"/>
                <w:numId w:val="81"/>
              </w:numPr>
              <w:jc w:val="left"/>
              <w:rPr>
                <w:rFonts w:asciiTheme="minorHAnsi" w:eastAsiaTheme="majorEastAsia" w:hAnsiTheme="minorHAnsi"/>
                <w:color w:val="000000" w:themeColor="text1"/>
              </w:rPr>
            </w:pPr>
            <w:r w:rsidRPr="007F47F9">
              <w:rPr>
                <w:rFonts w:asciiTheme="minorHAnsi" w:eastAsiaTheme="majorEastAsia" w:hAnsiTheme="minorHAnsi"/>
                <w:color w:val="000000" w:themeColor="text1"/>
              </w:rPr>
              <w:t>人員確保</w:t>
            </w:r>
            <w:r>
              <w:rPr>
                <w:rFonts w:asciiTheme="minorHAnsi" w:eastAsiaTheme="majorEastAsia" w:hAnsiTheme="minorHAnsi" w:hint="eastAsia"/>
                <w:color w:val="000000" w:themeColor="text1"/>
              </w:rPr>
              <w:t>の関係から</w:t>
            </w:r>
            <w:r w:rsidRPr="007F47F9">
              <w:rPr>
                <w:rFonts w:asciiTheme="minorHAnsi" w:eastAsiaTheme="majorEastAsia" w:hAnsiTheme="minorHAnsi"/>
                <w:color w:val="000000" w:themeColor="text1"/>
              </w:rPr>
              <w:t>、公共交通機関が動き出して、職員が出勤できることも重要だと思います。また、ライフラインが正常でも給食業者が通常通り稼動しない場合</w:t>
            </w:r>
            <w:r>
              <w:rPr>
                <w:rFonts w:asciiTheme="minorHAnsi" w:eastAsiaTheme="majorEastAsia" w:hAnsiTheme="minorHAnsi" w:hint="eastAsia"/>
                <w:color w:val="000000" w:themeColor="text1"/>
              </w:rPr>
              <w:t>は</w:t>
            </w:r>
            <w:r w:rsidRPr="007F47F9">
              <w:rPr>
                <w:rFonts w:asciiTheme="minorHAnsi" w:eastAsiaTheme="majorEastAsia" w:hAnsiTheme="minorHAnsi"/>
                <w:color w:val="000000" w:themeColor="text1"/>
              </w:rPr>
              <w:t>、</w:t>
            </w:r>
            <w:r>
              <w:rPr>
                <w:rFonts w:asciiTheme="minorHAnsi" w:eastAsiaTheme="majorEastAsia" w:hAnsiTheme="minorHAnsi" w:hint="eastAsia"/>
                <w:color w:val="000000" w:themeColor="text1"/>
              </w:rPr>
              <w:t>防災用備蓄</w:t>
            </w:r>
            <w:r w:rsidRPr="0087752F">
              <w:rPr>
                <w:rFonts w:asciiTheme="minorHAnsi" w:eastAsiaTheme="majorEastAsia" w:hAnsiTheme="minorHAnsi"/>
                <w:color w:val="000000" w:themeColor="text1"/>
              </w:rPr>
              <w:t>在庫の食品や非常食での対応になります。</w:t>
            </w:r>
          </w:p>
          <w:p w14:paraId="6C1CC725" w14:textId="77777777" w:rsidR="00863EE2" w:rsidRPr="007F47F9" w:rsidRDefault="00863EE2" w:rsidP="00913105">
            <w:pPr>
              <w:widowControl/>
              <w:numPr>
                <w:ilvl w:val="0"/>
                <w:numId w:val="81"/>
              </w:numPr>
              <w:jc w:val="left"/>
              <w:rPr>
                <w:rFonts w:asciiTheme="minorHAnsi" w:eastAsiaTheme="majorEastAsia" w:hAnsiTheme="minorHAnsi"/>
                <w:color w:val="000000" w:themeColor="text1"/>
              </w:rPr>
            </w:pPr>
            <w:r w:rsidRPr="007F47F9">
              <w:rPr>
                <w:rFonts w:asciiTheme="minorHAnsi" w:eastAsiaTheme="majorEastAsia" w:hAnsiTheme="minorHAnsi"/>
                <w:color w:val="000000" w:themeColor="text1"/>
              </w:rPr>
              <w:t>近隣に住む職員</w:t>
            </w:r>
            <w:r w:rsidRPr="007F47F9">
              <w:rPr>
                <w:rFonts w:asciiTheme="minorHAnsi" w:eastAsiaTheme="majorEastAsia" w:hAnsiTheme="minorHAnsi"/>
                <w:color w:val="000000" w:themeColor="text1"/>
              </w:rPr>
              <w:t>A</w:t>
            </w:r>
            <w:r w:rsidRPr="001150EC">
              <w:rPr>
                <w:rFonts w:asciiTheme="minorHAnsi" w:eastAsia="ＭＳ Ｐ明朝" w:hAnsiTheme="minorHAnsi" w:hint="eastAsia"/>
                <w:color w:val="000000" w:themeColor="text1"/>
                <w:bdr w:val="single" w:sz="4" w:space="0" w:color="auto"/>
              </w:rPr>
              <w:t>＿＿＿＿</w:t>
            </w:r>
            <w:r w:rsidRPr="007F47F9">
              <w:rPr>
                <w:rFonts w:asciiTheme="minorHAnsi" w:eastAsiaTheme="majorEastAsia" w:hAnsiTheme="minorHAnsi"/>
                <w:color w:val="000000" w:themeColor="text1"/>
              </w:rPr>
              <w:t>さんと職員</w:t>
            </w:r>
            <w:r>
              <w:rPr>
                <w:rFonts w:asciiTheme="minorHAnsi" w:eastAsiaTheme="majorEastAsia" w:hAnsiTheme="minorHAnsi" w:hint="eastAsia"/>
                <w:color w:val="000000" w:themeColor="text1"/>
              </w:rPr>
              <w:t>C</w:t>
            </w:r>
            <w:r w:rsidRPr="001150EC">
              <w:rPr>
                <w:rFonts w:asciiTheme="minorHAnsi" w:eastAsia="ＭＳ Ｐ明朝" w:hAnsiTheme="minorHAnsi" w:hint="eastAsia"/>
                <w:color w:val="000000" w:themeColor="text1"/>
                <w:bdr w:val="single" w:sz="4" w:space="0" w:color="auto"/>
              </w:rPr>
              <w:t>＿＿＿＿</w:t>
            </w:r>
            <w:r w:rsidRPr="007F47F9">
              <w:rPr>
                <w:rFonts w:asciiTheme="minorHAnsi" w:eastAsiaTheme="majorEastAsia" w:hAnsiTheme="minorHAnsi"/>
                <w:color w:val="000000" w:themeColor="text1"/>
              </w:rPr>
              <w:t>さんは、</w:t>
            </w:r>
            <w:r>
              <w:rPr>
                <w:rFonts w:asciiTheme="minorHAnsi" w:eastAsiaTheme="majorEastAsia" w:hAnsiTheme="minorHAnsi" w:hint="eastAsia"/>
                <w:color w:val="000000" w:themeColor="text1"/>
              </w:rPr>
              <w:t>明日の開所の判断を行うため、台風の通過後、風雨が落ち着いて、</w:t>
            </w:r>
            <w:r w:rsidRPr="00DF3D3B">
              <w:rPr>
                <w:rFonts w:asciiTheme="minorHAnsi" w:eastAsiaTheme="majorEastAsia" w:hAnsiTheme="minorHAnsi" w:hint="eastAsia"/>
              </w:rPr>
              <w:t>洪水発生のおそれも無いことを確認した</w:t>
            </w:r>
            <w:r>
              <w:rPr>
                <w:rFonts w:asciiTheme="minorHAnsi" w:eastAsiaTheme="majorEastAsia" w:hAnsiTheme="minorHAnsi" w:hint="eastAsia"/>
                <w:color w:val="000000" w:themeColor="text1"/>
              </w:rPr>
              <w:t>段階で施設に向かい、建物とライフラインの被害を点検して連絡して下さい。</w:t>
            </w:r>
          </w:p>
          <w:p w14:paraId="2710B4DA" w14:textId="77777777" w:rsidR="00863EE2" w:rsidRPr="007F47F9" w:rsidRDefault="00863EE2" w:rsidP="00913105">
            <w:pPr>
              <w:widowControl/>
              <w:numPr>
                <w:ilvl w:val="0"/>
                <w:numId w:val="81"/>
              </w:numPr>
              <w:jc w:val="left"/>
              <w:rPr>
                <w:rFonts w:asciiTheme="minorHAnsi" w:eastAsiaTheme="majorEastAsia" w:hAnsiTheme="minorHAnsi"/>
                <w:color w:val="000000" w:themeColor="text1"/>
              </w:rPr>
            </w:pPr>
            <w:r w:rsidRPr="007F47F9">
              <w:rPr>
                <w:rFonts w:asciiTheme="minorHAnsi" w:eastAsiaTheme="majorEastAsia" w:hAnsiTheme="minorHAnsi"/>
                <w:color w:val="000000" w:themeColor="text1"/>
              </w:rPr>
              <w:t>点検の結果によっては、</w:t>
            </w:r>
            <w:r>
              <w:rPr>
                <w:rFonts w:asciiTheme="minorHAnsi" w:eastAsiaTheme="majorEastAsia" w:hAnsiTheme="minorHAnsi" w:hint="eastAsia"/>
                <w:color w:val="000000" w:themeColor="text1"/>
              </w:rPr>
              <w:t>業務</w:t>
            </w:r>
            <w:r w:rsidRPr="007F47F9">
              <w:rPr>
                <w:rFonts w:asciiTheme="minorHAnsi" w:eastAsiaTheme="majorEastAsia" w:hAnsiTheme="minorHAnsi"/>
                <w:color w:val="000000" w:themeColor="text1"/>
              </w:rPr>
              <w:t>時間</w:t>
            </w:r>
            <w:r>
              <w:rPr>
                <w:rFonts w:asciiTheme="minorHAnsi" w:eastAsiaTheme="majorEastAsia" w:hAnsiTheme="minorHAnsi" w:hint="eastAsia"/>
                <w:color w:val="000000" w:themeColor="text1"/>
              </w:rPr>
              <w:t>の</w:t>
            </w:r>
            <w:r w:rsidRPr="007F47F9">
              <w:rPr>
                <w:rFonts w:asciiTheme="minorHAnsi" w:eastAsiaTheme="majorEastAsia" w:hAnsiTheme="minorHAnsi"/>
                <w:color w:val="000000" w:themeColor="text1"/>
              </w:rPr>
              <w:t>変更</w:t>
            </w:r>
            <w:r>
              <w:rPr>
                <w:rFonts w:asciiTheme="minorHAnsi" w:eastAsiaTheme="majorEastAsia" w:hAnsiTheme="minorHAnsi" w:hint="eastAsia"/>
                <w:color w:val="000000" w:themeColor="text1"/>
              </w:rPr>
              <w:t>による開所</w:t>
            </w:r>
            <w:r w:rsidRPr="007F47F9">
              <w:rPr>
                <w:rFonts w:asciiTheme="minorHAnsi" w:eastAsiaTheme="majorEastAsia" w:hAnsiTheme="minorHAnsi"/>
                <w:color w:val="000000" w:themeColor="text1"/>
              </w:rPr>
              <w:t>も考えられます。</w:t>
            </w:r>
            <w:r>
              <w:rPr>
                <w:rFonts w:asciiTheme="minorHAnsi" w:eastAsiaTheme="majorEastAsia" w:hAnsiTheme="minorHAnsi" w:hint="eastAsia"/>
                <w:color w:val="000000" w:themeColor="text1"/>
              </w:rPr>
              <w:t>開所・閉所の</w:t>
            </w:r>
            <w:r w:rsidRPr="007F47F9">
              <w:rPr>
                <w:rFonts w:asciiTheme="minorHAnsi" w:eastAsiaTheme="majorEastAsia" w:hAnsiTheme="minorHAnsi"/>
                <w:color w:val="000000" w:themeColor="text1"/>
              </w:rPr>
              <w:t>判断</w:t>
            </w:r>
            <w:r>
              <w:rPr>
                <w:rFonts w:asciiTheme="minorHAnsi" w:eastAsiaTheme="majorEastAsia" w:hAnsiTheme="minorHAnsi" w:hint="eastAsia"/>
                <w:color w:val="000000" w:themeColor="text1"/>
              </w:rPr>
              <w:t>は、</w:t>
            </w:r>
            <w:r w:rsidRPr="007F47F9">
              <w:rPr>
                <w:rFonts w:asciiTheme="minorHAnsi" w:eastAsiaTheme="majorEastAsia" w:hAnsiTheme="minorHAnsi"/>
                <w:color w:val="000000" w:themeColor="text1"/>
              </w:rPr>
              <w:t>緊急連絡メールで</w:t>
            </w:r>
            <w:r>
              <w:rPr>
                <w:rFonts w:asciiTheme="minorHAnsi" w:eastAsiaTheme="majorEastAsia" w:hAnsiTheme="minorHAnsi" w:hint="eastAsia"/>
                <w:color w:val="000000" w:themeColor="text1"/>
              </w:rPr>
              <w:t>利用者</w:t>
            </w:r>
            <w:r w:rsidRPr="007F47F9">
              <w:rPr>
                <w:rFonts w:asciiTheme="minorHAnsi" w:eastAsiaTheme="majorEastAsia" w:hAnsiTheme="minorHAnsi"/>
                <w:color w:val="000000" w:themeColor="text1"/>
              </w:rPr>
              <w:t>に連絡します。</w:t>
            </w:r>
          </w:p>
          <w:p w14:paraId="46F6E3F0" w14:textId="77777777" w:rsidR="00863EE2" w:rsidRPr="007F47F9" w:rsidRDefault="00863EE2" w:rsidP="00913105">
            <w:pPr>
              <w:widowControl/>
              <w:jc w:val="left"/>
              <w:rPr>
                <w:rFonts w:asciiTheme="minorHAnsi" w:eastAsiaTheme="majorEastAsia" w:hAnsiTheme="minorHAnsi"/>
                <w:color w:val="000000" w:themeColor="text1"/>
              </w:rPr>
            </w:pPr>
          </w:p>
        </w:tc>
      </w:tr>
    </w:tbl>
    <w:p w14:paraId="656041EA" w14:textId="77777777" w:rsidR="00863EE2" w:rsidRDefault="00863EE2">
      <w:pPr>
        <w:widowControl/>
        <w:jc w:val="left"/>
      </w:pPr>
      <w:r>
        <w:lastRenderedPageBreak/>
        <w:br w:type="page"/>
      </w:r>
    </w:p>
    <w:tbl>
      <w:tblPr>
        <w:tblStyle w:val="ac"/>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1444"/>
        <w:gridCol w:w="992"/>
        <w:gridCol w:w="6778"/>
      </w:tblGrid>
      <w:tr w:rsidR="00863EE2" w:rsidRPr="006E46C1" w14:paraId="42934277" w14:textId="77777777" w:rsidTr="00913105">
        <w:trPr>
          <w:tblHeader/>
        </w:trPr>
        <w:tc>
          <w:tcPr>
            <w:tcW w:w="9214" w:type="dxa"/>
            <w:gridSpan w:val="3"/>
            <w:shd w:val="clear" w:color="auto" w:fill="0070C0"/>
          </w:tcPr>
          <w:p w14:paraId="38CD99D5" w14:textId="77777777" w:rsidR="00863EE2" w:rsidRPr="00A14213" w:rsidRDefault="00863EE2" w:rsidP="00913105">
            <w:pPr>
              <w:pStyle w:val="10"/>
              <w:outlineLvl w:val="0"/>
            </w:pPr>
            <w:bookmarkStart w:id="7" w:name="_Toc117185781"/>
            <w:r>
              <w:rPr>
                <w:rFonts w:hint="eastAsia"/>
              </w:rPr>
              <w:lastRenderedPageBreak/>
              <w:t>水平避難の想定避難ルートの検討と、下見及び移動訓練</w:t>
            </w:r>
            <w:bookmarkEnd w:id="7"/>
          </w:p>
        </w:tc>
      </w:tr>
      <w:tr w:rsidR="00863EE2" w:rsidRPr="0077068E" w14:paraId="3FB89B81" w14:textId="77777777" w:rsidTr="00913105">
        <w:trPr>
          <w:tblHeader/>
        </w:trPr>
        <w:tc>
          <w:tcPr>
            <w:tcW w:w="9214" w:type="dxa"/>
            <w:gridSpan w:val="3"/>
          </w:tcPr>
          <w:p w14:paraId="2669B104" w14:textId="77777777" w:rsidR="00863EE2" w:rsidRPr="00813340" w:rsidRDefault="00863EE2" w:rsidP="00913105">
            <w:pPr>
              <w:widowControl/>
              <w:jc w:val="left"/>
              <w:rPr>
                <w:rFonts w:asciiTheme="minorHAnsi" w:eastAsia="ＭＳ Ｐ明朝" w:hAnsiTheme="minorHAnsi"/>
                <w:color w:val="000000" w:themeColor="text1"/>
              </w:rPr>
            </w:pPr>
            <w:r w:rsidRPr="0070268D">
              <w:rPr>
                <w:rFonts w:asciiTheme="minorHAnsi" w:eastAsia="ＭＳ Ｐ明朝" w:hAnsiTheme="minorHAnsi" w:hint="eastAsia"/>
                <w:color w:val="000000" w:themeColor="text1"/>
              </w:rPr>
              <w:t>立ち退き避難（水平避難）</w:t>
            </w:r>
            <w:r>
              <w:rPr>
                <w:rFonts w:asciiTheme="minorHAnsi" w:eastAsia="ＭＳ Ｐ明朝" w:hAnsiTheme="minorHAnsi" w:hint="eastAsia"/>
                <w:color w:val="000000" w:themeColor="text1"/>
              </w:rPr>
              <w:t>について、周辺地図上で避難ルートを事前に検討し、職員で実際にルートを下見した後、利用者を含めて実際の避難移動を行う。垂直避難と同様、移動の際に協力できる関係者（見学者、視察者、研修生、委託事業者等）には、留意点を説明することを加える。</w:t>
            </w:r>
          </w:p>
        </w:tc>
      </w:tr>
      <w:tr w:rsidR="00863EE2" w:rsidRPr="006E46C1" w14:paraId="1976C182" w14:textId="77777777" w:rsidTr="00913105">
        <w:trPr>
          <w:trHeight w:val="47"/>
        </w:trPr>
        <w:tc>
          <w:tcPr>
            <w:tcW w:w="2436" w:type="dxa"/>
            <w:gridSpan w:val="2"/>
            <w:tcBorders>
              <w:bottom w:val="single" w:sz="6" w:space="0" w:color="auto"/>
            </w:tcBorders>
            <w:shd w:val="clear" w:color="auto" w:fill="F2F2F2" w:themeFill="background1" w:themeFillShade="F2"/>
          </w:tcPr>
          <w:p w14:paraId="28326E6B" w14:textId="77777777" w:rsidR="00863EE2" w:rsidRDefault="00863EE2" w:rsidP="00913105">
            <w:pPr>
              <w:widowControl/>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避難確保計画との関係</w:t>
            </w:r>
          </w:p>
        </w:tc>
        <w:tc>
          <w:tcPr>
            <w:tcW w:w="6778" w:type="dxa"/>
            <w:tcBorders>
              <w:bottom w:val="single" w:sz="6" w:space="0" w:color="auto"/>
            </w:tcBorders>
            <w:shd w:val="clear" w:color="auto" w:fill="F2F2F2" w:themeFill="background1" w:themeFillShade="F2"/>
          </w:tcPr>
          <w:p w14:paraId="31C2CE72" w14:textId="77777777" w:rsidR="00863EE2" w:rsidRPr="00CF4EC6" w:rsidRDefault="00863EE2" w:rsidP="00913105">
            <w:pPr>
              <w:widowControl/>
              <w:jc w:val="left"/>
              <w:rPr>
                <w:rFonts w:asciiTheme="minorHAnsi" w:eastAsia="ＭＳ Ｐ明朝" w:hAnsiTheme="minorHAnsi"/>
                <w:color w:val="000000" w:themeColor="text1"/>
              </w:rPr>
            </w:pPr>
            <w:r>
              <w:rPr>
                <w:rFonts w:asciiTheme="minorHAnsi" w:eastAsia="ＭＳ Ｐ明朝" w:hAnsiTheme="minorHAnsi" w:hint="eastAsia"/>
                <w:color w:val="000000" w:themeColor="text1"/>
                <w:bdr w:val="single" w:sz="4" w:space="0" w:color="auto"/>
              </w:rPr>
              <w:t>様式</w:t>
            </w:r>
            <w:r>
              <w:rPr>
                <w:rFonts w:asciiTheme="minorHAnsi" w:eastAsia="ＭＳ Ｐ明朝" w:hAnsiTheme="minorHAnsi" w:hint="eastAsia"/>
                <w:color w:val="000000" w:themeColor="text1"/>
                <w:bdr w:val="single" w:sz="4" w:space="0" w:color="auto"/>
              </w:rPr>
              <w:t>2</w:t>
            </w:r>
            <w:r w:rsidRPr="008E67FC">
              <w:rPr>
                <w:rFonts w:asciiTheme="minorHAnsi" w:eastAsia="ＭＳ Ｐ明朝" w:hAnsiTheme="minorHAnsi" w:hint="eastAsia"/>
                <w:color w:val="000000" w:themeColor="text1"/>
              </w:rPr>
              <w:t xml:space="preserve">　</w:t>
            </w:r>
            <w:r w:rsidRPr="00CF4EC6">
              <w:rPr>
                <w:rFonts w:asciiTheme="minorHAnsi" w:eastAsia="ＭＳ Ｐ明朝" w:hAnsiTheme="minorHAnsi" w:hint="eastAsia"/>
                <w:color w:val="000000" w:themeColor="text1"/>
                <w:bdr w:val="single" w:sz="4" w:space="0" w:color="auto"/>
              </w:rPr>
              <w:t>様式</w:t>
            </w:r>
            <w:r>
              <w:rPr>
                <w:rFonts w:asciiTheme="minorHAnsi" w:eastAsia="ＭＳ Ｐ明朝" w:hAnsiTheme="minorHAnsi" w:hint="eastAsia"/>
                <w:color w:val="000000" w:themeColor="text1"/>
                <w:bdr w:val="single" w:sz="4" w:space="0" w:color="auto"/>
              </w:rPr>
              <w:t>4</w:t>
            </w:r>
            <w:r w:rsidRPr="00722FFF">
              <w:rPr>
                <w:rFonts w:asciiTheme="minorHAnsi" w:eastAsia="ＭＳ Ｐ明朝" w:hAnsiTheme="minorHAnsi" w:hint="eastAsia"/>
                <w:color w:val="000000" w:themeColor="text1"/>
              </w:rPr>
              <w:t xml:space="preserve">　</w:t>
            </w:r>
            <w:r>
              <w:rPr>
                <w:rFonts w:asciiTheme="minorHAnsi" w:eastAsia="ＭＳ Ｐ明朝" w:hAnsiTheme="minorHAnsi" w:hint="eastAsia"/>
                <w:color w:val="000000" w:themeColor="text1"/>
                <w:bdr w:val="single" w:sz="4" w:space="0" w:color="auto"/>
              </w:rPr>
              <w:t>様式</w:t>
            </w:r>
            <w:r>
              <w:rPr>
                <w:rFonts w:asciiTheme="minorHAnsi" w:eastAsia="ＭＳ Ｐ明朝" w:hAnsiTheme="minorHAnsi" w:hint="eastAsia"/>
                <w:color w:val="000000" w:themeColor="text1"/>
                <w:bdr w:val="single" w:sz="4" w:space="0" w:color="auto"/>
              </w:rPr>
              <w:t>8</w:t>
            </w:r>
            <w:r>
              <w:rPr>
                <w:rFonts w:asciiTheme="minorHAnsi" w:eastAsia="ＭＳ Ｐ明朝" w:hAnsiTheme="minorHAnsi" w:hint="eastAsia"/>
                <w:color w:val="000000" w:themeColor="text1"/>
                <w:bdr w:val="single" w:sz="4" w:space="0" w:color="auto"/>
              </w:rPr>
              <w:t>～</w:t>
            </w:r>
            <w:r>
              <w:rPr>
                <w:rFonts w:asciiTheme="minorHAnsi" w:eastAsia="ＭＳ Ｐ明朝" w:hAnsiTheme="minorHAnsi" w:hint="eastAsia"/>
                <w:color w:val="000000" w:themeColor="text1"/>
                <w:bdr w:val="single" w:sz="4" w:space="0" w:color="auto"/>
              </w:rPr>
              <w:t>1</w:t>
            </w:r>
            <w:r>
              <w:rPr>
                <w:rFonts w:asciiTheme="minorHAnsi" w:eastAsia="ＭＳ Ｐ明朝" w:hAnsiTheme="minorHAnsi"/>
                <w:color w:val="000000" w:themeColor="text1"/>
                <w:bdr w:val="single" w:sz="4" w:space="0" w:color="auto"/>
              </w:rPr>
              <w:t>2</w:t>
            </w:r>
            <w:r w:rsidRPr="00E96B93">
              <w:rPr>
                <w:rFonts w:asciiTheme="minorHAnsi" w:eastAsia="ＭＳ Ｐ明朝" w:hAnsiTheme="minorHAnsi" w:hint="eastAsia"/>
                <w:color w:val="000000" w:themeColor="text1"/>
              </w:rPr>
              <w:t xml:space="preserve">　</w:t>
            </w:r>
            <w:r>
              <w:rPr>
                <w:rFonts w:asciiTheme="minorHAnsi" w:eastAsia="ＭＳ Ｐ明朝" w:hAnsiTheme="minorHAnsi" w:hint="eastAsia"/>
                <w:color w:val="000000" w:themeColor="text1"/>
                <w:bdr w:val="single" w:sz="4" w:space="0" w:color="auto"/>
              </w:rPr>
              <w:t>別表</w:t>
            </w:r>
            <w:r>
              <w:rPr>
                <w:rFonts w:asciiTheme="minorHAnsi" w:eastAsia="ＭＳ Ｐ明朝" w:hAnsiTheme="minorHAnsi" w:hint="eastAsia"/>
                <w:color w:val="000000" w:themeColor="text1"/>
                <w:bdr w:val="single" w:sz="4" w:space="0" w:color="auto"/>
              </w:rPr>
              <w:t>1</w:t>
            </w:r>
            <w:r w:rsidRPr="00E96B93">
              <w:rPr>
                <w:rFonts w:asciiTheme="minorHAnsi" w:eastAsia="ＭＳ Ｐ明朝" w:hAnsiTheme="minorHAnsi" w:hint="eastAsia"/>
                <w:color w:val="000000" w:themeColor="text1"/>
              </w:rPr>
              <w:t xml:space="preserve">　</w:t>
            </w:r>
            <w:r>
              <w:rPr>
                <w:rFonts w:asciiTheme="minorHAnsi" w:eastAsia="ＭＳ Ｐ明朝" w:hAnsiTheme="minorHAnsi" w:hint="eastAsia"/>
                <w:color w:val="000000" w:themeColor="text1"/>
                <w:bdr w:val="single" w:sz="4" w:space="0" w:color="auto"/>
              </w:rPr>
              <w:t>別紙</w:t>
            </w:r>
            <w:r>
              <w:rPr>
                <w:rFonts w:asciiTheme="minorHAnsi" w:eastAsia="ＭＳ Ｐ明朝" w:hAnsiTheme="minorHAnsi" w:hint="eastAsia"/>
                <w:color w:val="000000" w:themeColor="text1"/>
                <w:bdr w:val="single" w:sz="4" w:space="0" w:color="auto"/>
              </w:rPr>
              <w:t>1</w:t>
            </w:r>
          </w:p>
        </w:tc>
      </w:tr>
      <w:tr w:rsidR="00863EE2" w:rsidRPr="006E46C1" w14:paraId="6A74BB60" w14:textId="77777777" w:rsidTr="00913105">
        <w:trPr>
          <w:trHeight w:val="47"/>
        </w:trPr>
        <w:tc>
          <w:tcPr>
            <w:tcW w:w="9214" w:type="dxa"/>
            <w:gridSpan w:val="3"/>
            <w:tcBorders>
              <w:bottom w:val="nil"/>
            </w:tcBorders>
            <w:shd w:val="clear" w:color="auto" w:fill="F2F2F2" w:themeFill="background1" w:themeFillShade="F2"/>
          </w:tcPr>
          <w:p w14:paraId="7BEA66C0" w14:textId="77777777" w:rsidR="00863EE2" w:rsidRPr="006E46C1" w:rsidRDefault="00863EE2" w:rsidP="00913105">
            <w:pPr>
              <w:widowControl/>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訓練の目的と進め方　※事例</w:t>
            </w:r>
          </w:p>
        </w:tc>
      </w:tr>
      <w:tr w:rsidR="00863EE2" w:rsidRPr="006E46C1" w14:paraId="214EF886" w14:textId="77777777" w:rsidTr="00913105">
        <w:trPr>
          <w:trHeight w:val="1442"/>
        </w:trPr>
        <w:tc>
          <w:tcPr>
            <w:tcW w:w="9214" w:type="dxa"/>
            <w:gridSpan w:val="3"/>
            <w:tcBorders>
              <w:top w:val="nil"/>
              <w:bottom w:val="single" w:sz="6" w:space="0" w:color="auto"/>
            </w:tcBorders>
          </w:tcPr>
          <w:p w14:paraId="1B4533CF" w14:textId="77777777" w:rsidR="00863EE2" w:rsidRPr="006E46C1" w:rsidRDefault="00863EE2" w:rsidP="00913105">
            <w:pPr>
              <w:widowControl/>
              <w:ind w:leftChars="14" w:left="32"/>
              <w:jc w:val="left"/>
              <w:rPr>
                <w:rFonts w:asciiTheme="minorHAnsi" w:eastAsia="ＭＳ Ｐ明朝" w:hAnsiTheme="minorHAnsi"/>
                <w:color w:val="000000" w:themeColor="text1"/>
              </w:rPr>
            </w:pPr>
            <w:r w:rsidRPr="006E46C1">
              <w:rPr>
                <w:rFonts w:asciiTheme="minorHAnsi" w:eastAsia="ＭＳ Ｐ明朝" w:hAnsiTheme="minorHAnsi" w:hint="eastAsia"/>
                <w:color w:val="000000" w:themeColor="text1"/>
              </w:rPr>
              <w:t xml:space="preserve">(1) </w:t>
            </w:r>
            <w:r>
              <w:rPr>
                <w:rFonts w:asciiTheme="minorHAnsi" w:eastAsia="ＭＳ Ｐ明朝" w:hAnsiTheme="minorHAnsi" w:hint="eastAsia"/>
                <w:color w:val="000000" w:themeColor="text1"/>
              </w:rPr>
              <w:t>訓練の目的</w:t>
            </w:r>
          </w:p>
          <w:p w14:paraId="48E14F2F" w14:textId="71E972DD" w:rsidR="00863EE2" w:rsidRDefault="00863EE2" w:rsidP="00913105">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垂直避難は、あくまでも「最後の手段」としての避難の方法であり、大気の不安定さに伴うゲリラ豪雨では、降雨の範囲が局所的で、降雨時間が短く、垂直避難する期間も短いことが想定されますが、台風本体による広範囲な降雨が荒川流域で長期間継続して、荒川が決壊した場合、冠水した水が引いて移動が可能となるまでには、浸水状況によっては長期間を要することが想定され、「江東区洪水ハザードマップ」の「浸水の時間」では、</w:t>
            </w:r>
            <w:r>
              <w:rPr>
                <w:rFonts w:asciiTheme="minorHAnsi" w:eastAsia="ＭＳ Ｐ明朝" w:hAnsiTheme="minorHAnsi" w:hint="eastAsia"/>
                <w:color w:val="000000" w:themeColor="text1"/>
              </w:rPr>
              <w:t>2</w:t>
            </w:r>
            <w:r>
              <w:rPr>
                <w:rFonts w:asciiTheme="minorHAnsi" w:eastAsia="ＭＳ Ｐ明朝" w:hAnsiTheme="minorHAnsi" w:hint="eastAsia"/>
                <w:color w:val="000000" w:themeColor="text1"/>
              </w:rPr>
              <w:t>週間以上浸水する想定の地域が、区東部の広範囲に及びます。</w:t>
            </w:r>
          </w:p>
          <w:p w14:paraId="06A7A6C1" w14:textId="77777777" w:rsidR="00863EE2" w:rsidRDefault="00863EE2" w:rsidP="00913105">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そのような状況での垂直避難では、飲料水や食料、生活用品といった物品を避難者に供給することが現実的に難しい他、避難場所の衛生状態も悪くなるため、健康を害するリスクが高くなります。</w:t>
            </w:r>
          </w:p>
          <w:p w14:paraId="68B4E412" w14:textId="77777777" w:rsidR="00863EE2" w:rsidRDefault="00863EE2" w:rsidP="00913105">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台風の接近といったリードタイム（水害の危険が認識されてから発生するまでの時間）のある状況では、早い段階での立ち退き避難（水平避難）が基本となります。</w:t>
            </w:r>
          </w:p>
          <w:p w14:paraId="7E9E7BF3" w14:textId="4D773986" w:rsidR="00863EE2" w:rsidRPr="006E46C1" w:rsidRDefault="00863EE2" w:rsidP="00913105">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シート</w:t>
            </w:r>
            <w:r w:rsidR="001D3818">
              <w:rPr>
                <w:rFonts w:asciiTheme="minorHAnsi" w:eastAsia="ＭＳ Ｐ明朝" w:hAnsiTheme="minorHAnsi" w:hint="eastAsia"/>
                <w:color w:val="000000" w:themeColor="text1"/>
              </w:rPr>
              <w:t>2</w:t>
            </w:r>
            <w:r>
              <w:rPr>
                <w:rFonts w:asciiTheme="minorHAnsi" w:eastAsia="ＭＳ Ｐ明朝" w:hAnsiTheme="minorHAnsi" w:hint="eastAsia"/>
                <w:color w:val="000000" w:themeColor="text1"/>
              </w:rPr>
              <w:t>では、実際の水平避難を実動訓練（実際に行動する）として実体験することを通じて、水平避難時の課題や今後の改善点を検討する機会とします。</w:t>
            </w:r>
          </w:p>
          <w:p w14:paraId="21060B52" w14:textId="77777777" w:rsidR="00863EE2" w:rsidRPr="001D3818" w:rsidRDefault="00863EE2" w:rsidP="00913105">
            <w:pPr>
              <w:widowControl/>
              <w:jc w:val="left"/>
              <w:rPr>
                <w:rFonts w:asciiTheme="minorHAnsi" w:eastAsia="ＭＳ Ｐ明朝" w:hAnsiTheme="minorHAnsi"/>
                <w:color w:val="000000" w:themeColor="text1"/>
              </w:rPr>
            </w:pPr>
          </w:p>
          <w:p w14:paraId="7FED0DF2" w14:textId="77777777" w:rsidR="00863EE2" w:rsidRPr="006E46C1" w:rsidRDefault="00863EE2" w:rsidP="00913105">
            <w:pPr>
              <w:widowControl/>
              <w:ind w:leftChars="14" w:left="32"/>
              <w:jc w:val="left"/>
              <w:rPr>
                <w:rFonts w:asciiTheme="minorHAnsi" w:eastAsia="ＭＳ Ｐ明朝" w:hAnsiTheme="minorHAnsi"/>
                <w:color w:val="000000" w:themeColor="text1"/>
              </w:rPr>
            </w:pPr>
            <w:r w:rsidRPr="006E46C1">
              <w:rPr>
                <w:rFonts w:asciiTheme="minorHAnsi" w:eastAsia="ＭＳ Ｐ明朝" w:hAnsiTheme="minorHAnsi" w:hint="eastAsia"/>
                <w:color w:val="000000" w:themeColor="text1"/>
              </w:rPr>
              <w:t xml:space="preserve">(2) </w:t>
            </w:r>
            <w:r>
              <w:rPr>
                <w:rFonts w:asciiTheme="minorHAnsi" w:eastAsia="ＭＳ Ｐ明朝" w:hAnsiTheme="minorHAnsi" w:hint="eastAsia"/>
                <w:color w:val="000000" w:themeColor="text1"/>
              </w:rPr>
              <w:t>訓練の進行方法</w:t>
            </w:r>
          </w:p>
          <w:p w14:paraId="443CEFDB" w14:textId="3FE57655" w:rsidR="00863EE2" w:rsidRPr="006E46C1" w:rsidRDefault="00863EE2" w:rsidP="00913105">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避難を要する水害危険の発生を、シナリオ（発言、セリフ）を読み上げることで再現し、その状況を受け、立ち退き避難（水平避難）先に実際に移動します。その際、可能な範囲で水平避難に必要な物品の運搬を行う他、</w:t>
            </w:r>
            <w:r w:rsidRPr="00A66615">
              <w:rPr>
                <w:rFonts w:asciiTheme="minorHAnsi" w:eastAsia="ＭＳ Ｐ明朝" w:hAnsiTheme="minorHAnsi" w:hint="eastAsia"/>
                <w:color w:val="000000" w:themeColor="text1"/>
              </w:rPr>
              <w:t>面会者や見学者、視察者、研修生、委託事業者</w:t>
            </w:r>
            <w:r>
              <w:rPr>
                <w:rFonts w:asciiTheme="minorHAnsi" w:eastAsia="ＭＳ Ｐ明朝" w:hAnsiTheme="minorHAnsi" w:hint="eastAsia"/>
                <w:color w:val="000000" w:themeColor="text1"/>
              </w:rPr>
              <w:t>等に対するリードタイムでの対応を検討します。</w:t>
            </w:r>
          </w:p>
          <w:p w14:paraId="70CA709C" w14:textId="77777777" w:rsidR="00863EE2" w:rsidRPr="006E46C1" w:rsidRDefault="00863EE2" w:rsidP="00913105">
            <w:pPr>
              <w:widowControl/>
              <w:ind w:leftChars="14" w:left="32"/>
              <w:jc w:val="left"/>
              <w:rPr>
                <w:rFonts w:asciiTheme="minorHAnsi" w:eastAsia="ＭＳ Ｐ明朝" w:hAnsiTheme="minorHAnsi"/>
                <w:color w:val="000000" w:themeColor="text1"/>
              </w:rPr>
            </w:pPr>
          </w:p>
        </w:tc>
      </w:tr>
      <w:tr w:rsidR="00863EE2" w:rsidRPr="006E46C1" w14:paraId="57329202" w14:textId="77777777" w:rsidTr="00913105">
        <w:trPr>
          <w:trHeight w:val="47"/>
        </w:trPr>
        <w:tc>
          <w:tcPr>
            <w:tcW w:w="9214" w:type="dxa"/>
            <w:gridSpan w:val="3"/>
            <w:tcBorders>
              <w:bottom w:val="nil"/>
            </w:tcBorders>
            <w:shd w:val="clear" w:color="auto" w:fill="F2F2F2" w:themeFill="background1" w:themeFillShade="F2"/>
          </w:tcPr>
          <w:p w14:paraId="6DA0FD3A" w14:textId="77777777" w:rsidR="00863EE2" w:rsidRDefault="00863EE2" w:rsidP="00913105">
            <w:pPr>
              <w:widowControl/>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訓練進行シナリオの例　※それぞれの施設向けに置き換えて下さい。</w:t>
            </w:r>
          </w:p>
          <w:p w14:paraId="541F7E06" w14:textId="77777777" w:rsidR="00863EE2" w:rsidRPr="006E46C1" w:rsidRDefault="00863EE2" w:rsidP="00913105">
            <w:pPr>
              <w:widowControl/>
              <w:jc w:val="left"/>
              <w:rPr>
                <w:rFonts w:asciiTheme="minorHAnsi" w:eastAsia="ＭＳ Ｐ明朝" w:hAnsiTheme="minorHAnsi"/>
                <w:color w:val="000000" w:themeColor="text1"/>
              </w:rPr>
            </w:pPr>
            <w:r w:rsidRPr="001150EC">
              <w:rPr>
                <w:rFonts w:asciiTheme="minorHAnsi" w:eastAsia="ＭＳ Ｐ明朝" w:hAnsiTheme="minorHAnsi" w:hint="eastAsia"/>
                <w:color w:val="000000" w:themeColor="text1"/>
                <w:bdr w:val="single" w:sz="4" w:space="0" w:color="auto"/>
              </w:rPr>
              <w:t>＿＿＿＿</w:t>
            </w:r>
            <w:r>
              <w:rPr>
                <w:rFonts w:asciiTheme="minorHAnsi" w:eastAsia="ＭＳ Ｐ明朝" w:hAnsiTheme="minorHAnsi" w:hint="eastAsia"/>
                <w:color w:val="000000" w:themeColor="text1"/>
              </w:rPr>
              <w:t>のところには、職員名や避難所等の施設名、施設内の場所等を入れて下さい。</w:t>
            </w:r>
          </w:p>
        </w:tc>
      </w:tr>
      <w:tr w:rsidR="00863EE2" w:rsidRPr="006E46C1" w14:paraId="5513A690" w14:textId="77777777" w:rsidTr="00913105">
        <w:trPr>
          <w:trHeight w:val="1442"/>
        </w:trPr>
        <w:tc>
          <w:tcPr>
            <w:tcW w:w="1444" w:type="dxa"/>
            <w:tcBorders>
              <w:top w:val="nil"/>
              <w:bottom w:val="single" w:sz="6" w:space="0" w:color="auto"/>
            </w:tcBorders>
          </w:tcPr>
          <w:p w14:paraId="4A182ACC"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施設長</w:t>
            </w:r>
          </w:p>
          <w:p w14:paraId="1C2EA64F" w14:textId="77777777" w:rsidR="00863EE2" w:rsidRDefault="00863EE2" w:rsidP="00913105">
            <w:pPr>
              <w:widowControl/>
              <w:ind w:leftChars="14" w:left="32"/>
              <w:jc w:val="left"/>
              <w:rPr>
                <w:rFonts w:asciiTheme="minorHAnsi" w:eastAsia="ＭＳ Ｐ明朝" w:hAnsiTheme="minorHAnsi"/>
                <w:color w:val="000000" w:themeColor="text1"/>
              </w:rPr>
            </w:pPr>
            <w:r w:rsidRPr="005F23B1">
              <w:rPr>
                <w:rFonts w:asciiTheme="minorHAnsi" w:eastAsia="ＭＳ Ｐ明朝" w:hAnsiTheme="minorHAnsi" w:hint="eastAsia"/>
                <w:color w:val="000000" w:themeColor="text1"/>
                <w:bdr w:val="single" w:sz="4" w:space="0" w:color="auto"/>
              </w:rPr>
              <w:t>＿＿＿＿</w:t>
            </w:r>
          </w:p>
          <w:p w14:paraId="44AEE224" w14:textId="77777777" w:rsidR="00863EE2" w:rsidRDefault="00863EE2" w:rsidP="00913105">
            <w:pPr>
              <w:widowControl/>
              <w:ind w:leftChars="14" w:left="32"/>
              <w:jc w:val="left"/>
              <w:rPr>
                <w:rFonts w:asciiTheme="minorHAnsi" w:eastAsia="ＭＳ Ｐ明朝" w:hAnsiTheme="minorHAnsi"/>
                <w:color w:val="000000" w:themeColor="text1"/>
              </w:rPr>
            </w:pPr>
          </w:p>
          <w:p w14:paraId="042656D3"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同上</w:t>
            </w:r>
          </w:p>
          <w:p w14:paraId="4DDD84AA" w14:textId="77777777" w:rsidR="00863EE2" w:rsidRDefault="00863EE2" w:rsidP="00913105">
            <w:pPr>
              <w:widowControl/>
              <w:ind w:leftChars="14" w:left="32"/>
              <w:jc w:val="left"/>
              <w:rPr>
                <w:rFonts w:asciiTheme="minorHAnsi" w:eastAsia="ＭＳ Ｐ明朝" w:hAnsiTheme="minorHAnsi"/>
                <w:color w:val="000000" w:themeColor="text1"/>
              </w:rPr>
            </w:pPr>
          </w:p>
          <w:p w14:paraId="46374772"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職員</w:t>
            </w:r>
            <w:r>
              <w:rPr>
                <w:rFonts w:asciiTheme="minorHAnsi" w:eastAsia="ＭＳ Ｐ明朝" w:hAnsiTheme="minorHAnsi" w:hint="eastAsia"/>
                <w:color w:val="000000" w:themeColor="text1"/>
              </w:rPr>
              <w:t>A</w:t>
            </w:r>
          </w:p>
          <w:p w14:paraId="51BCCA83" w14:textId="77777777" w:rsidR="00863EE2" w:rsidRDefault="00863EE2" w:rsidP="00913105">
            <w:pPr>
              <w:widowControl/>
              <w:ind w:leftChars="14" w:left="32"/>
              <w:jc w:val="left"/>
              <w:rPr>
                <w:rFonts w:asciiTheme="minorHAnsi" w:eastAsia="ＭＳ Ｐ明朝" w:hAnsiTheme="minorHAnsi"/>
                <w:color w:val="000000" w:themeColor="text1"/>
              </w:rPr>
            </w:pPr>
            <w:r w:rsidRPr="005F23B1">
              <w:rPr>
                <w:rFonts w:asciiTheme="minorHAnsi" w:eastAsia="ＭＳ Ｐ明朝" w:hAnsiTheme="minorHAnsi" w:hint="eastAsia"/>
                <w:color w:val="000000" w:themeColor="text1"/>
                <w:bdr w:val="single" w:sz="4" w:space="0" w:color="auto"/>
              </w:rPr>
              <w:t>＿＿＿＿</w:t>
            </w:r>
          </w:p>
          <w:p w14:paraId="52B1E538" w14:textId="77777777" w:rsidR="00863EE2" w:rsidRDefault="00863EE2" w:rsidP="00913105">
            <w:pPr>
              <w:widowControl/>
              <w:ind w:leftChars="14" w:left="32"/>
              <w:jc w:val="left"/>
              <w:rPr>
                <w:rFonts w:asciiTheme="minorHAnsi" w:eastAsia="ＭＳ Ｐ明朝" w:hAnsiTheme="minorHAnsi"/>
                <w:color w:val="000000" w:themeColor="text1"/>
              </w:rPr>
            </w:pPr>
          </w:p>
          <w:p w14:paraId="0DB38930" w14:textId="77777777" w:rsidR="00863EE2" w:rsidRDefault="00863EE2" w:rsidP="00913105">
            <w:pPr>
              <w:widowControl/>
              <w:ind w:leftChars="14" w:left="32"/>
              <w:jc w:val="left"/>
              <w:rPr>
                <w:rFonts w:asciiTheme="minorHAnsi" w:eastAsia="ＭＳ Ｐ明朝" w:hAnsiTheme="minorHAnsi"/>
                <w:color w:val="000000" w:themeColor="text1"/>
              </w:rPr>
            </w:pPr>
          </w:p>
          <w:p w14:paraId="3BA2A2DF"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lastRenderedPageBreak/>
              <w:t>職員</w:t>
            </w:r>
            <w:r>
              <w:rPr>
                <w:rFonts w:asciiTheme="minorHAnsi" w:eastAsia="ＭＳ Ｐ明朝" w:hAnsiTheme="minorHAnsi" w:hint="eastAsia"/>
                <w:color w:val="000000" w:themeColor="text1"/>
              </w:rPr>
              <w:t>A</w:t>
            </w:r>
          </w:p>
          <w:p w14:paraId="694F13D6" w14:textId="77777777" w:rsidR="00863EE2" w:rsidRDefault="00863EE2" w:rsidP="00913105">
            <w:pPr>
              <w:widowControl/>
              <w:ind w:leftChars="14" w:left="32"/>
              <w:jc w:val="left"/>
              <w:rPr>
                <w:rFonts w:asciiTheme="minorHAnsi" w:eastAsia="ＭＳ Ｐ明朝" w:hAnsiTheme="minorHAnsi"/>
                <w:color w:val="000000" w:themeColor="text1"/>
              </w:rPr>
            </w:pPr>
            <w:r w:rsidRPr="005F23B1">
              <w:rPr>
                <w:rFonts w:asciiTheme="minorHAnsi" w:eastAsia="ＭＳ Ｐ明朝" w:hAnsiTheme="minorHAnsi" w:hint="eastAsia"/>
                <w:color w:val="000000" w:themeColor="text1"/>
                <w:bdr w:val="single" w:sz="4" w:space="0" w:color="auto"/>
              </w:rPr>
              <w:t>＿＿＿＿</w:t>
            </w:r>
          </w:p>
          <w:p w14:paraId="19B8D5E1"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施設長</w:t>
            </w:r>
          </w:p>
          <w:p w14:paraId="62F1EA1C" w14:textId="77777777" w:rsidR="00863EE2" w:rsidRDefault="00863EE2" w:rsidP="00913105">
            <w:pPr>
              <w:widowControl/>
              <w:ind w:leftChars="14" w:left="32"/>
              <w:jc w:val="left"/>
              <w:rPr>
                <w:rFonts w:asciiTheme="minorHAnsi" w:eastAsia="ＭＳ Ｐ明朝" w:hAnsiTheme="minorHAnsi"/>
                <w:color w:val="000000" w:themeColor="text1"/>
              </w:rPr>
            </w:pPr>
            <w:r w:rsidRPr="00291D09">
              <w:rPr>
                <w:rFonts w:asciiTheme="minorHAnsi" w:eastAsia="ＭＳ Ｐ明朝" w:hAnsiTheme="minorHAnsi" w:hint="eastAsia"/>
                <w:color w:val="000000" w:themeColor="text1"/>
                <w:bdr w:val="single" w:sz="4" w:space="0" w:color="auto"/>
              </w:rPr>
              <w:t>＿＿＿＿</w:t>
            </w:r>
          </w:p>
          <w:p w14:paraId="75AF180C" w14:textId="77777777" w:rsidR="00863EE2" w:rsidRDefault="00863EE2" w:rsidP="00913105">
            <w:pPr>
              <w:widowControl/>
              <w:ind w:leftChars="14" w:left="32"/>
              <w:jc w:val="left"/>
              <w:rPr>
                <w:rFonts w:asciiTheme="minorHAnsi" w:eastAsia="ＭＳ Ｐ明朝" w:hAnsiTheme="minorHAnsi"/>
                <w:color w:val="000000" w:themeColor="text1"/>
              </w:rPr>
            </w:pPr>
          </w:p>
          <w:p w14:paraId="593A896E" w14:textId="77777777" w:rsidR="00863EE2" w:rsidRDefault="00863EE2" w:rsidP="00913105">
            <w:pPr>
              <w:widowControl/>
              <w:ind w:leftChars="14" w:left="32"/>
              <w:jc w:val="left"/>
              <w:rPr>
                <w:rFonts w:asciiTheme="minorHAnsi" w:eastAsia="ＭＳ Ｐ明朝" w:hAnsiTheme="minorHAnsi"/>
                <w:color w:val="000000" w:themeColor="text1"/>
              </w:rPr>
            </w:pPr>
          </w:p>
          <w:p w14:paraId="35B73194"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同上</w:t>
            </w:r>
          </w:p>
          <w:p w14:paraId="4FF5D4D4" w14:textId="77777777" w:rsidR="00863EE2" w:rsidRDefault="00863EE2" w:rsidP="00913105">
            <w:pPr>
              <w:widowControl/>
              <w:ind w:leftChars="14" w:left="32"/>
              <w:jc w:val="left"/>
              <w:rPr>
                <w:rFonts w:asciiTheme="minorHAnsi" w:eastAsia="ＭＳ Ｐ明朝" w:hAnsiTheme="minorHAnsi"/>
                <w:color w:val="000000" w:themeColor="text1"/>
              </w:rPr>
            </w:pPr>
          </w:p>
          <w:p w14:paraId="24F2AF98" w14:textId="77777777" w:rsidR="00863EE2" w:rsidRDefault="00863EE2" w:rsidP="00913105">
            <w:pPr>
              <w:widowControl/>
              <w:ind w:leftChars="14" w:left="32"/>
              <w:jc w:val="left"/>
              <w:rPr>
                <w:rFonts w:asciiTheme="minorHAnsi" w:eastAsia="ＭＳ Ｐ明朝" w:hAnsiTheme="minorHAnsi"/>
                <w:color w:val="000000" w:themeColor="text1"/>
              </w:rPr>
            </w:pPr>
          </w:p>
          <w:p w14:paraId="0D472740"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同上</w:t>
            </w:r>
          </w:p>
          <w:p w14:paraId="7DB96B3B" w14:textId="77777777" w:rsidR="00863EE2" w:rsidRDefault="00863EE2" w:rsidP="00913105">
            <w:pPr>
              <w:widowControl/>
              <w:ind w:leftChars="14" w:left="32"/>
              <w:jc w:val="left"/>
              <w:rPr>
                <w:rFonts w:asciiTheme="minorHAnsi" w:eastAsia="ＭＳ Ｐ明朝" w:hAnsiTheme="minorHAnsi"/>
                <w:color w:val="000000" w:themeColor="text1"/>
              </w:rPr>
            </w:pPr>
          </w:p>
          <w:p w14:paraId="4D53C459" w14:textId="77777777" w:rsidR="00863EE2" w:rsidRDefault="00863EE2" w:rsidP="00913105">
            <w:pPr>
              <w:widowControl/>
              <w:ind w:leftChars="14" w:left="32"/>
              <w:jc w:val="left"/>
              <w:rPr>
                <w:rFonts w:asciiTheme="minorHAnsi" w:eastAsia="ＭＳ Ｐ明朝" w:hAnsiTheme="minorHAnsi"/>
                <w:color w:val="000000" w:themeColor="text1"/>
              </w:rPr>
            </w:pPr>
          </w:p>
          <w:p w14:paraId="21A0655F"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同上</w:t>
            </w:r>
          </w:p>
          <w:p w14:paraId="215DBB97" w14:textId="77777777" w:rsidR="00863EE2" w:rsidRDefault="00863EE2" w:rsidP="00913105">
            <w:pPr>
              <w:widowControl/>
              <w:ind w:leftChars="14" w:left="32"/>
              <w:jc w:val="left"/>
              <w:rPr>
                <w:rFonts w:asciiTheme="minorHAnsi" w:eastAsia="ＭＳ Ｐ明朝" w:hAnsiTheme="minorHAnsi"/>
                <w:color w:val="000000" w:themeColor="text1"/>
              </w:rPr>
            </w:pPr>
          </w:p>
          <w:p w14:paraId="23F24DAC" w14:textId="77777777" w:rsidR="00863EE2" w:rsidRDefault="00863EE2" w:rsidP="00913105">
            <w:pPr>
              <w:widowControl/>
              <w:ind w:leftChars="14" w:left="32"/>
              <w:jc w:val="left"/>
              <w:rPr>
                <w:rFonts w:asciiTheme="minorHAnsi" w:eastAsia="ＭＳ Ｐ明朝" w:hAnsiTheme="minorHAnsi"/>
                <w:color w:val="000000" w:themeColor="text1"/>
              </w:rPr>
            </w:pPr>
          </w:p>
          <w:p w14:paraId="219A93B5" w14:textId="77777777" w:rsidR="00863EE2" w:rsidRDefault="00863EE2" w:rsidP="00913105">
            <w:pPr>
              <w:widowControl/>
              <w:ind w:leftChars="14" w:left="32"/>
              <w:jc w:val="left"/>
              <w:rPr>
                <w:rFonts w:asciiTheme="minorHAnsi" w:eastAsia="ＭＳ Ｐ明朝" w:hAnsiTheme="minorHAnsi"/>
                <w:color w:val="000000" w:themeColor="text1"/>
              </w:rPr>
            </w:pPr>
          </w:p>
          <w:p w14:paraId="42214086"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実動訓練</w:t>
            </w:r>
          </w:p>
          <w:p w14:paraId="10B5303F" w14:textId="77777777" w:rsidR="00863EE2" w:rsidRDefault="00863EE2" w:rsidP="00913105">
            <w:pPr>
              <w:widowControl/>
              <w:ind w:leftChars="14" w:left="32"/>
              <w:jc w:val="left"/>
              <w:rPr>
                <w:rFonts w:asciiTheme="minorHAnsi" w:eastAsia="ＭＳ Ｐ明朝" w:hAnsiTheme="minorHAnsi"/>
                <w:color w:val="000000" w:themeColor="text1"/>
              </w:rPr>
            </w:pPr>
          </w:p>
          <w:p w14:paraId="12089304" w14:textId="77777777" w:rsidR="00863EE2" w:rsidRDefault="00863EE2" w:rsidP="00913105">
            <w:pPr>
              <w:widowControl/>
              <w:ind w:leftChars="14" w:left="32"/>
              <w:jc w:val="left"/>
              <w:rPr>
                <w:rFonts w:asciiTheme="minorHAnsi" w:eastAsia="ＭＳ Ｐ明朝" w:hAnsiTheme="minorHAnsi"/>
                <w:color w:val="000000" w:themeColor="text1"/>
              </w:rPr>
            </w:pPr>
          </w:p>
          <w:p w14:paraId="6DFCC7C8" w14:textId="77777777" w:rsidR="00863EE2" w:rsidRDefault="00863EE2" w:rsidP="00913105">
            <w:pPr>
              <w:widowControl/>
              <w:ind w:leftChars="14" w:left="32"/>
              <w:jc w:val="left"/>
              <w:rPr>
                <w:rFonts w:asciiTheme="minorHAnsi" w:eastAsia="ＭＳ Ｐ明朝" w:hAnsiTheme="minorHAnsi"/>
                <w:color w:val="000000" w:themeColor="text1"/>
              </w:rPr>
            </w:pPr>
          </w:p>
          <w:p w14:paraId="158940DD" w14:textId="77777777" w:rsidR="00863EE2" w:rsidRDefault="00863EE2" w:rsidP="00913105">
            <w:pPr>
              <w:widowControl/>
              <w:ind w:leftChars="14" w:left="32"/>
              <w:jc w:val="left"/>
              <w:rPr>
                <w:rFonts w:asciiTheme="minorHAnsi" w:eastAsia="ＭＳ Ｐ明朝" w:hAnsiTheme="minorHAnsi"/>
                <w:color w:val="000000" w:themeColor="text1"/>
              </w:rPr>
            </w:pPr>
          </w:p>
          <w:p w14:paraId="4D8A25D7" w14:textId="77777777" w:rsidR="00863EE2" w:rsidRDefault="00863EE2" w:rsidP="00913105">
            <w:pPr>
              <w:widowControl/>
              <w:ind w:leftChars="14" w:left="32"/>
              <w:jc w:val="left"/>
              <w:rPr>
                <w:rFonts w:asciiTheme="minorHAnsi" w:eastAsia="ＭＳ Ｐ明朝" w:hAnsiTheme="minorHAnsi"/>
                <w:color w:val="000000" w:themeColor="text1"/>
              </w:rPr>
            </w:pPr>
          </w:p>
          <w:p w14:paraId="47DA94DA" w14:textId="77777777" w:rsidR="00863EE2" w:rsidRDefault="00863EE2" w:rsidP="00913105">
            <w:pPr>
              <w:widowControl/>
              <w:ind w:leftChars="14" w:left="32"/>
              <w:jc w:val="left"/>
              <w:rPr>
                <w:rFonts w:asciiTheme="minorHAnsi" w:eastAsia="ＭＳ Ｐ明朝" w:hAnsiTheme="minorHAnsi"/>
                <w:color w:val="000000" w:themeColor="text1"/>
              </w:rPr>
            </w:pPr>
          </w:p>
          <w:p w14:paraId="278D50AE" w14:textId="77777777" w:rsidR="00863EE2" w:rsidRDefault="00863EE2" w:rsidP="00913105">
            <w:pPr>
              <w:widowControl/>
              <w:ind w:leftChars="14" w:left="32"/>
              <w:jc w:val="left"/>
              <w:rPr>
                <w:rFonts w:asciiTheme="minorHAnsi" w:eastAsia="ＭＳ Ｐ明朝" w:hAnsiTheme="minorHAnsi"/>
                <w:color w:val="000000" w:themeColor="text1"/>
              </w:rPr>
            </w:pPr>
          </w:p>
          <w:p w14:paraId="735CE2BF" w14:textId="77777777" w:rsidR="00863EE2" w:rsidRDefault="00863EE2" w:rsidP="00913105">
            <w:pPr>
              <w:widowControl/>
              <w:ind w:leftChars="14" w:left="32"/>
              <w:jc w:val="left"/>
              <w:rPr>
                <w:rFonts w:asciiTheme="minorHAnsi" w:eastAsia="ＭＳ Ｐ明朝" w:hAnsiTheme="minorHAnsi"/>
                <w:color w:val="000000" w:themeColor="text1"/>
              </w:rPr>
            </w:pPr>
          </w:p>
          <w:p w14:paraId="4D73BACA" w14:textId="77777777" w:rsidR="00863EE2" w:rsidRDefault="00863EE2" w:rsidP="00913105">
            <w:pPr>
              <w:widowControl/>
              <w:ind w:leftChars="14" w:left="32"/>
              <w:jc w:val="left"/>
              <w:rPr>
                <w:rFonts w:asciiTheme="minorHAnsi" w:eastAsia="ＭＳ Ｐ明朝" w:hAnsiTheme="minorHAnsi"/>
                <w:color w:val="000000" w:themeColor="text1"/>
              </w:rPr>
            </w:pPr>
          </w:p>
          <w:p w14:paraId="6BD1A588" w14:textId="77777777" w:rsidR="00863EE2" w:rsidRDefault="00863EE2" w:rsidP="00913105">
            <w:pPr>
              <w:widowControl/>
              <w:ind w:leftChars="14" w:left="32"/>
              <w:jc w:val="left"/>
              <w:rPr>
                <w:rFonts w:asciiTheme="minorHAnsi" w:eastAsia="ＭＳ Ｐ明朝" w:hAnsiTheme="minorHAnsi"/>
                <w:color w:val="000000" w:themeColor="text1"/>
              </w:rPr>
            </w:pPr>
          </w:p>
          <w:p w14:paraId="64C83D8D" w14:textId="77777777" w:rsidR="00863EE2" w:rsidRDefault="00863EE2" w:rsidP="00913105">
            <w:pPr>
              <w:widowControl/>
              <w:ind w:leftChars="14" w:left="32"/>
              <w:jc w:val="left"/>
              <w:rPr>
                <w:rFonts w:asciiTheme="minorHAnsi" w:eastAsia="ＭＳ Ｐ明朝" w:hAnsiTheme="minorHAnsi"/>
                <w:color w:val="000000" w:themeColor="text1"/>
              </w:rPr>
            </w:pPr>
          </w:p>
          <w:p w14:paraId="70EE40D5" w14:textId="77777777" w:rsidR="00863EE2" w:rsidRDefault="00863EE2" w:rsidP="00913105">
            <w:pPr>
              <w:widowControl/>
              <w:ind w:leftChars="14" w:left="32"/>
              <w:jc w:val="left"/>
              <w:rPr>
                <w:rFonts w:asciiTheme="minorHAnsi" w:eastAsia="ＭＳ Ｐ明朝" w:hAnsiTheme="minorHAnsi"/>
                <w:color w:val="000000" w:themeColor="text1"/>
              </w:rPr>
            </w:pPr>
          </w:p>
          <w:p w14:paraId="7F3A19D2" w14:textId="77777777" w:rsidR="00863EE2" w:rsidRDefault="00863EE2" w:rsidP="00913105">
            <w:pPr>
              <w:widowControl/>
              <w:ind w:leftChars="14" w:left="32"/>
              <w:jc w:val="left"/>
              <w:rPr>
                <w:rFonts w:asciiTheme="minorHAnsi" w:eastAsia="ＭＳ Ｐ明朝" w:hAnsiTheme="minorHAnsi"/>
                <w:color w:val="000000" w:themeColor="text1"/>
              </w:rPr>
            </w:pPr>
          </w:p>
          <w:p w14:paraId="72FD8399" w14:textId="77777777" w:rsidR="00863EE2" w:rsidRDefault="00863EE2" w:rsidP="00913105">
            <w:pPr>
              <w:widowControl/>
              <w:ind w:leftChars="14" w:left="32"/>
              <w:jc w:val="left"/>
              <w:rPr>
                <w:rFonts w:asciiTheme="minorHAnsi" w:eastAsia="ＭＳ Ｐ明朝" w:hAnsiTheme="minorHAnsi"/>
                <w:color w:val="000000" w:themeColor="text1"/>
              </w:rPr>
            </w:pPr>
          </w:p>
          <w:p w14:paraId="02AE7D98" w14:textId="77777777" w:rsidR="00863EE2" w:rsidRPr="006E46C1"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意見交換</w:t>
            </w:r>
          </w:p>
        </w:tc>
        <w:tc>
          <w:tcPr>
            <w:tcW w:w="7770" w:type="dxa"/>
            <w:gridSpan w:val="2"/>
            <w:tcBorders>
              <w:top w:val="nil"/>
              <w:bottom w:val="single" w:sz="6" w:space="0" w:color="auto"/>
            </w:tcBorders>
          </w:tcPr>
          <w:p w14:paraId="7B14F12E" w14:textId="77777777" w:rsidR="00863EE2" w:rsidRPr="008B6088" w:rsidRDefault="00863EE2" w:rsidP="00913105">
            <w:pPr>
              <w:numPr>
                <w:ilvl w:val="0"/>
                <w:numId w:val="85"/>
              </w:numPr>
              <w:rPr>
                <w:rFonts w:asciiTheme="minorHAnsi" w:eastAsiaTheme="majorEastAsia" w:hAnsiTheme="minorHAnsi"/>
              </w:rPr>
            </w:pPr>
            <w:r w:rsidRPr="00F800B5">
              <w:rPr>
                <w:rFonts w:asciiTheme="minorHAnsi" w:eastAsiaTheme="majorEastAsia" w:hAnsiTheme="minorHAnsi" w:hint="eastAsia"/>
              </w:rPr>
              <w:lastRenderedPageBreak/>
              <w:t>定期</w:t>
            </w:r>
            <w:r w:rsidRPr="008B6088">
              <w:rPr>
                <w:rFonts w:asciiTheme="minorHAnsi" w:eastAsiaTheme="majorEastAsia" w:hAnsiTheme="minorHAnsi" w:hint="eastAsia"/>
              </w:rPr>
              <w:t>的な防災教育の一環として、水害危険時の安全な避難を図るために作成した避難確保計画</w:t>
            </w:r>
            <w:r>
              <w:rPr>
                <w:rFonts w:asciiTheme="minorHAnsi" w:eastAsiaTheme="majorEastAsia" w:hAnsiTheme="minorHAnsi" w:hint="eastAsia"/>
              </w:rPr>
              <w:t>を実行に移す段階のうち、施設外に移動する立ち退き避難（水平避難）について、訓練形式で</w:t>
            </w:r>
            <w:r w:rsidRPr="008B6088">
              <w:rPr>
                <w:rFonts w:asciiTheme="minorHAnsi" w:eastAsiaTheme="majorEastAsia" w:hAnsiTheme="minorHAnsi" w:hint="eastAsia"/>
              </w:rPr>
              <w:t>確認していきます。</w:t>
            </w:r>
          </w:p>
          <w:p w14:paraId="6D755E0F" w14:textId="77777777" w:rsidR="00863EE2" w:rsidRPr="00467CA5" w:rsidRDefault="00863EE2" w:rsidP="00913105">
            <w:pPr>
              <w:numPr>
                <w:ilvl w:val="0"/>
                <w:numId w:val="85"/>
              </w:numPr>
              <w:rPr>
                <w:rFonts w:asciiTheme="minorHAnsi" w:eastAsia="ＭＳ Ｐ明朝" w:hAnsiTheme="minorHAnsi"/>
                <w:color w:val="000000" w:themeColor="text1"/>
              </w:rPr>
            </w:pPr>
            <w:r w:rsidRPr="00F800B5">
              <w:rPr>
                <w:rFonts w:asciiTheme="minorHAnsi" w:eastAsiaTheme="majorEastAsia" w:hAnsiTheme="minorHAnsi" w:hint="eastAsia"/>
              </w:rPr>
              <w:t>まず、水害危険の状況を想定するところからです。職員</w:t>
            </w:r>
            <w:r>
              <w:rPr>
                <w:rFonts w:asciiTheme="minorHAnsi" w:eastAsia="ＭＳ Ｐ明朝" w:hAnsiTheme="minorHAnsi"/>
                <w:color w:val="000000" w:themeColor="text1"/>
              </w:rPr>
              <w:t>A</w:t>
            </w:r>
            <w:r w:rsidRPr="00DE4376">
              <w:rPr>
                <w:rFonts w:asciiTheme="minorHAnsi" w:eastAsia="ＭＳ Ｐ明朝" w:hAnsiTheme="minorHAnsi" w:hint="eastAsia"/>
                <w:color w:val="000000" w:themeColor="text1"/>
                <w:bdr w:val="single" w:sz="4" w:space="0" w:color="auto"/>
              </w:rPr>
              <w:t>＿</w:t>
            </w:r>
            <w:r>
              <w:rPr>
                <w:rFonts w:asciiTheme="minorHAnsi" w:eastAsia="ＭＳ Ｐ明朝" w:hAnsiTheme="minorHAnsi" w:hint="eastAsia"/>
                <w:color w:val="000000" w:themeColor="text1"/>
                <w:bdr w:val="single" w:sz="4" w:space="0" w:color="auto"/>
              </w:rPr>
              <w:t>＿</w:t>
            </w:r>
            <w:r w:rsidRPr="00DE4376">
              <w:rPr>
                <w:rFonts w:asciiTheme="minorHAnsi" w:eastAsia="ＭＳ Ｐ明朝" w:hAnsiTheme="minorHAnsi" w:hint="eastAsia"/>
                <w:color w:val="000000" w:themeColor="text1"/>
                <w:bdr w:val="single" w:sz="4" w:space="0" w:color="auto"/>
              </w:rPr>
              <w:t>＿＿</w:t>
            </w:r>
            <w:r w:rsidRPr="00F800B5">
              <w:rPr>
                <w:rFonts w:asciiTheme="minorHAnsi" w:eastAsiaTheme="majorEastAsia" w:hAnsiTheme="minorHAnsi" w:hint="eastAsia"/>
              </w:rPr>
              <w:t>さんの発言から始めます。</w:t>
            </w:r>
          </w:p>
          <w:p w14:paraId="4AA64907" w14:textId="77777777" w:rsidR="00863EE2" w:rsidRDefault="00863EE2" w:rsidP="00913105">
            <w:pPr>
              <w:numPr>
                <w:ilvl w:val="0"/>
                <w:numId w:val="85"/>
              </w:numPr>
              <w:rPr>
                <w:rFonts w:asciiTheme="minorHAnsi" w:eastAsiaTheme="majorEastAsia" w:hAnsiTheme="minorHAnsi"/>
              </w:rPr>
            </w:pPr>
            <w:r w:rsidRPr="008E591F">
              <w:rPr>
                <w:rFonts w:asciiTheme="minorHAnsi" w:eastAsiaTheme="majorEastAsia" w:hAnsiTheme="minorHAnsi" w:hint="eastAsia"/>
              </w:rPr>
              <w:t>天気予報を確認しましたが、大型台風</w:t>
            </w:r>
            <w:r>
              <w:rPr>
                <w:rFonts w:asciiTheme="minorHAnsi" w:eastAsiaTheme="majorEastAsia" w:hAnsiTheme="minorHAnsi" w:hint="eastAsia"/>
              </w:rPr>
              <w:t>0</w:t>
            </w:r>
            <w:r>
              <w:rPr>
                <w:rFonts w:asciiTheme="minorHAnsi" w:eastAsiaTheme="majorEastAsia" w:hAnsiTheme="minorHAnsi" w:hint="eastAsia"/>
              </w:rPr>
              <w:t>号</w:t>
            </w:r>
            <w:r w:rsidRPr="00DF3D3B">
              <w:rPr>
                <w:rFonts w:asciiTheme="minorHAnsi" w:eastAsiaTheme="majorEastAsia" w:hAnsiTheme="minorHAnsi" w:hint="eastAsia"/>
              </w:rPr>
              <w:t>は中心気圧</w:t>
            </w:r>
            <w:r w:rsidRPr="00DF3D3B">
              <w:rPr>
                <w:rFonts w:asciiTheme="minorHAnsi" w:eastAsiaTheme="majorEastAsia" w:hAnsiTheme="minorHAnsi" w:hint="eastAsia"/>
              </w:rPr>
              <w:t>930</w:t>
            </w:r>
            <w:r w:rsidRPr="00DF3D3B">
              <w:rPr>
                <w:rFonts w:asciiTheme="minorHAnsi" w:eastAsiaTheme="majorEastAsia" w:hAnsiTheme="minorHAnsi"/>
              </w:rPr>
              <w:t>hp</w:t>
            </w:r>
            <w:r w:rsidRPr="00DF3D3B">
              <w:rPr>
                <w:rFonts w:asciiTheme="minorHAnsi" w:eastAsiaTheme="majorEastAsia" w:hAnsiTheme="minorHAnsi" w:hint="eastAsia"/>
              </w:rPr>
              <w:t>という非常に強い勢力で東京地方を直撃する予測</w:t>
            </w:r>
            <w:r>
              <w:rPr>
                <w:rFonts w:asciiTheme="minorHAnsi" w:eastAsiaTheme="majorEastAsia" w:hAnsiTheme="minorHAnsi" w:hint="eastAsia"/>
              </w:rPr>
              <w:t>で、河川氾濫の危険があることを伝えています。</w:t>
            </w:r>
          </w:p>
          <w:p w14:paraId="684C7AD1" w14:textId="77777777" w:rsidR="00863EE2" w:rsidRDefault="00863EE2" w:rsidP="00913105">
            <w:pPr>
              <w:rPr>
                <w:rFonts w:asciiTheme="minorHAnsi" w:eastAsiaTheme="majorEastAsia" w:hAnsiTheme="minorHAnsi"/>
              </w:rPr>
            </w:pPr>
          </w:p>
          <w:p w14:paraId="591085A2" w14:textId="77777777" w:rsidR="00863EE2" w:rsidRDefault="00863EE2" w:rsidP="00913105">
            <w:pPr>
              <w:numPr>
                <w:ilvl w:val="0"/>
                <w:numId w:val="85"/>
              </w:numPr>
              <w:rPr>
                <w:rFonts w:asciiTheme="minorHAnsi" w:eastAsiaTheme="majorEastAsia" w:hAnsiTheme="minorHAnsi"/>
              </w:rPr>
            </w:pPr>
            <w:r>
              <w:rPr>
                <w:rFonts w:asciiTheme="minorHAnsi" w:eastAsiaTheme="majorEastAsia" w:hAnsiTheme="minorHAnsi" w:hint="eastAsia"/>
              </w:rPr>
              <w:lastRenderedPageBreak/>
              <w:t>台風の進路にあたる高知県では、既に河川の氾濫が発生しているということです。</w:t>
            </w:r>
          </w:p>
          <w:p w14:paraId="69E36C4B" w14:textId="77777777" w:rsidR="00863EE2" w:rsidRDefault="00863EE2" w:rsidP="00913105">
            <w:pPr>
              <w:numPr>
                <w:ilvl w:val="0"/>
                <w:numId w:val="85"/>
              </w:numPr>
              <w:rPr>
                <w:rFonts w:asciiTheme="minorHAnsi" w:eastAsiaTheme="majorEastAsia" w:hAnsiTheme="minorHAnsi"/>
              </w:rPr>
            </w:pPr>
            <w:r w:rsidRPr="00221AE5">
              <w:rPr>
                <w:rFonts w:asciiTheme="minorHAnsi" w:eastAsiaTheme="minorEastAsia" w:hAnsiTheme="minorHAnsi"/>
              </w:rPr>
              <w:t>（江東区</w:t>
            </w:r>
            <w:r>
              <w:rPr>
                <w:rFonts w:asciiTheme="minorHAnsi" w:eastAsiaTheme="minorEastAsia" w:hAnsiTheme="minorHAnsi" w:hint="eastAsia"/>
              </w:rPr>
              <w:t>洪水</w:t>
            </w:r>
            <w:r w:rsidRPr="00221AE5">
              <w:rPr>
                <w:rFonts w:asciiTheme="minorHAnsi" w:eastAsiaTheme="minorEastAsia" w:hAnsiTheme="minorHAnsi"/>
              </w:rPr>
              <w:t>ハザードマップを見ながら）</w:t>
            </w:r>
            <w:r>
              <w:rPr>
                <w:rFonts w:asciiTheme="minorHAnsi" w:eastAsiaTheme="majorEastAsia" w:hAnsiTheme="minorHAnsi" w:hint="eastAsia"/>
              </w:rPr>
              <w:t>この施設は、荒川の堤防が決壊した時の浸水想定区域に入っていて、浸水した時の想定水深は</w:t>
            </w:r>
            <w:r>
              <w:rPr>
                <w:rFonts w:asciiTheme="minorHAnsi" w:eastAsiaTheme="majorEastAsia" w:hAnsiTheme="minorHAnsi" w:hint="eastAsia"/>
              </w:rPr>
              <w:t>3</w:t>
            </w:r>
            <w:r>
              <w:rPr>
                <w:rFonts w:asciiTheme="minorHAnsi" w:eastAsiaTheme="majorEastAsia" w:hAnsiTheme="minorHAnsi"/>
              </w:rPr>
              <w:t>m</w:t>
            </w:r>
            <w:r>
              <w:rPr>
                <w:rFonts w:asciiTheme="minorHAnsi" w:eastAsiaTheme="majorEastAsia" w:hAnsiTheme="minorHAnsi" w:hint="eastAsia"/>
              </w:rPr>
              <w:t>～</w:t>
            </w:r>
            <w:r>
              <w:rPr>
                <w:rFonts w:asciiTheme="minorHAnsi" w:eastAsiaTheme="majorEastAsia" w:hAnsiTheme="minorHAnsi" w:hint="eastAsia"/>
              </w:rPr>
              <w:t>5</w:t>
            </w:r>
            <w:r>
              <w:rPr>
                <w:rFonts w:asciiTheme="minorHAnsi" w:eastAsiaTheme="majorEastAsia" w:hAnsiTheme="minorHAnsi"/>
              </w:rPr>
              <w:t>m</w:t>
            </w:r>
            <w:r>
              <w:rPr>
                <w:rFonts w:asciiTheme="minorHAnsi" w:eastAsiaTheme="majorEastAsia" w:hAnsiTheme="minorHAnsi" w:hint="eastAsia"/>
              </w:rPr>
              <w:t>です。実際に浸水した場合、</w:t>
            </w:r>
            <w:r>
              <w:rPr>
                <w:rFonts w:asciiTheme="minorHAnsi" w:eastAsiaTheme="majorEastAsia" w:hAnsiTheme="minorHAnsi" w:hint="eastAsia"/>
              </w:rPr>
              <w:t>2</w:t>
            </w:r>
            <w:r>
              <w:rPr>
                <w:rFonts w:asciiTheme="minorHAnsi" w:eastAsiaTheme="majorEastAsia" w:hAnsiTheme="minorHAnsi" w:hint="eastAsia"/>
              </w:rPr>
              <w:t>週間以上は継続すると想定されています。</w:t>
            </w:r>
          </w:p>
          <w:p w14:paraId="54BE6E48" w14:textId="77777777" w:rsidR="00863EE2" w:rsidRDefault="00863EE2" w:rsidP="00913105">
            <w:pPr>
              <w:numPr>
                <w:ilvl w:val="0"/>
                <w:numId w:val="85"/>
              </w:numPr>
              <w:rPr>
                <w:rFonts w:asciiTheme="minorHAnsi" w:eastAsiaTheme="majorEastAsia" w:hAnsiTheme="minorHAnsi"/>
              </w:rPr>
            </w:pPr>
            <w:r>
              <w:rPr>
                <w:rFonts w:asciiTheme="minorHAnsi" w:eastAsiaTheme="majorEastAsia" w:hAnsiTheme="minorHAnsi" w:hint="eastAsia"/>
              </w:rPr>
              <w:t>それだけの長期間、垂直避難として施設の上階にとどまると、飲料水や食料、生活用品を確保することができませんし、簡易トイレを使った場合の汚物の処理などができず、衛生環境が非常に悪くなります。</w:t>
            </w:r>
          </w:p>
          <w:p w14:paraId="2899B5B8" w14:textId="77777777" w:rsidR="00863EE2" w:rsidRPr="00CA76B6" w:rsidRDefault="00863EE2" w:rsidP="00913105">
            <w:pPr>
              <w:numPr>
                <w:ilvl w:val="0"/>
                <w:numId w:val="85"/>
              </w:numPr>
              <w:rPr>
                <w:rFonts w:asciiTheme="minorHAnsi" w:eastAsiaTheme="majorEastAsia" w:hAnsiTheme="minorHAnsi"/>
              </w:rPr>
            </w:pPr>
            <w:r>
              <w:rPr>
                <w:rFonts w:asciiTheme="minorHAnsi" w:eastAsiaTheme="majorEastAsia" w:hAnsiTheme="minorHAnsi" w:hint="eastAsia"/>
              </w:rPr>
              <w:t>台風本体による降雨が始まる前に立ち退き避難（水平避難）をします。避難先として計画しているのは</w:t>
            </w:r>
            <w:r w:rsidRPr="00670A8D">
              <w:rPr>
                <w:rFonts w:asciiTheme="minorHAnsi" w:eastAsiaTheme="majorEastAsia" w:hAnsiTheme="minorHAnsi" w:hint="eastAsia"/>
                <w:bdr w:val="single" w:sz="4" w:space="0" w:color="auto"/>
              </w:rPr>
              <w:t>＿＿＿＿</w:t>
            </w:r>
            <w:r>
              <w:rPr>
                <w:rFonts w:asciiTheme="minorHAnsi" w:eastAsiaTheme="majorEastAsia" w:hAnsiTheme="minorHAnsi" w:hint="eastAsia"/>
              </w:rPr>
              <w:t>、</w:t>
            </w:r>
            <w:r w:rsidRPr="00CA76B6">
              <w:rPr>
                <w:rFonts w:asciiTheme="minorHAnsi" w:eastAsiaTheme="majorEastAsia" w:hAnsiTheme="minorHAnsi" w:hint="eastAsia"/>
                <w:bdr w:val="single" w:sz="4" w:space="0" w:color="auto"/>
              </w:rPr>
              <w:t>＿＿＿＿</w:t>
            </w:r>
            <w:r>
              <w:rPr>
                <w:rFonts w:asciiTheme="minorHAnsi" w:eastAsiaTheme="majorEastAsia" w:hAnsiTheme="minorHAnsi" w:hint="eastAsia"/>
              </w:rPr>
              <w:t>、</w:t>
            </w:r>
            <w:r w:rsidRPr="00CA76B6">
              <w:rPr>
                <w:rFonts w:asciiTheme="minorHAnsi" w:eastAsiaTheme="majorEastAsia" w:hAnsiTheme="minorHAnsi" w:hint="eastAsia"/>
                <w:bdr w:val="single" w:sz="4" w:space="0" w:color="auto"/>
              </w:rPr>
              <w:t>＿＿＿＿</w:t>
            </w:r>
            <w:r>
              <w:rPr>
                <w:rFonts w:asciiTheme="minorHAnsi" w:eastAsiaTheme="majorEastAsia" w:hAnsiTheme="minorHAnsi" w:hint="eastAsia"/>
              </w:rPr>
              <w:t>ですが、今回の訓練では、</w:t>
            </w:r>
            <w:r w:rsidRPr="00CA76B6">
              <w:rPr>
                <w:rFonts w:asciiTheme="minorHAnsi" w:eastAsiaTheme="majorEastAsia" w:hAnsiTheme="minorHAnsi" w:hint="eastAsia"/>
                <w:bdr w:val="single" w:sz="4" w:space="0" w:color="auto"/>
              </w:rPr>
              <w:t>＿＿＿＿</w:t>
            </w:r>
            <w:r>
              <w:rPr>
                <w:rFonts w:asciiTheme="minorHAnsi" w:eastAsiaTheme="majorEastAsia" w:hAnsiTheme="minorHAnsi" w:hint="eastAsia"/>
              </w:rPr>
              <w:t>に実際に移動しま</w:t>
            </w:r>
            <w:r w:rsidRPr="00CA76B6">
              <w:rPr>
                <w:rFonts w:asciiTheme="minorHAnsi" w:eastAsiaTheme="majorEastAsia" w:hAnsiTheme="minorHAnsi" w:hint="eastAsia"/>
              </w:rPr>
              <w:t>す。</w:t>
            </w:r>
          </w:p>
          <w:p w14:paraId="2BDD2D76" w14:textId="77777777" w:rsidR="00863EE2" w:rsidRPr="00CA76B6" w:rsidRDefault="00863EE2" w:rsidP="00913105">
            <w:pPr>
              <w:widowControl/>
              <w:numPr>
                <w:ilvl w:val="0"/>
                <w:numId w:val="85"/>
              </w:numPr>
              <w:jc w:val="left"/>
              <w:rPr>
                <w:rFonts w:asciiTheme="minorHAnsi" w:eastAsiaTheme="majorEastAsia" w:hAnsiTheme="minorHAnsi"/>
                <w:color w:val="000000" w:themeColor="text1"/>
              </w:rPr>
            </w:pPr>
            <w:r>
              <w:rPr>
                <w:rFonts w:asciiTheme="minorHAnsi" w:eastAsiaTheme="majorEastAsia" w:hAnsiTheme="minorHAnsi" w:hint="eastAsia"/>
                <w:color w:val="000000" w:themeColor="text1"/>
              </w:rPr>
              <w:t>移動が完了した時点で実動訓練を終了し</w:t>
            </w:r>
            <w:r w:rsidRPr="00CA76B6">
              <w:rPr>
                <w:rFonts w:asciiTheme="minorHAnsi" w:eastAsiaTheme="majorEastAsia" w:hAnsiTheme="minorHAnsi" w:hint="eastAsia"/>
                <w:color w:val="000000" w:themeColor="text1"/>
              </w:rPr>
              <w:t>、</w:t>
            </w:r>
            <w:r>
              <w:rPr>
                <w:rFonts w:asciiTheme="minorHAnsi" w:eastAsiaTheme="majorEastAsia" w:hAnsiTheme="minorHAnsi" w:hint="eastAsia"/>
                <w:color w:val="000000" w:themeColor="text1"/>
              </w:rPr>
              <w:t>施設に戻って水平</w:t>
            </w:r>
            <w:r w:rsidRPr="00CA76B6">
              <w:rPr>
                <w:rFonts w:asciiTheme="minorHAnsi" w:eastAsiaTheme="majorEastAsia" w:hAnsiTheme="minorHAnsi" w:hint="eastAsia"/>
                <w:color w:val="000000" w:themeColor="text1"/>
              </w:rPr>
              <w:t>避難</w:t>
            </w:r>
            <w:r>
              <w:rPr>
                <w:rFonts w:asciiTheme="minorHAnsi" w:eastAsiaTheme="majorEastAsia" w:hAnsiTheme="minorHAnsi" w:hint="eastAsia"/>
                <w:color w:val="000000" w:themeColor="text1"/>
              </w:rPr>
              <w:t>に関する</w:t>
            </w:r>
            <w:r w:rsidRPr="00CA76B6">
              <w:rPr>
                <w:rFonts w:asciiTheme="minorHAnsi" w:eastAsiaTheme="majorEastAsia" w:hAnsiTheme="minorHAnsi" w:hint="eastAsia"/>
                <w:color w:val="000000" w:themeColor="text1"/>
              </w:rPr>
              <w:t>課題や対策に</w:t>
            </w:r>
            <w:r>
              <w:rPr>
                <w:rFonts w:asciiTheme="minorHAnsi" w:eastAsiaTheme="majorEastAsia" w:hAnsiTheme="minorHAnsi" w:hint="eastAsia"/>
                <w:color w:val="000000" w:themeColor="text1"/>
              </w:rPr>
              <w:t>ついて</w:t>
            </w:r>
            <w:r w:rsidRPr="00CA76B6">
              <w:rPr>
                <w:rFonts w:asciiTheme="minorHAnsi" w:eastAsiaTheme="majorEastAsia" w:hAnsiTheme="minorHAnsi" w:hint="eastAsia"/>
                <w:color w:val="000000" w:themeColor="text1"/>
              </w:rPr>
              <w:t>意見交換します。</w:t>
            </w:r>
          </w:p>
          <w:p w14:paraId="5F25C4A2" w14:textId="77777777" w:rsidR="00863EE2" w:rsidRDefault="00863EE2" w:rsidP="00913105">
            <w:pPr>
              <w:widowControl/>
              <w:jc w:val="left"/>
              <w:rPr>
                <w:rFonts w:asciiTheme="minorHAnsi" w:eastAsiaTheme="majorEastAsia" w:hAnsiTheme="minorHAnsi"/>
                <w:color w:val="000000" w:themeColor="text1"/>
              </w:rPr>
            </w:pPr>
          </w:p>
          <w:p w14:paraId="46F5609B" w14:textId="77777777" w:rsidR="00863EE2" w:rsidRPr="00B34E52" w:rsidRDefault="00863EE2" w:rsidP="00913105">
            <w:pPr>
              <w:widowControl/>
              <w:shd w:val="clear" w:color="auto" w:fill="F2F2F2" w:themeFill="background1" w:themeFillShade="F2"/>
              <w:jc w:val="left"/>
              <w:rPr>
                <w:rFonts w:asciiTheme="minorEastAsia" w:eastAsiaTheme="minorEastAsia" w:hAnsiTheme="minorEastAsia"/>
                <w:color w:val="000000" w:themeColor="text1"/>
              </w:rPr>
            </w:pPr>
            <w:r w:rsidRPr="00B34E52">
              <w:rPr>
                <w:rFonts w:asciiTheme="minorEastAsia" w:eastAsiaTheme="minorEastAsia" w:hAnsiTheme="minorEastAsia"/>
                <w:color w:val="000000" w:themeColor="text1"/>
              </w:rPr>
              <w:t>―――――――――</w:t>
            </w:r>
            <w:r w:rsidRPr="00B34E52">
              <w:rPr>
                <w:rFonts w:asciiTheme="minorEastAsia" w:eastAsiaTheme="minorEastAsia" w:hAnsiTheme="minorEastAsia" w:hint="eastAsia"/>
                <w:color w:val="000000" w:themeColor="text1"/>
              </w:rPr>
              <w:t>―――</w:t>
            </w:r>
            <w:r w:rsidRPr="00B34E52">
              <w:rPr>
                <w:rFonts w:asciiTheme="minorEastAsia" w:eastAsiaTheme="minorEastAsia" w:hAnsiTheme="minorEastAsia"/>
                <w:color w:val="000000" w:themeColor="text1"/>
              </w:rPr>
              <w:t>―　実動訓練開始　――――</w:t>
            </w:r>
            <w:r w:rsidRPr="00B34E52">
              <w:rPr>
                <w:rFonts w:asciiTheme="minorEastAsia" w:eastAsiaTheme="minorEastAsia" w:hAnsiTheme="minorEastAsia" w:hint="eastAsia"/>
                <w:color w:val="000000" w:themeColor="text1"/>
              </w:rPr>
              <w:t>―</w:t>
            </w:r>
            <w:r w:rsidRPr="00B34E52">
              <w:rPr>
                <w:rFonts w:asciiTheme="minorEastAsia" w:eastAsiaTheme="minorEastAsia" w:hAnsiTheme="minorEastAsia"/>
                <w:color w:val="000000" w:themeColor="text1"/>
              </w:rPr>
              <w:t>―――――――</w:t>
            </w:r>
          </w:p>
          <w:p w14:paraId="4E87E769" w14:textId="77777777" w:rsidR="00863EE2" w:rsidRPr="00DA68FB" w:rsidRDefault="00863EE2" w:rsidP="00913105">
            <w:pPr>
              <w:widowControl/>
              <w:numPr>
                <w:ilvl w:val="0"/>
                <w:numId w:val="85"/>
              </w:numPr>
              <w:jc w:val="left"/>
              <w:rPr>
                <w:rFonts w:asciiTheme="minorHAnsi" w:eastAsiaTheme="minorEastAsia" w:hAnsiTheme="minorHAnsi"/>
                <w:color w:val="000000" w:themeColor="text1"/>
              </w:rPr>
            </w:pPr>
            <w:r w:rsidRPr="00DA68FB">
              <w:rPr>
                <w:rFonts w:asciiTheme="minorHAnsi" w:eastAsiaTheme="minorEastAsia" w:hAnsiTheme="minorHAnsi"/>
                <w:color w:val="000000" w:themeColor="text1"/>
              </w:rPr>
              <w:t>避難確保計画：様式</w:t>
            </w:r>
            <w:r w:rsidRPr="00DA68FB">
              <w:rPr>
                <w:rFonts w:asciiTheme="minorHAnsi" w:eastAsiaTheme="minorEastAsia" w:hAnsiTheme="minorHAnsi"/>
                <w:color w:val="000000" w:themeColor="text1"/>
              </w:rPr>
              <w:t>4</w:t>
            </w:r>
            <w:r w:rsidRPr="00DA68FB">
              <w:rPr>
                <w:rFonts w:asciiTheme="minorHAnsi" w:eastAsiaTheme="minorEastAsia" w:hAnsiTheme="minorHAnsi"/>
                <w:color w:val="000000" w:themeColor="text1"/>
              </w:rPr>
              <w:t>「</w:t>
            </w:r>
            <w:r>
              <w:rPr>
                <w:rFonts w:asciiTheme="minorHAnsi" w:eastAsiaTheme="minorEastAsia" w:hAnsiTheme="minorHAnsi" w:hint="eastAsia"/>
                <w:color w:val="000000" w:themeColor="text1"/>
              </w:rPr>
              <w:t>立ち退き避難（水平避難）</w:t>
            </w:r>
            <w:r w:rsidRPr="00DA68FB">
              <w:rPr>
                <w:rFonts w:asciiTheme="minorHAnsi" w:eastAsiaTheme="minorEastAsia" w:hAnsiTheme="minorHAnsi"/>
                <w:color w:val="000000" w:themeColor="text1"/>
              </w:rPr>
              <w:t>を行う場合」で、避難</w:t>
            </w:r>
            <w:r>
              <w:rPr>
                <w:rFonts w:asciiTheme="minorHAnsi" w:eastAsiaTheme="minorEastAsia" w:hAnsiTheme="minorHAnsi" w:hint="eastAsia"/>
                <w:color w:val="000000" w:themeColor="text1"/>
              </w:rPr>
              <w:t>先の建物名称と移動距離、移動手段</w:t>
            </w:r>
            <w:r w:rsidRPr="00DA68FB">
              <w:rPr>
                <w:rFonts w:asciiTheme="minorHAnsi" w:eastAsiaTheme="minorEastAsia" w:hAnsiTheme="minorHAnsi"/>
                <w:color w:val="000000" w:themeColor="text1"/>
              </w:rPr>
              <w:t>を確認する。</w:t>
            </w:r>
          </w:p>
          <w:p w14:paraId="4EC57D76" w14:textId="77777777" w:rsidR="00863EE2" w:rsidRPr="00DA68FB" w:rsidRDefault="00863EE2" w:rsidP="00913105">
            <w:pPr>
              <w:widowControl/>
              <w:numPr>
                <w:ilvl w:val="0"/>
                <w:numId w:val="85"/>
              </w:numPr>
              <w:jc w:val="left"/>
              <w:rPr>
                <w:rFonts w:asciiTheme="minorEastAsia" w:eastAsiaTheme="minorEastAsia" w:hAnsiTheme="minorEastAsia"/>
                <w:color w:val="000000" w:themeColor="text1"/>
              </w:rPr>
            </w:pPr>
            <w:r w:rsidRPr="00DA68FB">
              <w:rPr>
                <w:rFonts w:asciiTheme="minorHAnsi" w:eastAsiaTheme="minorEastAsia" w:hAnsiTheme="minorHAnsi"/>
                <w:color w:val="000000" w:themeColor="text1"/>
              </w:rPr>
              <w:t>避難確保計画：様式</w:t>
            </w:r>
            <w:r>
              <w:rPr>
                <w:rFonts w:asciiTheme="minorHAnsi" w:eastAsiaTheme="minorEastAsia" w:hAnsiTheme="minorHAnsi" w:hint="eastAsia"/>
                <w:color w:val="000000" w:themeColor="text1"/>
              </w:rPr>
              <w:t>5</w:t>
            </w:r>
            <w:r>
              <w:rPr>
                <w:rFonts w:asciiTheme="minorHAnsi" w:eastAsiaTheme="minorEastAsia" w:hAnsiTheme="minorHAnsi" w:hint="eastAsia"/>
                <w:color w:val="000000" w:themeColor="text1"/>
              </w:rPr>
              <w:t>「</w:t>
            </w:r>
            <w:r w:rsidRPr="00DA68FB">
              <w:rPr>
                <w:rFonts w:asciiTheme="minorHAnsi" w:eastAsiaTheme="minorEastAsia" w:hAnsiTheme="minorHAnsi"/>
                <w:color w:val="000000" w:themeColor="text1"/>
              </w:rPr>
              <w:t>避難確保資器材一覧</w:t>
            </w:r>
            <w:r>
              <w:rPr>
                <w:rFonts w:asciiTheme="minorHAnsi" w:eastAsiaTheme="minorEastAsia" w:hAnsiTheme="minorHAnsi" w:hint="eastAsia"/>
                <w:color w:val="000000" w:themeColor="text1"/>
              </w:rPr>
              <w:t>」で、避難移動時に運搬する物品を確認し、可能な範囲で準備する。</w:t>
            </w:r>
          </w:p>
          <w:p w14:paraId="096AFB4D" w14:textId="77777777" w:rsidR="00863EE2" w:rsidRPr="00DD6E14" w:rsidRDefault="00863EE2" w:rsidP="00913105">
            <w:pPr>
              <w:widowControl/>
              <w:numPr>
                <w:ilvl w:val="0"/>
                <w:numId w:val="85"/>
              </w:numPr>
              <w:jc w:val="left"/>
              <w:rPr>
                <w:rFonts w:asciiTheme="minorEastAsia" w:eastAsiaTheme="minorEastAsia" w:hAnsiTheme="minorEastAsia"/>
                <w:color w:val="000000" w:themeColor="text1"/>
              </w:rPr>
            </w:pPr>
            <w:r>
              <w:rPr>
                <w:rFonts w:asciiTheme="minorHAnsi" w:eastAsiaTheme="minorEastAsia" w:hAnsiTheme="minorHAnsi" w:hint="eastAsia"/>
                <w:color w:val="000000" w:themeColor="text1"/>
              </w:rPr>
              <w:t>水平</w:t>
            </w:r>
            <w:r w:rsidRPr="00DA68FB">
              <w:rPr>
                <w:rFonts w:asciiTheme="minorHAnsi" w:eastAsiaTheme="minorEastAsia" w:hAnsiTheme="minorHAnsi" w:hint="eastAsia"/>
                <w:color w:val="000000" w:themeColor="text1"/>
              </w:rPr>
              <w:t>避難のために集合する場所を決めて、避難訓練参加者を集める。面会者や見学者、視察者、研修生等</w:t>
            </w:r>
            <w:r>
              <w:rPr>
                <w:rFonts w:asciiTheme="minorHAnsi" w:eastAsiaTheme="minorEastAsia" w:hAnsiTheme="minorHAnsi" w:hint="eastAsia"/>
                <w:color w:val="000000" w:themeColor="text1"/>
              </w:rPr>
              <w:t>のうち</w:t>
            </w:r>
            <w:r w:rsidRPr="00DA68FB">
              <w:rPr>
                <w:rFonts w:asciiTheme="minorHAnsi" w:eastAsiaTheme="minorEastAsia" w:hAnsiTheme="minorHAnsi" w:hint="eastAsia"/>
                <w:color w:val="000000" w:themeColor="text1"/>
              </w:rPr>
              <w:t>、</w:t>
            </w:r>
            <w:r>
              <w:rPr>
                <w:rFonts w:asciiTheme="minorHAnsi" w:eastAsiaTheme="minorEastAsia" w:hAnsiTheme="minorHAnsi" w:hint="eastAsia"/>
                <w:color w:val="000000" w:themeColor="text1"/>
              </w:rPr>
              <w:t>施設外に移動する場合の移動方法を確認する。台風接近に伴う鉄道機関の計画運休等により、移動（帰宅）困難となる関係者については、水平避難に同行する場合があるかどうかを想定し、状況によっては</w:t>
            </w:r>
            <w:r w:rsidRPr="00DD6E14">
              <w:rPr>
                <w:rFonts w:asciiTheme="minorHAnsi" w:eastAsiaTheme="minorEastAsia" w:hAnsiTheme="minorHAnsi" w:hint="eastAsia"/>
                <w:color w:val="000000" w:themeColor="text1"/>
              </w:rPr>
              <w:t>訓練</w:t>
            </w:r>
            <w:r>
              <w:rPr>
                <w:rFonts w:asciiTheme="minorHAnsi" w:eastAsiaTheme="minorEastAsia" w:hAnsiTheme="minorHAnsi" w:hint="eastAsia"/>
                <w:color w:val="000000" w:themeColor="text1"/>
              </w:rPr>
              <w:t>への</w:t>
            </w:r>
            <w:r w:rsidRPr="00DD6E14">
              <w:rPr>
                <w:rFonts w:asciiTheme="minorHAnsi" w:eastAsiaTheme="minorEastAsia" w:hAnsiTheme="minorHAnsi" w:hint="eastAsia"/>
                <w:color w:val="000000" w:themeColor="text1"/>
              </w:rPr>
              <w:t>参加を求める。</w:t>
            </w:r>
          </w:p>
          <w:p w14:paraId="68376DDF" w14:textId="77777777" w:rsidR="00863EE2" w:rsidRPr="00DA68FB" w:rsidRDefault="00863EE2" w:rsidP="00913105">
            <w:pPr>
              <w:widowControl/>
              <w:numPr>
                <w:ilvl w:val="0"/>
                <w:numId w:val="85"/>
              </w:numPr>
              <w:jc w:val="left"/>
              <w:rPr>
                <w:rFonts w:asciiTheme="minorEastAsia" w:eastAsiaTheme="minorEastAsia" w:hAnsiTheme="minorEastAsia"/>
                <w:color w:val="000000" w:themeColor="text1"/>
              </w:rPr>
            </w:pPr>
            <w:r>
              <w:rPr>
                <w:rFonts w:asciiTheme="minorHAnsi" w:eastAsiaTheme="minorEastAsia" w:hAnsiTheme="minorHAnsi" w:hint="eastAsia"/>
                <w:color w:val="000000" w:themeColor="text1"/>
              </w:rPr>
              <w:t>利用者の様態に応じて、避難の方法と経路、順序、サポートする職員を決めて配置する。</w:t>
            </w:r>
          </w:p>
          <w:p w14:paraId="317EE6FE" w14:textId="77777777" w:rsidR="00863EE2" w:rsidRDefault="00863EE2" w:rsidP="00913105">
            <w:pPr>
              <w:widowControl/>
              <w:numPr>
                <w:ilvl w:val="0"/>
                <w:numId w:val="85"/>
              </w:numPr>
              <w:jc w:val="left"/>
              <w:rPr>
                <w:rFonts w:asciiTheme="minorEastAsia" w:eastAsiaTheme="minorEastAsia" w:hAnsiTheme="minorEastAsia"/>
                <w:color w:val="000000" w:themeColor="text1"/>
              </w:rPr>
            </w:pPr>
            <w:r>
              <w:rPr>
                <w:rFonts w:asciiTheme="minorHAnsi" w:eastAsiaTheme="minorEastAsia" w:hAnsiTheme="minorHAnsi" w:hint="eastAsia"/>
                <w:color w:val="000000" w:themeColor="text1"/>
              </w:rPr>
              <w:t>物品を運搬する担当者を決める。施設利用者の移動の</w:t>
            </w:r>
            <w:r>
              <w:rPr>
                <w:rFonts w:asciiTheme="minorEastAsia" w:eastAsiaTheme="minorEastAsia" w:hAnsiTheme="minorEastAsia" w:hint="eastAsia"/>
                <w:color w:val="000000" w:themeColor="text1"/>
              </w:rPr>
              <w:t>サポートや物品の運搬では、訓練に参加していただける</w:t>
            </w:r>
            <w:r w:rsidRPr="00A752E5">
              <w:rPr>
                <w:rFonts w:asciiTheme="minorEastAsia" w:eastAsiaTheme="minorEastAsia" w:hAnsiTheme="minorEastAsia" w:hint="eastAsia"/>
                <w:color w:val="000000" w:themeColor="text1"/>
              </w:rPr>
              <w:t>面会者等にも協力</w:t>
            </w:r>
            <w:r>
              <w:rPr>
                <w:rFonts w:asciiTheme="minorEastAsia" w:eastAsiaTheme="minorEastAsia" w:hAnsiTheme="minorEastAsia" w:hint="eastAsia"/>
                <w:color w:val="000000" w:themeColor="text1"/>
              </w:rPr>
              <w:t>を求める。</w:t>
            </w:r>
          </w:p>
          <w:p w14:paraId="6C707616" w14:textId="77777777" w:rsidR="00863EE2" w:rsidRDefault="00863EE2" w:rsidP="00913105">
            <w:pPr>
              <w:widowControl/>
              <w:numPr>
                <w:ilvl w:val="0"/>
                <w:numId w:val="85"/>
              </w:num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タイムキーパーを決めて水平避難移動を開始し、移動終了までの時間を記録する。</w:t>
            </w:r>
          </w:p>
          <w:p w14:paraId="316F25B3" w14:textId="77777777" w:rsidR="00863EE2" w:rsidRDefault="00863EE2" w:rsidP="00913105">
            <w:pPr>
              <w:widowControl/>
              <w:numPr>
                <w:ilvl w:val="0"/>
                <w:numId w:val="85"/>
              </w:num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訓練参加者間で、水平避難を実際に行ってみた結果に基づき、現状の課題や今後の対策について意見交換する。</w:t>
            </w:r>
          </w:p>
          <w:p w14:paraId="100619AC" w14:textId="77777777" w:rsidR="00863EE2" w:rsidRPr="00467CA5" w:rsidRDefault="00863EE2" w:rsidP="00913105">
            <w:pPr>
              <w:widowControl/>
              <w:ind w:leftChars="14" w:left="32"/>
              <w:jc w:val="left"/>
              <w:rPr>
                <w:rFonts w:asciiTheme="minorHAnsi" w:eastAsia="ＭＳ Ｐ明朝" w:hAnsiTheme="minorHAnsi"/>
                <w:color w:val="000000" w:themeColor="text1"/>
              </w:rPr>
            </w:pPr>
          </w:p>
        </w:tc>
      </w:tr>
    </w:tbl>
    <w:p w14:paraId="7D9FCD16" w14:textId="77777777" w:rsidR="00863EE2" w:rsidRDefault="00863EE2">
      <w:pPr>
        <w:widowControl/>
        <w:jc w:val="left"/>
      </w:pPr>
      <w:r>
        <w:br w:type="page"/>
      </w:r>
    </w:p>
    <w:tbl>
      <w:tblPr>
        <w:tblStyle w:val="ac"/>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1444"/>
        <w:gridCol w:w="992"/>
        <w:gridCol w:w="6778"/>
      </w:tblGrid>
      <w:tr w:rsidR="00863EE2" w:rsidRPr="006E46C1" w14:paraId="7F3A2565" w14:textId="77777777" w:rsidTr="00913105">
        <w:trPr>
          <w:trHeight w:val="20"/>
          <w:tblHeader/>
        </w:trPr>
        <w:tc>
          <w:tcPr>
            <w:tcW w:w="9214" w:type="dxa"/>
            <w:gridSpan w:val="3"/>
            <w:shd w:val="clear" w:color="auto" w:fill="0070C0"/>
          </w:tcPr>
          <w:p w14:paraId="6C2FC234" w14:textId="77777777" w:rsidR="00863EE2" w:rsidRPr="00A14213" w:rsidRDefault="00863EE2" w:rsidP="00913105">
            <w:pPr>
              <w:pStyle w:val="10"/>
              <w:outlineLvl w:val="0"/>
            </w:pPr>
            <w:bookmarkStart w:id="8" w:name="_Toc117185782"/>
            <w:r>
              <w:rPr>
                <w:rFonts w:hint="eastAsia"/>
              </w:rPr>
              <w:lastRenderedPageBreak/>
              <w:t>垂直避難で使用する動線の検討と移動訓練</w:t>
            </w:r>
            <w:bookmarkEnd w:id="8"/>
          </w:p>
        </w:tc>
      </w:tr>
      <w:tr w:rsidR="00863EE2" w:rsidRPr="006E46C1" w14:paraId="0E268D0C" w14:textId="77777777" w:rsidTr="00913105">
        <w:trPr>
          <w:trHeight w:val="20"/>
          <w:tblHeader/>
        </w:trPr>
        <w:tc>
          <w:tcPr>
            <w:tcW w:w="9214" w:type="dxa"/>
            <w:gridSpan w:val="3"/>
          </w:tcPr>
          <w:p w14:paraId="74B99218" w14:textId="77777777" w:rsidR="00863EE2" w:rsidRPr="00813340" w:rsidRDefault="00863EE2" w:rsidP="00913105">
            <w:pPr>
              <w:widowControl/>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利用者（入所者、通所者、面会者等）や職員、関係者（見学者、視察者、研修生、委託事業者等）の人数構成や水害危険発生時の時間帯、避難移動に要する物品等を考慮し、垂直避難の動線と職員配置を何通りか検討し、実動訓練としてシミュレーションする。移動の際に協力できる関係者等には、留意点を説明することを加える</w:t>
            </w:r>
          </w:p>
        </w:tc>
      </w:tr>
      <w:tr w:rsidR="00863EE2" w:rsidRPr="006E46C1" w14:paraId="4FF5B90B" w14:textId="77777777" w:rsidTr="00913105">
        <w:trPr>
          <w:trHeight w:val="20"/>
        </w:trPr>
        <w:tc>
          <w:tcPr>
            <w:tcW w:w="2436" w:type="dxa"/>
            <w:gridSpan w:val="2"/>
            <w:tcBorders>
              <w:bottom w:val="single" w:sz="6" w:space="0" w:color="auto"/>
            </w:tcBorders>
            <w:shd w:val="clear" w:color="auto" w:fill="F2F2F2" w:themeFill="background1" w:themeFillShade="F2"/>
          </w:tcPr>
          <w:p w14:paraId="77FDAF3E" w14:textId="77777777" w:rsidR="00863EE2" w:rsidRDefault="00863EE2" w:rsidP="00913105">
            <w:pPr>
              <w:widowControl/>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避難確保計画との関係</w:t>
            </w:r>
          </w:p>
        </w:tc>
        <w:tc>
          <w:tcPr>
            <w:tcW w:w="6778" w:type="dxa"/>
            <w:tcBorders>
              <w:bottom w:val="single" w:sz="6" w:space="0" w:color="auto"/>
            </w:tcBorders>
            <w:shd w:val="clear" w:color="auto" w:fill="F2F2F2" w:themeFill="background1" w:themeFillShade="F2"/>
          </w:tcPr>
          <w:p w14:paraId="5A38CBF7" w14:textId="77777777" w:rsidR="00863EE2" w:rsidRPr="00CF4EC6" w:rsidRDefault="00863EE2" w:rsidP="00913105">
            <w:pPr>
              <w:widowControl/>
              <w:jc w:val="left"/>
              <w:rPr>
                <w:rFonts w:asciiTheme="minorHAnsi" w:eastAsia="ＭＳ Ｐ明朝" w:hAnsiTheme="minorHAnsi"/>
                <w:color w:val="000000" w:themeColor="text1"/>
              </w:rPr>
            </w:pPr>
            <w:r>
              <w:rPr>
                <w:rFonts w:asciiTheme="minorHAnsi" w:eastAsia="ＭＳ Ｐ明朝" w:hAnsiTheme="minorHAnsi" w:hint="eastAsia"/>
                <w:color w:val="000000" w:themeColor="text1"/>
                <w:bdr w:val="single" w:sz="4" w:space="0" w:color="auto"/>
              </w:rPr>
              <w:t>様式</w:t>
            </w:r>
            <w:r>
              <w:rPr>
                <w:rFonts w:asciiTheme="minorHAnsi" w:eastAsia="ＭＳ Ｐ明朝" w:hAnsiTheme="minorHAnsi" w:hint="eastAsia"/>
                <w:color w:val="000000" w:themeColor="text1"/>
                <w:bdr w:val="single" w:sz="4" w:space="0" w:color="auto"/>
              </w:rPr>
              <w:t>2</w:t>
            </w:r>
            <w:r w:rsidRPr="008E67FC">
              <w:rPr>
                <w:rFonts w:asciiTheme="minorHAnsi" w:eastAsia="ＭＳ Ｐ明朝" w:hAnsiTheme="minorHAnsi" w:hint="eastAsia"/>
                <w:color w:val="000000" w:themeColor="text1"/>
              </w:rPr>
              <w:t xml:space="preserve">　</w:t>
            </w:r>
            <w:r w:rsidRPr="00CF4EC6">
              <w:rPr>
                <w:rFonts w:asciiTheme="minorHAnsi" w:eastAsia="ＭＳ Ｐ明朝" w:hAnsiTheme="minorHAnsi" w:hint="eastAsia"/>
                <w:color w:val="000000" w:themeColor="text1"/>
                <w:bdr w:val="single" w:sz="4" w:space="0" w:color="auto"/>
              </w:rPr>
              <w:t>様式</w:t>
            </w:r>
            <w:r>
              <w:rPr>
                <w:rFonts w:asciiTheme="minorHAnsi" w:eastAsia="ＭＳ Ｐ明朝" w:hAnsiTheme="minorHAnsi" w:hint="eastAsia"/>
                <w:color w:val="000000" w:themeColor="text1"/>
                <w:bdr w:val="single" w:sz="4" w:space="0" w:color="auto"/>
              </w:rPr>
              <w:t>4</w:t>
            </w:r>
            <w:r w:rsidRPr="00722FFF">
              <w:rPr>
                <w:rFonts w:asciiTheme="minorHAnsi" w:eastAsia="ＭＳ Ｐ明朝" w:hAnsiTheme="minorHAnsi" w:hint="eastAsia"/>
                <w:color w:val="000000" w:themeColor="text1"/>
              </w:rPr>
              <w:t xml:space="preserve">　</w:t>
            </w:r>
            <w:r>
              <w:rPr>
                <w:rFonts w:asciiTheme="minorHAnsi" w:eastAsia="ＭＳ Ｐ明朝" w:hAnsiTheme="minorHAnsi" w:hint="eastAsia"/>
                <w:color w:val="000000" w:themeColor="text1"/>
                <w:bdr w:val="single" w:sz="4" w:space="0" w:color="auto"/>
              </w:rPr>
              <w:t>様式</w:t>
            </w:r>
            <w:r>
              <w:rPr>
                <w:rFonts w:asciiTheme="minorHAnsi" w:eastAsia="ＭＳ Ｐ明朝" w:hAnsiTheme="minorHAnsi" w:hint="eastAsia"/>
                <w:color w:val="000000" w:themeColor="text1"/>
                <w:bdr w:val="single" w:sz="4" w:space="0" w:color="auto"/>
              </w:rPr>
              <w:t>8</w:t>
            </w:r>
            <w:r>
              <w:rPr>
                <w:rFonts w:asciiTheme="minorHAnsi" w:eastAsia="ＭＳ Ｐ明朝" w:hAnsiTheme="minorHAnsi" w:hint="eastAsia"/>
                <w:color w:val="000000" w:themeColor="text1"/>
                <w:bdr w:val="single" w:sz="4" w:space="0" w:color="auto"/>
              </w:rPr>
              <w:t>～</w:t>
            </w:r>
            <w:r>
              <w:rPr>
                <w:rFonts w:asciiTheme="minorHAnsi" w:eastAsia="ＭＳ Ｐ明朝" w:hAnsiTheme="minorHAnsi" w:hint="eastAsia"/>
                <w:color w:val="000000" w:themeColor="text1"/>
                <w:bdr w:val="single" w:sz="4" w:space="0" w:color="auto"/>
              </w:rPr>
              <w:t>1</w:t>
            </w:r>
            <w:r>
              <w:rPr>
                <w:rFonts w:asciiTheme="minorHAnsi" w:eastAsia="ＭＳ Ｐ明朝" w:hAnsiTheme="minorHAnsi"/>
                <w:color w:val="000000" w:themeColor="text1"/>
                <w:bdr w:val="single" w:sz="4" w:space="0" w:color="auto"/>
              </w:rPr>
              <w:t>2</w:t>
            </w:r>
            <w:r w:rsidRPr="00E96B93">
              <w:rPr>
                <w:rFonts w:asciiTheme="minorHAnsi" w:eastAsia="ＭＳ Ｐ明朝" w:hAnsiTheme="minorHAnsi" w:hint="eastAsia"/>
                <w:color w:val="000000" w:themeColor="text1"/>
              </w:rPr>
              <w:t xml:space="preserve">　</w:t>
            </w:r>
            <w:r>
              <w:rPr>
                <w:rFonts w:asciiTheme="minorHAnsi" w:eastAsia="ＭＳ Ｐ明朝" w:hAnsiTheme="minorHAnsi" w:hint="eastAsia"/>
                <w:color w:val="000000" w:themeColor="text1"/>
                <w:bdr w:val="single" w:sz="4" w:space="0" w:color="auto"/>
              </w:rPr>
              <w:t>別表</w:t>
            </w:r>
            <w:r>
              <w:rPr>
                <w:rFonts w:asciiTheme="minorHAnsi" w:eastAsia="ＭＳ Ｐ明朝" w:hAnsiTheme="minorHAnsi" w:hint="eastAsia"/>
                <w:color w:val="000000" w:themeColor="text1"/>
                <w:bdr w:val="single" w:sz="4" w:space="0" w:color="auto"/>
              </w:rPr>
              <w:t>1</w:t>
            </w:r>
          </w:p>
        </w:tc>
      </w:tr>
      <w:tr w:rsidR="00863EE2" w:rsidRPr="006E46C1" w14:paraId="4DB773F5" w14:textId="77777777" w:rsidTr="00913105">
        <w:trPr>
          <w:trHeight w:val="20"/>
        </w:trPr>
        <w:tc>
          <w:tcPr>
            <w:tcW w:w="9214" w:type="dxa"/>
            <w:gridSpan w:val="3"/>
            <w:tcBorders>
              <w:bottom w:val="nil"/>
            </w:tcBorders>
            <w:shd w:val="clear" w:color="auto" w:fill="F2F2F2" w:themeFill="background1" w:themeFillShade="F2"/>
          </w:tcPr>
          <w:p w14:paraId="20C8AD92" w14:textId="77777777" w:rsidR="00863EE2" w:rsidRPr="006E46C1" w:rsidRDefault="00863EE2" w:rsidP="00913105">
            <w:pPr>
              <w:widowControl/>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訓練の目的と進め方　※事例</w:t>
            </w:r>
          </w:p>
        </w:tc>
      </w:tr>
      <w:tr w:rsidR="00863EE2" w:rsidRPr="006E46C1" w14:paraId="50E7370D" w14:textId="77777777" w:rsidTr="00913105">
        <w:trPr>
          <w:trHeight w:val="20"/>
        </w:trPr>
        <w:tc>
          <w:tcPr>
            <w:tcW w:w="9214" w:type="dxa"/>
            <w:gridSpan w:val="3"/>
            <w:tcBorders>
              <w:top w:val="nil"/>
              <w:bottom w:val="single" w:sz="6" w:space="0" w:color="auto"/>
            </w:tcBorders>
          </w:tcPr>
          <w:p w14:paraId="11E86782" w14:textId="77777777" w:rsidR="00863EE2" w:rsidRPr="006E46C1" w:rsidRDefault="00863EE2" w:rsidP="00913105">
            <w:pPr>
              <w:widowControl/>
              <w:ind w:leftChars="14" w:left="32"/>
              <w:jc w:val="left"/>
              <w:rPr>
                <w:rFonts w:asciiTheme="minorHAnsi" w:eastAsia="ＭＳ Ｐ明朝" w:hAnsiTheme="minorHAnsi"/>
                <w:color w:val="000000" w:themeColor="text1"/>
              </w:rPr>
            </w:pPr>
            <w:r w:rsidRPr="006E46C1">
              <w:rPr>
                <w:rFonts w:asciiTheme="minorHAnsi" w:eastAsia="ＭＳ Ｐ明朝" w:hAnsiTheme="minorHAnsi" w:hint="eastAsia"/>
                <w:color w:val="000000" w:themeColor="text1"/>
              </w:rPr>
              <w:t xml:space="preserve">(1) </w:t>
            </w:r>
            <w:r>
              <w:rPr>
                <w:rFonts w:asciiTheme="minorHAnsi" w:eastAsia="ＭＳ Ｐ明朝" w:hAnsiTheme="minorHAnsi" w:hint="eastAsia"/>
                <w:color w:val="000000" w:themeColor="text1"/>
              </w:rPr>
              <w:t>訓練の目的</w:t>
            </w:r>
          </w:p>
          <w:p w14:paraId="1BD7901D" w14:textId="77777777" w:rsidR="00863EE2" w:rsidRDefault="00863EE2" w:rsidP="00913105">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江東区のハザードマップでは、荒川の堤防が決壊した場合、臨海部を除いてほぼ水没する想定になっています。水害危険時の避難の判断タイミングや施設の位置関係等によっては、上階に垂直避難せざるを得ないことが想定されます。</w:t>
            </w:r>
          </w:p>
          <w:p w14:paraId="37C0709E" w14:textId="6FE731C1" w:rsidR="00863EE2" w:rsidRPr="006E46C1" w:rsidRDefault="00863EE2" w:rsidP="00913105">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シート</w:t>
            </w:r>
            <w:r w:rsidR="001D3818">
              <w:rPr>
                <w:rFonts w:asciiTheme="minorHAnsi" w:eastAsia="ＭＳ Ｐ明朝" w:hAnsiTheme="minorHAnsi" w:hint="eastAsia"/>
                <w:color w:val="000000" w:themeColor="text1"/>
              </w:rPr>
              <w:t>3</w:t>
            </w:r>
            <w:r>
              <w:rPr>
                <w:rFonts w:asciiTheme="minorHAnsi" w:eastAsia="ＭＳ Ｐ明朝" w:hAnsiTheme="minorHAnsi" w:hint="eastAsia"/>
                <w:color w:val="000000" w:themeColor="text1"/>
              </w:rPr>
              <w:t>では、実際の垂直避難を実動訓練（実際に行動する）として実体験することを通じて、垂直避難時の課題や今後の改善点を検討する機会とします。</w:t>
            </w:r>
          </w:p>
          <w:p w14:paraId="6CAD2D32" w14:textId="77777777" w:rsidR="00863EE2" w:rsidRPr="006E46C1" w:rsidRDefault="00863EE2" w:rsidP="00913105">
            <w:pPr>
              <w:widowControl/>
              <w:jc w:val="left"/>
              <w:rPr>
                <w:rFonts w:asciiTheme="minorHAnsi" w:eastAsia="ＭＳ Ｐ明朝" w:hAnsiTheme="minorHAnsi"/>
                <w:color w:val="000000" w:themeColor="text1"/>
              </w:rPr>
            </w:pPr>
          </w:p>
          <w:p w14:paraId="4AABC229" w14:textId="77777777" w:rsidR="00863EE2" w:rsidRPr="006E46C1" w:rsidRDefault="00863EE2" w:rsidP="00913105">
            <w:pPr>
              <w:widowControl/>
              <w:ind w:leftChars="14" w:left="32"/>
              <w:jc w:val="left"/>
              <w:rPr>
                <w:rFonts w:asciiTheme="minorHAnsi" w:eastAsia="ＭＳ Ｐ明朝" w:hAnsiTheme="minorHAnsi"/>
                <w:color w:val="000000" w:themeColor="text1"/>
              </w:rPr>
            </w:pPr>
            <w:r w:rsidRPr="006E46C1">
              <w:rPr>
                <w:rFonts w:asciiTheme="minorHAnsi" w:eastAsia="ＭＳ Ｐ明朝" w:hAnsiTheme="minorHAnsi" w:hint="eastAsia"/>
                <w:color w:val="000000" w:themeColor="text1"/>
              </w:rPr>
              <w:t xml:space="preserve">(2) </w:t>
            </w:r>
            <w:r>
              <w:rPr>
                <w:rFonts w:asciiTheme="minorHAnsi" w:eastAsia="ＭＳ Ｐ明朝" w:hAnsiTheme="minorHAnsi" w:hint="eastAsia"/>
                <w:color w:val="000000" w:themeColor="text1"/>
              </w:rPr>
              <w:t>訓練の進行方法</w:t>
            </w:r>
          </w:p>
          <w:p w14:paraId="3A44876C" w14:textId="7896ADF0" w:rsidR="00863EE2" w:rsidRPr="006E46C1" w:rsidRDefault="00863EE2" w:rsidP="00913105">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避難を要する水害危険の発生を、シナリオ（発言、セリフ）を読み上げることで再現して、その状況を受けて、施設内の上階に移動する垂直移動（避難）を実際に行います。その際、可能な範囲で、垂直避難に必要な物品の運搬を行う他、</w:t>
            </w:r>
            <w:r w:rsidRPr="00A66615">
              <w:rPr>
                <w:rFonts w:asciiTheme="minorHAnsi" w:eastAsia="ＭＳ Ｐ明朝" w:hAnsiTheme="minorHAnsi" w:hint="eastAsia"/>
                <w:color w:val="000000" w:themeColor="text1"/>
              </w:rPr>
              <w:t>面会者や見学者、視察者、研修生、委託事業者</w:t>
            </w:r>
            <w:r>
              <w:rPr>
                <w:rFonts w:asciiTheme="minorHAnsi" w:eastAsia="ＭＳ Ｐ明朝" w:hAnsiTheme="minorHAnsi" w:hint="eastAsia"/>
                <w:color w:val="000000" w:themeColor="text1"/>
              </w:rPr>
              <w:t>等も垂直避難せざるを得ない状況を想定し、垂直避難に協力していただく場面を再現します。</w:t>
            </w:r>
          </w:p>
          <w:p w14:paraId="720BFC9E" w14:textId="77777777" w:rsidR="00863EE2" w:rsidRPr="00722FFF" w:rsidRDefault="00863EE2" w:rsidP="00913105">
            <w:pPr>
              <w:widowControl/>
              <w:jc w:val="left"/>
            </w:pPr>
          </w:p>
        </w:tc>
      </w:tr>
      <w:tr w:rsidR="00863EE2" w:rsidRPr="006E46C1" w14:paraId="3FC36E9B" w14:textId="77777777" w:rsidTr="00913105">
        <w:trPr>
          <w:trHeight w:val="20"/>
        </w:trPr>
        <w:tc>
          <w:tcPr>
            <w:tcW w:w="9214" w:type="dxa"/>
            <w:gridSpan w:val="3"/>
            <w:tcBorders>
              <w:bottom w:val="nil"/>
            </w:tcBorders>
            <w:shd w:val="clear" w:color="auto" w:fill="F2F2F2" w:themeFill="background1" w:themeFillShade="F2"/>
          </w:tcPr>
          <w:p w14:paraId="5137DF17" w14:textId="77777777" w:rsidR="00863EE2" w:rsidRDefault="00863EE2" w:rsidP="00913105">
            <w:pPr>
              <w:widowControl/>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訓練進行シナリオの例　※それぞれの施設向けに置き換えて下さい。</w:t>
            </w:r>
          </w:p>
          <w:p w14:paraId="67764860" w14:textId="77777777" w:rsidR="00863EE2" w:rsidRPr="006E46C1" w:rsidRDefault="00863EE2" w:rsidP="00913105">
            <w:pPr>
              <w:widowControl/>
              <w:jc w:val="left"/>
              <w:rPr>
                <w:rFonts w:asciiTheme="minorHAnsi" w:eastAsia="ＭＳ Ｐ明朝" w:hAnsiTheme="minorHAnsi"/>
                <w:color w:val="000000" w:themeColor="text1"/>
              </w:rPr>
            </w:pPr>
            <w:r w:rsidRPr="001150EC">
              <w:rPr>
                <w:rFonts w:asciiTheme="minorHAnsi" w:eastAsia="ＭＳ Ｐ明朝" w:hAnsiTheme="minorHAnsi" w:hint="eastAsia"/>
                <w:color w:val="000000" w:themeColor="text1"/>
                <w:bdr w:val="single" w:sz="4" w:space="0" w:color="auto"/>
              </w:rPr>
              <w:t>＿＿＿＿</w:t>
            </w:r>
            <w:r>
              <w:rPr>
                <w:rFonts w:asciiTheme="minorHAnsi" w:eastAsia="ＭＳ Ｐ明朝" w:hAnsiTheme="minorHAnsi" w:hint="eastAsia"/>
                <w:color w:val="000000" w:themeColor="text1"/>
              </w:rPr>
              <w:t>のところには、職員名を入れて下さい。</w:t>
            </w:r>
          </w:p>
        </w:tc>
      </w:tr>
      <w:tr w:rsidR="00863EE2" w:rsidRPr="006E46C1" w14:paraId="4FBBFA08" w14:textId="77777777" w:rsidTr="00913105">
        <w:trPr>
          <w:trHeight w:val="20"/>
        </w:trPr>
        <w:tc>
          <w:tcPr>
            <w:tcW w:w="1444" w:type="dxa"/>
            <w:tcBorders>
              <w:top w:val="nil"/>
              <w:bottom w:val="single" w:sz="6" w:space="0" w:color="auto"/>
            </w:tcBorders>
          </w:tcPr>
          <w:p w14:paraId="47770115"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施設長</w:t>
            </w:r>
          </w:p>
          <w:p w14:paraId="3B715520" w14:textId="77777777" w:rsidR="00863EE2" w:rsidRDefault="00863EE2" w:rsidP="00913105">
            <w:pPr>
              <w:widowControl/>
              <w:ind w:leftChars="14" w:left="32"/>
              <w:jc w:val="left"/>
              <w:rPr>
                <w:rFonts w:asciiTheme="minorHAnsi" w:eastAsia="ＭＳ Ｐ明朝" w:hAnsiTheme="minorHAnsi"/>
                <w:color w:val="000000" w:themeColor="text1"/>
              </w:rPr>
            </w:pPr>
            <w:r w:rsidRPr="005F23B1">
              <w:rPr>
                <w:rFonts w:asciiTheme="minorHAnsi" w:eastAsia="ＭＳ Ｐ明朝" w:hAnsiTheme="minorHAnsi" w:hint="eastAsia"/>
                <w:color w:val="000000" w:themeColor="text1"/>
                <w:bdr w:val="single" w:sz="4" w:space="0" w:color="auto"/>
              </w:rPr>
              <w:t>＿＿＿＿</w:t>
            </w:r>
          </w:p>
          <w:p w14:paraId="05DB85F2" w14:textId="77777777" w:rsidR="00863EE2" w:rsidRDefault="00863EE2" w:rsidP="00913105">
            <w:pPr>
              <w:widowControl/>
              <w:ind w:leftChars="14" w:left="32"/>
              <w:jc w:val="left"/>
              <w:rPr>
                <w:rFonts w:asciiTheme="minorHAnsi" w:eastAsia="ＭＳ Ｐ明朝" w:hAnsiTheme="minorHAnsi"/>
                <w:color w:val="000000" w:themeColor="text1"/>
              </w:rPr>
            </w:pPr>
          </w:p>
          <w:p w14:paraId="51AE35CF"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同上</w:t>
            </w:r>
          </w:p>
          <w:p w14:paraId="23531613" w14:textId="77777777" w:rsidR="00863EE2" w:rsidRDefault="00863EE2" w:rsidP="00913105">
            <w:pPr>
              <w:widowControl/>
              <w:ind w:leftChars="14" w:left="32"/>
              <w:jc w:val="left"/>
              <w:rPr>
                <w:rFonts w:asciiTheme="minorHAnsi" w:eastAsia="ＭＳ Ｐ明朝" w:hAnsiTheme="minorHAnsi"/>
                <w:color w:val="000000" w:themeColor="text1"/>
              </w:rPr>
            </w:pPr>
          </w:p>
          <w:p w14:paraId="4582A281"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職員</w:t>
            </w:r>
            <w:r>
              <w:rPr>
                <w:rFonts w:asciiTheme="minorHAnsi" w:eastAsia="ＭＳ Ｐ明朝" w:hAnsiTheme="minorHAnsi" w:hint="eastAsia"/>
                <w:color w:val="000000" w:themeColor="text1"/>
              </w:rPr>
              <w:t>A</w:t>
            </w:r>
          </w:p>
          <w:p w14:paraId="3FA11344" w14:textId="77777777" w:rsidR="00863EE2" w:rsidRDefault="00863EE2" w:rsidP="00913105">
            <w:pPr>
              <w:widowControl/>
              <w:ind w:leftChars="14" w:left="32"/>
              <w:jc w:val="left"/>
              <w:rPr>
                <w:rFonts w:asciiTheme="minorHAnsi" w:eastAsia="ＭＳ Ｐ明朝" w:hAnsiTheme="minorHAnsi"/>
                <w:color w:val="000000" w:themeColor="text1"/>
              </w:rPr>
            </w:pPr>
            <w:r w:rsidRPr="005F23B1">
              <w:rPr>
                <w:rFonts w:asciiTheme="minorHAnsi" w:eastAsia="ＭＳ Ｐ明朝" w:hAnsiTheme="minorHAnsi" w:hint="eastAsia"/>
                <w:color w:val="000000" w:themeColor="text1"/>
                <w:bdr w:val="single" w:sz="4" w:space="0" w:color="auto"/>
              </w:rPr>
              <w:t>＿＿＿＿</w:t>
            </w:r>
          </w:p>
          <w:p w14:paraId="216D00D4" w14:textId="77777777" w:rsidR="00863EE2" w:rsidRDefault="00863EE2" w:rsidP="00913105">
            <w:pPr>
              <w:widowControl/>
              <w:ind w:leftChars="14" w:left="32"/>
              <w:jc w:val="left"/>
              <w:rPr>
                <w:rFonts w:asciiTheme="minorHAnsi" w:eastAsia="ＭＳ Ｐ明朝" w:hAnsiTheme="minorHAnsi"/>
                <w:color w:val="000000" w:themeColor="text1"/>
              </w:rPr>
            </w:pPr>
          </w:p>
          <w:p w14:paraId="6DC598C8"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施設長</w:t>
            </w:r>
          </w:p>
          <w:p w14:paraId="508333B5" w14:textId="77777777" w:rsidR="00863EE2" w:rsidRDefault="00863EE2" w:rsidP="00913105">
            <w:pPr>
              <w:widowControl/>
              <w:ind w:leftChars="14" w:left="32"/>
              <w:jc w:val="left"/>
              <w:rPr>
                <w:rFonts w:asciiTheme="minorHAnsi" w:eastAsia="ＭＳ Ｐ明朝" w:hAnsiTheme="minorHAnsi"/>
                <w:color w:val="000000" w:themeColor="text1"/>
              </w:rPr>
            </w:pPr>
            <w:r w:rsidRPr="00291D09">
              <w:rPr>
                <w:rFonts w:asciiTheme="minorHAnsi" w:eastAsia="ＭＳ Ｐ明朝" w:hAnsiTheme="minorHAnsi" w:hint="eastAsia"/>
                <w:color w:val="000000" w:themeColor="text1"/>
                <w:bdr w:val="single" w:sz="4" w:space="0" w:color="auto"/>
              </w:rPr>
              <w:t>＿＿＿＿</w:t>
            </w:r>
          </w:p>
          <w:p w14:paraId="546374C1" w14:textId="77777777" w:rsidR="00863EE2" w:rsidRDefault="00863EE2" w:rsidP="00913105">
            <w:pPr>
              <w:widowControl/>
              <w:ind w:leftChars="14" w:left="32"/>
              <w:jc w:val="left"/>
              <w:rPr>
                <w:rFonts w:asciiTheme="minorHAnsi" w:eastAsia="ＭＳ Ｐ明朝" w:hAnsiTheme="minorHAnsi"/>
                <w:color w:val="000000" w:themeColor="text1"/>
              </w:rPr>
            </w:pPr>
          </w:p>
          <w:p w14:paraId="0682ED54"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同上</w:t>
            </w:r>
          </w:p>
          <w:p w14:paraId="67D7617E" w14:textId="596F5D39" w:rsidR="00863EE2" w:rsidRDefault="00863EE2" w:rsidP="00913105">
            <w:pPr>
              <w:widowControl/>
              <w:ind w:leftChars="14" w:left="32"/>
              <w:jc w:val="left"/>
              <w:rPr>
                <w:rFonts w:asciiTheme="minorHAnsi" w:eastAsia="ＭＳ Ｐ明朝" w:hAnsiTheme="minorHAnsi"/>
                <w:color w:val="000000" w:themeColor="text1"/>
              </w:rPr>
            </w:pPr>
          </w:p>
          <w:p w14:paraId="20583078" w14:textId="56AFBC2A" w:rsidR="001D3818" w:rsidRDefault="001D3818" w:rsidP="00913105">
            <w:pPr>
              <w:widowControl/>
              <w:ind w:leftChars="14" w:left="32"/>
              <w:jc w:val="left"/>
              <w:rPr>
                <w:rFonts w:asciiTheme="minorHAnsi" w:eastAsia="ＭＳ Ｐ明朝" w:hAnsiTheme="minorHAnsi"/>
                <w:color w:val="000000" w:themeColor="text1"/>
              </w:rPr>
            </w:pPr>
          </w:p>
          <w:p w14:paraId="2ED27F09" w14:textId="77777777" w:rsidR="001D3818" w:rsidRDefault="001D3818" w:rsidP="00913105">
            <w:pPr>
              <w:widowControl/>
              <w:ind w:leftChars="14" w:left="32"/>
              <w:jc w:val="left"/>
              <w:rPr>
                <w:rFonts w:asciiTheme="minorHAnsi" w:eastAsia="ＭＳ Ｐ明朝" w:hAnsiTheme="minorHAnsi" w:hint="eastAsia"/>
                <w:color w:val="000000" w:themeColor="text1"/>
              </w:rPr>
            </w:pPr>
          </w:p>
          <w:p w14:paraId="4CC3FE88"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lastRenderedPageBreak/>
              <w:t>施設長</w:t>
            </w:r>
          </w:p>
          <w:p w14:paraId="1608867E" w14:textId="77777777" w:rsidR="00863EE2" w:rsidRDefault="00863EE2" w:rsidP="00913105">
            <w:pPr>
              <w:widowControl/>
              <w:ind w:leftChars="14" w:left="32"/>
              <w:jc w:val="left"/>
              <w:rPr>
                <w:rFonts w:asciiTheme="minorHAnsi" w:eastAsia="ＭＳ Ｐ明朝" w:hAnsiTheme="minorHAnsi"/>
                <w:color w:val="000000" w:themeColor="text1"/>
              </w:rPr>
            </w:pPr>
            <w:r w:rsidRPr="00291D09">
              <w:rPr>
                <w:rFonts w:asciiTheme="minorHAnsi" w:eastAsia="ＭＳ Ｐ明朝" w:hAnsiTheme="minorHAnsi" w:hint="eastAsia"/>
                <w:color w:val="000000" w:themeColor="text1"/>
                <w:bdr w:val="single" w:sz="4" w:space="0" w:color="auto"/>
              </w:rPr>
              <w:t>＿＿＿＿</w:t>
            </w:r>
          </w:p>
          <w:p w14:paraId="601C5681" w14:textId="77777777" w:rsidR="00863EE2" w:rsidRDefault="00863EE2" w:rsidP="00913105">
            <w:pPr>
              <w:widowControl/>
              <w:ind w:leftChars="14" w:left="32"/>
              <w:jc w:val="left"/>
              <w:rPr>
                <w:rFonts w:asciiTheme="minorHAnsi" w:eastAsia="ＭＳ Ｐ明朝" w:hAnsiTheme="minorHAnsi"/>
                <w:color w:val="000000" w:themeColor="text1"/>
              </w:rPr>
            </w:pPr>
          </w:p>
          <w:p w14:paraId="3A2F7EB0"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同上</w:t>
            </w:r>
          </w:p>
          <w:p w14:paraId="4B1BE806" w14:textId="77777777" w:rsidR="00863EE2" w:rsidRDefault="00863EE2" w:rsidP="00913105">
            <w:pPr>
              <w:widowControl/>
              <w:ind w:leftChars="14" w:left="32"/>
              <w:jc w:val="left"/>
              <w:rPr>
                <w:rFonts w:asciiTheme="minorHAnsi" w:eastAsia="ＭＳ Ｐ明朝" w:hAnsiTheme="minorHAnsi"/>
                <w:color w:val="000000" w:themeColor="text1"/>
              </w:rPr>
            </w:pPr>
          </w:p>
          <w:p w14:paraId="08A10FF7" w14:textId="77777777" w:rsidR="00863EE2" w:rsidRDefault="00863EE2" w:rsidP="00913105">
            <w:pPr>
              <w:widowControl/>
              <w:ind w:leftChars="14" w:left="32"/>
              <w:jc w:val="left"/>
              <w:rPr>
                <w:rFonts w:asciiTheme="minorHAnsi" w:eastAsia="ＭＳ Ｐ明朝" w:hAnsiTheme="minorHAnsi"/>
                <w:color w:val="000000" w:themeColor="text1"/>
              </w:rPr>
            </w:pPr>
          </w:p>
          <w:p w14:paraId="25EE2BC8"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同上</w:t>
            </w:r>
          </w:p>
          <w:p w14:paraId="3D126236" w14:textId="77777777" w:rsidR="00863EE2" w:rsidRDefault="00863EE2" w:rsidP="00913105">
            <w:pPr>
              <w:widowControl/>
              <w:ind w:leftChars="14" w:left="32"/>
              <w:jc w:val="left"/>
              <w:rPr>
                <w:rFonts w:asciiTheme="minorHAnsi" w:eastAsia="ＭＳ Ｐ明朝" w:hAnsiTheme="minorHAnsi"/>
                <w:color w:val="000000" w:themeColor="text1"/>
              </w:rPr>
            </w:pPr>
          </w:p>
          <w:p w14:paraId="054E8132" w14:textId="77777777" w:rsidR="00863EE2" w:rsidRDefault="00863EE2" w:rsidP="00913105">
            <w:pPr>
              <w:widowControl/>
              <w:ind w:leftChars="14" w:left="32"/>
              <w:jc w:val="left"/>
              <w:rPr>
                <w:rFonts w:asciiTheme="minorHAnsi" w:eastAsia="ＭＳ Ｐ明朝" w:hAnsiTheme="minorHAnsi"/>
                <w:color w:val="000000" w:themeColor="text1"/>
              </w:rPr>
            </w:pPr>
          </w:p>
          <w:p w14:paraId="2FBF0AE5" w14:textId="77777777" w:rsidR="00863EE2" w:rsidRDefault="00863EE2" w:rsidP="00913105">
            <w:pPr>
              <w:widowControl/>
              <w:ind w:leftChars="14" w:left="32"/>
              <w:jc w:val="left"/>
              <w:rPr>
                <w:rFonts w:asciiTheme="minorHAnsi" w:eastAsia="ＭＳ Ｐ明朝" w:hAnsiTheme="minorHAnsi"/>
                <w:color w:val="000000" w:themeColor="text1"/>
              </w:rPr>
            </w:pPr>
          </w:p>
          <w:p w14:paraId="4F11C1B7"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実動訓練</w:t>
            </w:r>
          </w:p>
          <w:p w14:paraId="7741711A" w14:textId="77777777" w:rsidR="00863EE2" w:rsidRDefault="00863EE2" w:rsidP="00913105">
            <w:pPr>
              <w:widowControl/>
              <w:ind w:leftChars="14" w:left="32"/>
              <w:jc w:val="left"/>
              <w:rPr>
                <w:rFonts w:asciiTheme="minorHAnsi" w:eastAsia="ＭＳ Ｐ明朝" w:hAnsiTheme="minorHAnsi"/>
                <w:color w:val="000000" w:themeColor="text1"/>
              </w:rPr>
            </w:pPr>
          </w:p>
          <w:p w14:paraId="249CFAAB" w14:textId="77777777" w:rsidR="00863EE2" w:rsidRDefault="00863EE2" w:rsidP="00913105">
            <w:pPr>
              <w:widowControl/>
              <w:ind w:leftChars="14" w:left="32"/>
              <w:jc w:val="left"/>
              <w:rPr>
                <w:rFonts w:asciiTheme="minorHAnsi" w:eastAsia="ＭＳ Ｐ明朝" w:hAnsiTheme="minorHAnsi"/>
                <w:color w:val="000000" w:themeColor="text1"/>
              </w:rPr>
            </w:pPr>
          </w:p>
          <w:p w14:paraId="35492E4A" w14:textId="77777777" w:rsidR="00863EE2" w:rsidRDefault="00863EE2" w:rsidP="00913105">
            <w:pPr>
              <w:widowControl/>
              <w:ind w:leftChars="14" w:left="32"/>
              <w:jc w:val="left"/>
              <w:rPr>
                <w:rFonts w:asciiTheme="minorHAnsi" w:eastAsia="ＭＳ Ｐ明朝" w:hAnsiTheme="minorHAnsi"/>
                <w:color w:val="000000" w:themeColor="text1"/>
              </w:rPr>
            </w:pPr>
          </w:p>
          <w:p w14:paraId="5381A140" w14:textId="77777777" w:rsidR="00863EE2" w:rsidRDefault="00863EE2" w:rsidP="00913105">
            <w:pPr>
              <w:widowControl/>
              <w:ind w:leftChars="14" w:left="32"/>
              <w:jc w:val="left"/>
              <w:rPr>
                <w:rFonts w:asciiTheme="minorHAnsi" w:eastAsia="ＭＳ Ｐ明朝" w:hAnsiTheme="minorHAnsi"/>
                <w:color w:val="000000" w:themeColor="text1"/>
              </w:rPr>
            </w:pPr>
          </w:p>
          <w:p w14:paraId="2F140252" w14:textId="77777777" w:rsidR="00863EE2" w:rsidRDefault="00863EE2" w:rsidP="00913105">
            <w:pPr>
              <w:widowControl/>
              <w:ind w:leftChars="14" w:left="32"/>
              <w:jc w:val="left"/>
              <w:rPr>
                <w:rFonts w:asciiTheme="minorHAnsi" w:eastAsia="ＭＳ Ｐ明朝" w:hAnsiTheme="minorHAnsi"/>
                <w:color w:val="000000" w:themeColor="text1"/>
              </w:rPr>
            </w:pPr>
          </w:p>
          <w:p w14:paraId="2DA9D71C" w14:textId="77777777" w:rsidR="00863EE2" w:rsidRDefault="00863EE2" w:rsidP="00913105">
            <w:pPr>
              <w:widowControl/>
              <w:ind w:leftChars="14" w:left="32"/>
              <w:jc w:val="left"/>
              <w:rPr>
                <w:rFonts w:asciiTheme="minorHAnsi" w:eastAsia="ＭＳ Ｐ明朝" w:hAnsiTheme="minorHAnsi"/>
                <w:color w:val="000000" w:themeColor="text1"/>
              </w:rPr>
            </w:pPr>
          </w:p>
          <w:p w14:paraId="67AE2669" w14:textId="77777777" w:rsidR="00863EE2" w:rsidRDefault="00863EE2" w:rsidP="00913105">
            <w:pPr>
              <w:widowControl/>
              <w:ind w:leftChars="14" w:left="32"/>
              <w:jc w:val="left"/>
              <w:rPr>
                <w:rFonts w:asciiTheme="minorHAnsi" w:eastAsia="ＭＳ Ｐ明朝" w:hAnsiTheme="minorHAnsi"/>
                <w:color w:val="000000" w:themeColor="text1"/>
              </w:rPr>
            </w:pPr>
          </w:p>
          <w:p w14:paraId="1F0470CC" w14:textId="77777777" w:rsidR="00863EE2" w:rsidRDefault="00863EE2" w:rsidP="00913105">
            <w:pPr>
              <w:widowControl/>
              <w:ind w:leftChars="14" w:left="32"/>
              <w:jc w:val="left"/>
              <w:rPr>
                <w:rFonts w:asciiTheme="minorHAnsi" w:eastAsia="ＭＳ Ｐ明朝" w:hAnsiTheme="minorHAnsi"/>
                <w:color w:val="000000" w:themeColor="text1"/>
              </w:rPr>
            </w:pPr>
          </w:p>
          <w:p w14:paraId="0868161C" w14:textId="77777777" w:rsidR="00863EE2" w:rsidRDefault="00863EE2" w:rsidP="00913105">
            <w:pPr>
              <w:widowControl/>
              <w:ind w:leftChars="14" w:left="32"/>
              <w:jc w:val="left"/>
              <w:rPr>
                <w:rFonts w:asciiTheme="minorHAnsi" w:eastAsia="ＭＳ Ｐ明朝" w:hAnsiTheme="minorHAnsi"/>
                <w:color w:val="000000" w:themeColor="text1"/>
              </w:rPr>
            </w:pPr>
          </w:p>
          <w:p w14:paraId="1C24D50A" w14:textId="77777777" w:rsidR="00863EE2" w:rsidRDefault="00863EE2" w:rsidP="00913105">
            <w:pPr>
              <w:widowControl/>
              <w:ind w:leftChars="14" w:left="32"/>
              <w:jc w:val="left"/>
              <w:rPr>
                <w:rFonts w:asciiTheme="minorHAnsi" w:eastAsia="ＭＳ Ｐ明朝" w:hAnsiTheme="minorHAnsi"/>
                <w:color w:val="000000" w:themeColor="text1"/>
              </w:rPr>
            </w:pPr>
          </w:p>
          <w:p w14:paraId="4C0DA232" w14:textId="77777777" w:rsidR="00863EE2" w:rsidRDefault="00863EE2" w:rsidP="00913105">
            <w:pPr>
              <w:widowControl/>
              <w:ind w:leftChars="14" w:left="32"/>
              <w:jc w:val="left"/>
              <w:rPr>
                <w:rFonts w:asciiTheme="minorHAnsi" w:eastAsia="ＭＳ Ｐ明朝" w:hAnsiTheme="minorHAnsi"/>
                <w:color w:val="000000" w:themeColor="text1"/>
              </w:rPr>
            </w:pPr>
          </w:p>
          <w:p w14:paraId="42142F88" w14:textId="77777777" w:rsidR="00863EE2" w:rsidRDefault="00863EE2" w:rsidP="00913105">
            <w:pPr>
              <w:widowControl/>
              <w:ind w:leftChars="14" w:left="32"/>
              <w:jc w:val="left"/>
              <w:rPr>
                <w:rFonts w:asciiTheme="minorHAnsi" w:eastAsia="ＭＳ Ｐ明朝" w:hAnsiTheme="minorHAnsi"/>
                <w:color w:val="000000" w:themeColor="text1"/>
              </w:rPr>
            </w:pPr>
          </w:p>
          <w:p w14:paraId="1B70464E" w14:textId="77777777" w:rsidR="00863EE2" w:rsidRPr="006E46C1"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意見交換</w:t>
            </w:r>
          </w:p>
        </w:tc>
        <w:tc>
          <w:tcPr>
            <w:tcW w:w="7770" w:type="dxa"/>
            <w:gridSpan w:val="2"/>
            <w:tcBorders>
              <w:top w:val="nil"/>
              <w:bottom w:val="single" w:sz="6" w:space="0" w:color="auto"/>
            </w:tcBorders>
          </w:tcPr>
          <w:p w14:paraId="3D45E645" w14:textId="77777777" w:rsidR="00863EE2" w:rsidRPr="008B6088" w:rsidRDefault="00863EE2" w:rsidP="00913105">
            <w:pPr>
              <w:numPr>
                <w:ilvl w:val="0"/>
                <w:numId w:val="78"/>
              </w:numPr>
              <w:rPr>
                <w:rFonts w:asciiTheme="minorHAnsi" w:eastAsiaTheme="majorEastAsia" w:hAnsiTheme="minorHAnsi"/>
              </w:rPr>
            </w:pPr>
            <w:r w:rsidRPr="00F800B5">
              <w:rPr>
                <w:rFonts w:asciiTheme="minorHAnsi" w:eastAsiaTheme="majorEastAsia" w:hAnsiTheme="minorHAnsi" w:hint="eastAsia"/>
              </w:rPr>
              <w:lastRenderedPageBreak/>
              <w:t>定期</w:t>
            </w:r>
            <w:r w:rsidRPr="008B6088">
              <w:rPr>
                <w:rFonts w:asciiTheme="minorHAnsi" w:eastAsiaTheme="majorEastAsia" w:hAnsiTheme="minorHAnsi" w:hint="eastAsia"/>
              </w:rPr>
              <w:t>的な防災教育の一環として、水害危険時の安全な避難を図るために作成した避難確保計画</w:t>
            </w:r>
            <w:r>
              <w:rPr>
                <w:rFonts w:asciiTheme="minorHAnsi" w:eastAsiaTheme="majorEastAsia" w:hAnsiTheme="minorHAnsi" w:hint="eastAsia"/>
              </w:rPr>
              <w:t>を実行に移す段階のうち、施設の上階に移動する垂直避難について、訓練形式で</w:t>
            </w:r>
            <w:r w:rsidRPr="008B6088">
              <w:rPr>
                <w:rFonts w:asciiTheme="minorHAnsi" w:eastAsiaTheme="majorEastAsia" w:hAnsiTheme="minorHAnsi" w:hint="eastAsia"/>
              </w:rPr>
              <w:t>確認していきます。</w:t>
            </w:r>
          </w:p>
          <w:p w14:paraId="3D9FA6EE" w14:textId="77777777" w:rsidR="00863EE2" w:rsidRPr="00467CA5" w:rsidRDefault="00863EE2" w:rsidP="00913105">
            <w:pPr>
              <w:numPr>
                <w:ilvl w:val="0"/>
                <w:numId w:val="78"/>
              </w:numPr>
              <w:rPr>
                <w:rFonts w:asciiTheme="minorHAnsi" w:eastAsia="ＭＳ Ｐ明朝" w:hAnsiTheme="minorHAnsi"/>
                <w:color w:val="000000" w:themeColor="text1"/>
              </w:rPr>
            </w:pPr>
            <w:r w:rsidRPr="00F800B5">
              <w:rPr>
                <w:rFonts w:asciiTheme="minorHAnsi" w:eastAsiaTheme="majorEastAsia" w:hAnsiTheme="minorHAnsi" w:hint="eastAsia"/>
              </w:rPr>
              <w:t>まず、水害危険の状況を想定するところからです。職員</w:t>
            </w:r>
            <w:r>
              <w:rPr>
                <w:rFonts w:asciiTheme="minorHAnsi" w:eastAsia="ＭＳ Ｐ明朝" w:hAnsiTheme="minorHAnsi"/>
                <w:color w:val="000000" w:themeColor="text1"/>
              </w:rPr>
              <w:t>A</w:t>
            </w:r>
            <w:r w:rsidRPr="00DE4376">
              <w:rPr>
                <w:rFonts w:asciiTheme="minorHAnsi" w:eastAsia="ＭＳ Ｐ明朝" w:hAnsiTheme="minorHAnsi" w:hint="eastAsia"/>
                <w:color w:val="000000" w:themeColor="text1"/>
                <w:bdr w:val="single" w:sz="4" w:space="0" w:color="auto"/>
              </w:rPr>
              <w:t>＿</w:t>
            </w:r>
            <w:r>
              <w:rPr>
                <w:rFonts w:asciiTheme="minorHAnsi" w:eastAsia="ＭＳ Ｐ明朝" w:hAnsiTheme="minorHAnsi" w:hint="eastAsia"/>
                <w:color w:val="000000" w:themeColor="text1"/>
                <w:bdr w:val="single" w:sz="4" w:space="0" w:color="auto"/>
              </w:rPr>
              <w:t>＿</w:t>
            </w:r>
            <w:r w:rsidRPr="00DE4376">
              <w:rPr>
                <w:rFonts w:asciiTheme="minorHAnsi" w:eastAsia="ＭＳ Ｐ明朝" w:hAnsiTheme="minorHAnsi" w:hint="eastAsia"/>
                <w:color w:val="000000" w:themeColor="text1"/>
                <w:bdr w:val="single" w:sz="4" w:space="0" w:color="auto"/>
              </w:rPr>
              <w:t>＿＿</w:t>
            </w:r>
            <w:r w:rsidRPr="00F800B5">
              <w:rPr>
                <w:rFonts w:asciiTheme="minorHAnsi" w:eastAsiaTheme="majorEastAsia" w:hAnsiTheme="minorHAnsi" w:hint="eastAsia"/>
              </w:rPr>
              <w:t>さんの発言から始めます。</w:t>
            </w:r>
          </w:p>
          <w:p w14:paraId="30D3C557" w14:textId="77777777" w:rsidR="00863EE2" w:rsidRPr="00541E26" w:rsidRDefault="00863EE2" w:rsidP="00913105">
            <w:pPr>
              <w:numPr>
                <w:ilvl w:val="0"/>
                <w:numId w:val="78"/>
              </w:numPr>
              <w:rPr>
                <w:rFonts w:asciiTheme="minorHAnsi" w:eastAsiaTheme="majorEastAsia" w:hAnsiTheme="minorHAnsi"/>
              </w:rPr>
            </w:pPr>
            <w:r w:rsidRPr="00541E26">
              <w:rPr>
                <w:rFonts w:asciiTheme="minorHAnsi" w:eastAsiaTheme="majorEastAsia" w:hAnsiTheme="minorHAnsi" w:hint="eastAsia"/>
              </w:rPr>
              <w:t>川の防災情報で荒川の岩淵水門（上）水位を確認したところ、台風</w:t>
            </w:r>
            <w:r w:rsidRPr="00541E26">
              <w:rPr>
                <w:rFonts w:asciiTheme="minorHAnsi" w:eastAsiaTheme="majorEastAsia" w:hAnsiTheme="minorHAnsi" w:hint="eastAsia"/>
              </w:rPr>
              <w:t>0</w:t>
            </w:r>
            <w:r w:rsidRPr="00541E26">
              <w:rPr>
                <w:rFonts w:asciiTheme="minorHAnsi" w:eastAsiaTheme="majorEastAsia" w:hAnsiTheme="minorHAnsi" w:hint="eastAsia"/>
              </w:rPr>
              <w:t>号によって荒川の水位が避難判断水位（</w:t>
            </w:r>
            <w:r w:rsidRPr="00541E26">
              <w:rPr>
                <w:rFonts w:asciiTheme="minorHAnsi" w:eastAsiaTheme="majorEastAsia" w:hAnsiTheme="minorHAnsi" w:hint="eastAsia"/>
              </w:rPr>
              <w:t>6.5</w:t>
            </w:r>
            <w:r w:rsidRPr="00541E26">
              <w:rPr>
                <w:rFonts w:asciiTheme="minorHAnsi" w:eastAsiaTheme="majorEastAsia" w:hAnsiTheme="minorHAnsi" w:hint="eastAsia"/>
              </w:rPr>
              <w:t>ｍ）を超えてなお、水位は上昇傾向にあり、氾濫危険水位（</w:t>
            </w:r>
            <w:r w:rsidRPr="00541E26">
              <w:rPr>
                <w:rFonts w:asciiTheme="minorHAnsi" w:eastAsiaTheme="majorEastAsia" w:hAnsiTheme="minorHAnsi" w:hint="eastAsia"/>
              </w:rPr>
              <w:t>7.7</w:t>
            </w:r>
            <w:r w:rsidRPr="00541E26">
              <w:rPr>
                <w:rFonts w:asciiTheme="minorHAnsi" w:eastAsiaTheme="majorEastAsia" w:hAnsiTheme="minorHAnsi" w:hint="eastAsia"/>
              </w:rPr>
              <w:t>ｍ）に達する可能性がありそうです。</w:t>
            </w:r>
          </w:p>
          <w:p w14:paraId="47465C05" w14:textId="77777777" w:rsidR="00863EE2" w:rsidRPr="00541E26" w:rsidRDefault="00863EE2" w:rsidP="00913105">
            <w:pPr>
              <w:widowControl/>
              <w:numPr>
                <w:ilvl w:val="0"/>
                <w:numId w:val="78"/>
              </w:numPr>
              <w:jc w:val="left"/>
              <w:rPr>
                <w:rFonts w:asciiTheme="minorHAnsi" w:eastAsia="ＭＳ Ｐ明朝" w:hAnsiTheme="minorHAnsi"/>
              </w:rPr>
            </w:pPr>
            <w:r w:rsidRPr="00541E26">
              <w:rPr>
                <w:rFonts w:asciiTheme="minorHAnsi" w:eastAsiaTheme="majorEastAsia" w:hAnsiTheme="minorHAnsi" w:hint="eastAsia"/>
              </w:rPr>
              <w:t>氾濫危険水位（</w:t>
            </w:r>
            <w:r w:rsidRPr="00541E26">
              <w:rPr>
                <w:rFonts w:asciiTheme="minorHAnsi" w:eastAsiaTheme="majorEastAsia" w:hAnsiTheme="minorHAnsi" w:hint="eastAsia"/>
              </w:rPr>
              <w:t>7.7</w:t>
            </w:r>
            <w:r w:rsidRPr="00541E26">
              <w:rPr>
                <w:rFonts w:asciiTheme="minorHAnsi" w:eastAsiaTheme="majorEastAsia" w:hAnsiTheme="minorHAnsi" w:hint="eastAsia"/>
              </w:rPr>
              <w:t>ｍ）に達すると、いつ荒川が決壊してもおかしくない状況となります。荒川が決壊すると、この施設は</w:t>
            </w:r>
            <w:r w:rsidRPr="00541E26">
              <w:rPr>
                <w:rFonts w:asciiTheme="minorHAnsi" w:eastAsiaTheme="majorEastAsia" w:hAnsiTheme="minorHAnsi" w:hint="eastAsia"/>
              </w:rPr>
              <w:t>3</w:t>
            </w:r>
            <w:r w:rsidRPr="00541E26">
              <w:rPr>
                <w:rFonts w:asciiTheme="minorHAnsi" w:eastAsiaTheme="majorEastAsia" w:hAnsiTheme="minorHAnsi" w:hint="eastAsia"/>
              </w:rPr>
              <w:t>ｍ以上の浸水が発生する想定区域に入っています。</w:t>
            </w:r>
          </w:p>
          <w:p w14:paraId="7144F53E" w14:textId="77777777" w:rsidR="00863EE2" w:rsidRPr="00F800B5" w:rsidRDefault="00863EE2" w:rsidP="00913105">
            <w:pPr>
              <w:widowControl/>
              <w:numPr>
                <w:ilvl w:val="0"/>
                <w:numId w:val="78"/>
              </w:numPr>
              <w:jc w:val="left"/>
              <w:rPr>
                <w:rFonts w:asciiTheme="minorHAnsi" w:eastAsiaTheme="majorEastAsia" w:hAnsiTheme="minorHAnsi"/>
                <w:color w:val="000000" w:themeColor="text1"/>
              </w:rPr>
            </w:pPr>
            <w:r w:rsidRPr="00541E26">
              <w:rPr>
                <w:rFonts w:asciiTheme="minorHAnsi" w:eastAsiaTheme="majorEastAsia" w:hAnsiTheme="minorHAnsi" w:hint="eastAsia"/>
              </w:rPr>
              <w:t>荒川が決壊するおそれがある場合、建物の上階に移動します。</w:t>
            </w:r>
            <w:r w:rsidRPr="00F800B5">
              <w:rPr>
                <w:rFonts w:asciiTheme="minorHAnsi" w:eastAsiaTheme="majorEastAsia" w:hAnsiTheme="minorHAnsi" w:hint="eastAsia"/>
                <w:color w:val="000000" w:themeColor="text1"/>
              </w:rPr>
              <w:t>これを垂直避難といいます。</w:t>
            </w:r>
          </w:p>
          <w:p w14:paraId="7D814C06" w14:textId="77777777" w:rsidR="00863EE2" w:rsidRPr="00291D09" w:rsidRDefault="00863EE2" w:rsidP="00913105">
            <w:pPr>
              <w:widowControl/>
              <w:numPr>
                <w:ilvl w:val="0"/>
                <w:numId w:val="78"/>
              </w:numPr>
              <w:jc w:val="left"/>
              <w:rPr>
                <w:rFonts w:asciiTheme="minorHAnsi" w:eastAsiaTheme="majorEastAsia" w:hAnsiTheme="minorHAnsi"/>
                <w:color w:val="000000" w:themeColor="text1"/>
              </w:rPr>
            </w:pPr>
            <w:r>
              <w:rPr>
                <w:rFonts w:asciiTheme="minorHAnsi" w:eastAsiaTheme="majorEastAsia" w:hAnsiTheme="minorHAnsi"/>
                <w:color w:val="000000" w:themeColor="text1"/>
              </w:rPr>
              <w:lastRenderedPageBreak/>
              <w:t>垂直避難した後、施設の周りが</w:t>
            </w:r>
            <w:r w:rsidRPr="00217000">
              <w:rPr>
                <w:rFonts w:asciiTheme="minorHAnsi" w:eastAsiaTheme="majorEastAsia" w:hAnsiTheme="minorHAnsi" w:hint="eastAsia"/>
              </w:rPr>
              <w:t>浸</w:t>
            </w:r>
            <w:r w:rsidRPr="00217000">
              <w:rPr>
                <w:rFonts w:asciiTheme="minorHAnsi" w:eastAsiaTheme="majorEastAsia" w:hAnsiTheme="minorHAnsi"/>
              </w:rPr>
              <w:t>水</w:t>
            </w:r>
            <w:r w:rsidRPr="00291D09">
              <w:rPr>
                <w:rFonts w:asciiTheme="minorHAnsi" w:eastAsiaTheme="majorEastAsia" w:hAnsiTheme="minorHAnsi"/>
                <w:color w:val="000000" w:themeColor="text1"/>
              </w:rPr>
              <w:t>すると下水が流せなくなります。そのような場合は、便器に袋をかぶせるタイプの携帯トイレが必要になります。</w:t>
            </w:r>
          </w:p>
          <w:p w14:paraId="644E6FCC" w14:textId="66D82C5A" w:rsidR="00863EE2" w:rsidRDefault="00863EE2" w:rsidP="00913105">
            <w:pPr>
              <w:widowControl/>
              <w:numPr>
                <w:ilvl w:val="0"/>
                <w:numId w:val="78"/>
              </w:numPr>
              <w:jc w:val="left"/>
              <w:rPr>
                <w:rFonts w:asciiTheme="minorHAnsi" w:eastAsiaTheme="majorEastAsia" w:hAnsiTheme="minorHAnsi"/>
                <w:color w:val="000000" w:themeColor="text1"/>
              </w:rPr>
            </w:pPr>
            <w:r w:rsidRPr="00291D09">
              <w:rPr>
                <w:rFonts w:asciiTheme="minorHAnsi" w:eastAsiaTheme="majorEastAsia" w:hAnsiTheme="minorHAnsi"/>
                <w:color w:val="000000" w:themeColor="text1"/>
              </w:rPr>
              <w:t>これから行う訓練では、単に上階に移動するだけで</w:t>
            </w:r>
            <w:r w:rsidR="00390203">
              <w:rPr>
                <w:rFonts w:asciiTheme="minorHAnsi" w:eastAsiaTheme="majorEastAsia" w:hAnsiTheme="minorHAnsi"/>
                <w:color w:val="000000" w:themeColor="text1"/>
              </w:rPr>
              <w:t>はなく、移動した後の健康管理や衛生管理などに必要な</w:t>
            </w:r>
            <w:r w:rsidRPr="00291D09">
              <w:rPr>
                <w:rFonts w:asciiTheme="minorHAnsi" w:eastAsiaTheme="majorEastAsia" w:hAnsiTheme="minorHAnsi"/>
                <w:color w:val="000000" w:themeColor="text1"/>
              </w:rPr>
              <w:t>物品の確認も合わせて行います。</w:t>
            </w:r>
          </w:p>
          <w:p w14:paraId="3023DB6C" w14:textId="77777777" w:rsidR="00863EE2" w:rsidRDefault="00863EE2" w:rsidP="00913105">
            <w:pPr>
              <w:widowControl/>
              <w:numPr>
                <w:ilvl w:val="0"/>
                <w:numId w:val="78"/>
              </w:numPr>
              <w:jc w:val="left"/>
              <w:rPr>
                <w:rFonts w:asciiTheme="minorHAnsi" w:eastAsiaTheme="majorEastAsia" w:hAnsiTheme="minorHAnsi"/>
                <w:color w:val="000000" w:themeColor="text1"/>
              </w:rPr>
            </w:pPr>
            <w:r>
              <w:rPr>
                <w:rFonts w:asciiTheme="minorHAnsi" w:eastAsiaTheme="majorEastAsia" w:hAnsiTheme="minorHAnsi" w:hint="eastAsia"/>
                <w:color w:val="000000" w:themeColor="text1"/>
              </w:rPr>
              <w:t>これから、実際に上階に移動します。実際に行動して垂直避難の課題や対策について意見交換します。</w:t>
            </w:r>
          </w:p>
          <w:p w14:paraId="6AA590CE" w14:textId="77777777" w:rsidR="00863EE2" w:rsidRDefault="00863EE2" w:rsidP="00913105">
            <w:pPr>
              <w:widowControl/>
              <w:jc w:val="left"/>
              <w:rPr>
                <w:rFonts w:asciiTheme="minorHAnsi" w:eastAsiaTheme="majorEastAsia" w:hAnsiTheme="minorHAnsi"/>
                <w:color w:val="000000" w:themeColor="text1"/>
              </w:rPr>
            </w:pPr>
          </w:p>
          <w:p w14:paraId="6CB10F1E" w14:textId="77777777" w:rsidR="00863EE2" w:rsidRPr="00B34E52" w:rsidRDefault="00863EE2" w:rsidP="00913105">
            <w:pPr>
              <w:widowControl/>
              <w:shd w:val="clear" w:color="auto" w:fill="F2F2F2" w:themeFill="background1" w:themeFillShade="F2"/>
              <w:jc w:val="left"/>
              <w:rPr>
                <w:rFonts w:asciiTheme="minorEastAsia" w:eastAsiaTheme="minorEastAsia" w:hAnsiTheme="minorEastAsia"/>
                <w:color w:val="000000" w:themeColor="text1"/>
              </w:rPr>
            </w:pPr>
            <w:r w:rsidRPr="00B34E52">
              <w:rPr>
                <w:rFonts w:asciiTheme="minorEastAsia" w:eastAsiaTheme="minorEastAsia" w:hAnsiTheme="minorEastAsia"/>
                <w:color w:val="000000" w:themeColor="text1"/>
              </w:rPr>
              <w:t>―――――――――</w:t>
            </w:r>
            <w:r w:rsidRPr="00B34E52">
              <w:rPr>
                <w:rFonts w:asciiTheme="minorEastAsia" w:eastAsiaTheme="minorEastAsia" w:hAnsiTheme="minorEastAsia" w:hint="eastAsia"/>
                <w:color w:val="000000" w:themeColor="text1"/>
              </w:rPr>
              <w:t>―――</w:t>
            </w:r>
            <w:r w:rsidRPr="00B34E52">
              <w:rPr>
                <w:rFonts w:asciiTheme="minorEastAsia" w:eastAsiaTheme="minorEastAsia" w:hAnsiTheme="minorEastAsia"/>
                <w:color w:val="000000" w:themeColor="text1"/>
              </w:rPr>
              <w:t>―　実動訓練開始　――――</w:t>
            </w:r>
            <w:r w:rsidRPr="00B34E52">
              <w:rPr>
                <w:rFonts w:asciiTheme="minorEastAsia" w:eastAsiaTheme="minorEastAsia" w:hAnsiTheme="minorEastAsia" w:hint="eastAsia"/>
                <w:color w:val="000000" w:themeColor="text1"/>
              </w:rPr>
              <w:t>―</w:t>
            </w:r>
            <w:r w:rsidRPr="00B34E52">
              <w:rPr>
                <w:rFonts w:asciiTheme="minorEastAsia" w:eastAsiaTheme="minorEastAsia" w:hAnsiTheme="minorEastAsia"/>
                <w:color w:val="000000" w:themeColor="text1"/>
              </w:rPr>
              <w:t>―――――――</w:t>
            </w:r>
          </w:p>
          <w:p w14:paraId="5F9DDB65" w14:textId="77777777" w:rsidR="00863EE2" w:rsidRPr="00DA68FB" w:rsidRDefault="00863EE2" w:rsidP="00913105">
            <w:pPr>
              <w:widowControl/>
              <w:numPr>
                <w:ilvl w:val="0"/>
                <w:numId w:val="78"/>
              </w:numPr>
              <w:jc w:val="left"/>
              <w:rPr>
                <w:rFonts w:asciiTheme="minorHAnsi" w:eastAsiaTheme="minorEastAsia" w:hAnsiTheme="minorHAnsi"/>
                <w:color w:val="000000" w:themeColor="text1"/>
              </w:rPr>
            </w:pPr>
            <w:r w:rsidRPr="00DA68FB">
              <w:rPr>
                <w:rFonts w:asciiTheme="minorHAnsi" w:eastAsiaTheme="minorEastAsia" w:hAnsiTheme="minorHAnsi"/>
                <w:color w:val="000000" w:themeColor="text1"/>
              </w:rPr>
              <w:t>避難確保計画：様式</w:t>
            </w:r>
            <w:r w:rsidRPr="00DA68FB">
              <w:rPr>
                <w:rFonts w:asciiTheme="minorHAnsi" w:eastAsiaTheme="minorEastAsia" w:hAnsiTheme="minorHAnsi"/>
                <w:color w:val="000000" w:themeColor="text1"/>
              </w:rPr>
              <w:t>4</w:t>
            </w:r>
            <w:r w:rsidRPr="00DA68FB">
              <w:rPr>
                <w:rFonts w:asciiTheme="minorHAnsi" w:eastAsiaTheme="minorEastAsia" w:hAnsiTheme="minorHAnsi"/>
                <w:color w:val="000000" w:themeColor="text1"/>
              </w:rPr>
              <w:t>「屋内避難確保を行う場合」で、避難する階数と移動手段を確認する。</w:t>
            </w:r>
          </w:p>
          <w:p w14:paraId="45F6A84E" w14:textId="77777777" w:rsidR="00863EE2" w:rsidRPr="00DA68FB" w:rsidRDefault="00863EE2" w:rsidP="00913105">
            <w:pPr>
              <w:widowControl/>
              <w:numPr>
                <w:ilvl w:val="0"/>
                <w:numId w:val="78"/>
              </w:numPr>
              <w:jc w:val="left"/>
              <w:rPr>
                <w:rFonts w:asciiTheme="minorEastAsia" w:eastAsiaTheme="minorEastAsia" w:hAnsiTheme="minorEastAsia"/>
                <w:color w:val="000000" w:themeColor="text1"/>
              </w:rPr>
            </w:pPr>
            <w:r w:rsidRPr="00DA68FB">
              <w:rPr>
                <w:rFonts w:asciiTheme="minorHAnsi" w:eastAsiaTheme="minorEastAsia" w:hAnsiTheme="minorHAnsi"/>
                <w:color w:val="000000" w:themeColor="text1"/>
              </w:rPr>
              <w:t>避難確保計画：様式</w:t>
            </w:r>
            <w:r>
              <w:rPr>
                <w:rFonts w:asciiTheme="minorHAnsi" w:eastAsiaTheme="minorEastAsia" w:hAnsiTheme="minorHAnsi" w:hint="eastAsia"/>
                <w:color w:val="000000" w:themeColor="text1"/>
              </w:rPr>
              <w:t>5</w:t>
            </w:r>
            <w:r>
              <w:rPr>
                <w:rFonts w:asciiTheme="minorHAnsi" w:eastAsiaTheme="minorEastAsia" w:hAnsiTheme="minorHAnsi" w:hint="eastAsia"/>
                <w:color w:val="000000" w:themeColor="text1"/>
              </w:rPr>
              <w:t>「</w:t>
            </w:r>
            <w:r w:rsidRPr="00DA68FB">
              <w:rPr>
                <w:rFonts w:asciiTheme="minorHAnsi" w:eastAsiaTheme="minorEastAsia" w:hAnsiTheme="minorHAnsi"/>
                <w:color w:val="000000" w:themeColor="text1"/>
              </w:rPr>
              <w:t>避難確保資器材一覧</w:t>
            </w:r>
            <w:r>
              <w:rPr>
                <w:rFonts w:asciiTheme="minorHAnsi" w:eastAsiaTheme="minorEastAsia" w:hAnsiTheme="minorHAnsi" w:hint="eastAsia"/>
                <w:color w:val="000000" w:themeColor="text1"/>
              </w:rPr>
              <w:t>」で、避難移動時に運搬する物品を確認し、可能な範囲で準備する。</w:t>
            </w:r>
          </w:p>
          <w:p w14:paraId="22A3806B" w14:textId="77777777" w:rsidR="00863EE2" w:rsidRPr="00DA68FB" w:rsidRDefault="00863EE2" w:rsidP="00913105">
            <w:pPr>
              <w:widowControl/>
              <w:numPr>
                <w:ilvl w:val="0"/>
                <w:numId w:val="78"/>
              </w:numPr>
              <w:jc w:val="left"/>
              <w:rPr>
                <w:rFonts w:asciiTheme="minorEastAsia" w:eastAsiaTheme="minorEastAsia" w:hAnsiTheme="minorEastAsia"/>
                <w:color w:val="000000" w:themeColor="text1"/>
              </w:rPr>
            </w:pPr>
            <w:r w:rsidRPr="00DA68FB">
              <w:rPr>
                <w:rFonts w:asciiTheme="minorHAnsi" w:eastAsiaTheme="minorEastAsia" w:hAnsiTheme="minorHAnsi" w:hint="eastAsia"/>
                <w:color w:val="000000" w:themeColor="text1"/>
              </w:rPr>
              <w:t>垂直避難のために集合する場所を決めて、避難訓練参加者を集める。面会者や見学者、視察者、研修生等で、訓練に協力していただける方には参加を求める。</w:t>
            </w:r>
          </w:p>
          <w:p w14:paraId="758258AB" w14:textId="77777777" w:rsidR="00863EE2" w:rsidRPr="00DA68FB" w:rsidRDefault="00863EE2" w:rsidP="00913105">
            <w:pPr>
              <w:widowControl/>
              <w:numPr>
                <w:ilvl w:val="0"/>
                <w:numId w:val="78"/>
              </w:numPr>
              <w:jc w:val="left"/>
              <w:rPr>
                <w:rFonts w:asciiTheme="minorEastAsia" w:eastAsiaTheme="minorEastAsia" w:hAnsiTheme="minorEastAsia"/>
                <w:color w:val="000000" w:themeColor="text1"/>
              </w:rPr>
            </w:pPr>
            <w:r>
              <w:rPr>
                <w:rFonts w:asciiTheme="minorHAnsi" w:eastAsiaTheme="minorEastAsia" w:hAnsiTheme="minorHAnsi" w:hint="eastAsia"/>
                <w:color w:val="000000" w:themeColor="text1"/>
              </w:rPr>
              <w:t>利用者の様態に応じて、避難の方法と経路、順序、サポートする職員を決めて配置する。</w:t>
            </w:r>
          </w:p>
          <w:p w14:paraId="2490831F" w14:textId="77777777" w:rsidR="00863EE2" w:rsidRDefault="00863EE2" w:rsidP="00913105">
            <w:pPr>
              <w:widowControl/>
              <w:numPr>
                <w:ilvl w:val="0"/>
                <w:numId w:val="78"/>
              </w:numPr>
              <w:jc w:val="left"/>
              <w:rPr>
                <w:rFonts w:asciiTheme="minorEastAsia" w:eastAsiaTheme="minorEastAsia" w:hAnsiTheme="minorEastAsia"/>
                <w:color w:val="000000" w:themeColor="text1"/>
              </w:rPr>
            </w:pPr>
            <w:r>
              <w:rPr>
                <w:rFonts w:asciiTheme="minorHAnsi" w:eastAsiaTheme="minorEastAsia" w:hAnsiTheme="minorHAnsi" w:hint="eastAsia"/>
                <w:color w:val="000000" w:themeColor="text1"/>
              </w:rPr>
              <w:t>物品を運搬する担当者を決める。施設利用者の移動の</w:t>
            </w:r>
            <w:r>
              <w:rPr>
                <w:rFonts w:asciiTheme="minorEastAsia" w:eastAsiaTheme="minorEastAsia" w:hAnsiTheme="minorEastAsia" w:hint="eastAsia"/>
                <w:color w:val="000000" w:themeColor="text1"/>
              </w:rPr>
              <w:t>サポートや物品の運搬では、訓練に参加していただける</w:t>
            </w:r>
            <w:r w:rsidRPr="00A752E5">
              <w:rPr>
                <w:rFonts w:asciiTheme="minorEastAsia" w:eastAsiaTheme="minorEastAsia" w:hAnsiTheme="minorEastAsia" w:hint="eastAsia"/>
                <w:color w:val="000000" w:themeColor="text1"/>
              </w:rPr>
              <w:t>面会者等にも協力</w:t>
            </w:r>
            <w:r>
              <w:rPr>
                <w:rFonts w:asciiTheme="minorEastAsia" w:eastAsiaTheme="minorEastAsia" w:hAnsiTheme="minorEastAsia" w:hint="eastAsia"/>
                <w:color w:val="000000" w:themeColor="text1"/>
              </w:rPr>
              <w:t>を求める。</w:t>
            </w:r>
          </w:p>
          <w:p w14:paraId="5702FE6C" w14:textId="77777777" w:rsidR="00863EE2" w:rsidRDefault="00863EE2" w:rsidP="00913105">
            <w:pPr>
              <w:widowControl/>
              <w:numPr>
                <w:ilvl w:val="0"/>
                <w:numId w:val="78"/>
              </w:num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タイムキーパーを決めて垂直避難移動を開始し、移動終了までの時間を記録する。</w:t>
            </w:r>
          </w:p>
          <w:p w14:paraId="28E75DFC" w14:textId="77777777" w:rsidR="00863EE2" w:rsidRDefault="00863EE2" w:rsidP="00913105">
            <w:pPr>
              <w:widowControl/>
              <w:numPr>
                <w:ilvl w:val="0"/>
                <w:numId w:val="78"/>
              </w:num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訓練参加者間で、垂直避難を実際に行ってみた結果に基づき、現状の課題や今後の対策について意見交換する。</w:t>
            </w:r>
          </w:p>
          <w:p w14:paraId="4F0D63D6" w14:textId="77777777" w:rsidR="00863EE2" w:rsidRPr="00A752E5" w:rsidRDefault="00863EE2" w:rsidP="00913105">
            <w:pPr>
              <w:widowControl/>
              <w:jc w:val="left"/>
              <w:rPr>
                <w:rFonts w:asciiTheme="minorEastAsia" w:eastAsiaTheme="minorEastAsia" w:hAnsiTheme="minorEastAsia"/>
                <w:color w:val="000000" w:themeColor="text1"/>
              </w:rPr>
            </w:pPr>
          </w:p>
        </w:tc>
      </w:tr>
    </w:tbl>
    <w:p w14:paraId="7973F752" w14:textId="77777777" w:rsidR="00863EE2" w:rsidRDefault="00863EE2" w:rsidP="00863EE2">
      <w:pPr>
        <w:widowControl/>
        <w:jc w:val="left"/>
      </w:pPr>
      <w:r>
        <w:br w:type="page"/>
      </w:r>
    </w:p>
    <w:tbl>
      <w:tblPr>
        <w:tblStyle w:val="ac"/>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1444"/>
        <w:gridCol w:w="992"/>
        <w:gridCol w:w="6778"/>
      </w:tblGrid>
      <w:tr w:rsidR="00863EE2" w:rsidRPr="006E46C1" w14:paraId="4E2EAE70" w14:textId="77777777" w:rsidTr="00913105">
        <w:trPr>
          <w:tblHeader/>
        </w:trPr>
        <w:tc>
          <w:tcPr>
            <w:tcW w:w="9214" w:type="dxa"/>
            <w:gridSpan w:val="3"/>
            <w:shd w:val="clear" w:color="auto" w:fill="0070C0"/>
          </w:tcPr>
          <w:p w14:paraId="56D8973C" w14:textId="77777777" w:rsidR="00863EE2" w:rsidRPr="00A14213" w:rsidRDefault="00863EE2" w:rsidP="00913105">
            <w:pPr>
              <w:pStyle w:val="10"/>
              <w:outlineLvl w:val="0"/>
            </w:pPr>
            <w:bookmarkStart w:id="9" w:name="_Toc117185783"/>
            <w:r>
              <w:rPr>
                <w:rFonts w:hint="eastAsia"/>
              </w:rPr>
              <w:lastRenderedPageBreak/>
              <w:t>職員に向けた定期的な防災教育の提案</w:t>
            </w:r>
            <w:bookmarkEnd w:id="9"/>
          </w:p>
        </w:tc>
      </w:tr>
      <w:tr w:rsidR="00863EE2" w:rsidRPr="006E46C1" w14:paraId="0996FBFB" w14:textId="77777777" w:rsidTr="00913105">
        <w:trPr>
          <w:tblHeader/>
        </w:trPr>
        <w:tc>
          <w:tcPr>
            <w:tcW w:w="9214" w:type="dxa"/>
            <w:gridSpan w:val="3"/>
          </w:tcPr>
          <w:p w14:paraId="6FE6F020" w14:textId="77777777" w:rsidR="00863EE2" w:rsidRPr="00813340" w:rsidRDefault="00863EE2" w:rsidP="00913105">
            <w:pPr>
              <w:widowControl/>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避難確保計画の基本や目的、水害危険時の体制や必要情報の収集等について、職員が中心となって確認する。この際、過去の災害事例や教訓についても触れる</w:t>
            </w:r>
          </w:p>
        </w:tc>
      </w:tr>
      <w:tr w:rsidR="00863EE2" w:rsidRPr="006E46C1" w14:paraId="6F78D109" w14:textId="77777777" w:rsidTr="00913105">
        <w:trPr>
          <w:trHeight w:val="47"/>
        </w:trPr>
        <w:tc>
          <w:tcPr>
            <w:tcW w:w="2436" w:type="dxa"/>
            <w:gridSpan w:val="2"/>
            <w:tcBorders>
              <w:bottom w:val="single" w:sz="6" w:space="0" w:color="auto"/>
            </w:tcBorders>
            <w:shd w:val="clear" w:color="auto" w:fill="F2F2F2" w:themeFill="background1" w:themeFillShade="F2"/>
          </w:tcPr>
          <w:p w14:paraId="004D8582" w14:textId="77777777" w:rsidR="00863EE2" w:rsidRDefault="00863EE2" w:rsidP="00913105">
            <w:pPr>
              <w:widowControl/>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避難確保計画との関係</w:t>
            </w:r>
          </w:p>
        </w:tc>
        <w:tc>
          <w:tcPr>
            <w:tcW w:w="6778" w:type="dxa"/>
            <w:tcBorders>
              <w:bottom w:val="single" w:sz="6" w:space="0" w:color="auto"/>
            </w:tcBorders>
            <w:shd w:val="clear" w:color="auto" w:fill="F2F2F2" w:themeFill="background1" w:themeFillShade="F2"/>
          </w:tcPr>
          <w:p w14:paraId="39077DFB" w14:textId="77777777" w:rsidR="00863EE2" w:rsidRPr="00CF4EC6" w:rsidRDefault="00863EE2" w:rsidP="00913105">
            <w:pPr>
              <w:widowControl/>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避難</w:t>
            </w:r>
            <w:r w:rsidRPr="00127ACB">
              <w:rPr>
                <w:rFonts w:asciiTheme="minorHAnsi" w:eastAsia="ＭＳ Ｐ明朝" w:hAnsiTheme="minorHAnsi" w:hint="eastAsia"/>
                <w:color w:val="000000" w:themeColor="text1"/>
              </w:rPr>
              <w:t>確保計画全体、特に</w:t>
            </w:r>
            <w:r w:rsidRPr="00CF4EC6">
              <w:rPr>
                <w:rFonts w:asciiTheme="minorHAnsi" w:eastAsia="ＭＳ Ｐ明朝" w:hAnsiTheme="minorHAnsi" w:hint="eastAsia"/>
                <w:color w:val="000000" w:themeColor="text1"/>
                <w:bdr w:val="single" w:sz="4" w:space="0" w:color="auto"/>
              </w:rPr>
              <w:t>様式</w:t>
            </w:r>
            <w:r>
              <w:rPr>
                <w:rFonts w:asciiTheme="minorHAnsi" w:eastAsia="ＭＳ Ｐ明朝" w:hAnsiTheme="minorHAnsi" w:hint="eastAsia"/>
                <w:color w:val="000000" w:themeColor="text1"/>
                <w:bdr w:val="single" w:sz="4" w:space="0" w:color="auto"/>
              </w:rPr>
              <w:t>7</w:t>
            </w:r>
          </w:p>
        </w:tc>
      </w:tr>
      <w:tr w:rsidR="00863EE2" w:rsidRPr="006E46C1" w14:paraId="36C00CC6" w14:textId="77777777" w:rsidTr="00913105">
        <w:trPr>
          <w:trHeight w:val="47"/>
        </w:trPr>
        <w:tc>
          <w:tcPr>
            <w:tcW w:w="9214" w:type="dxa"/>
            <w:gridSpan w:val="3"/>
            <w:tcBorders>
              <w:bottom w:val="nil"/>
            </w:tcBorders>
            <w:shd w:val="clear" w:color="auto" w:fill="F2F2F2" w:themeFill="background1" w:themeFillShade="F2"/>
          </w:tcPr>
          <w:p w14:paraId="08F8401B" w14:textId="77777777" w:rsidR="00863EE2" w:rsidRPr="006E46C1" w:rsidRDefault="00863EE2" w:rsidP="00913105">
            <w:pPr>
              <w:widowControl/>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研修の目的と進め方、参考資料</w:t>
            </w:r>
          </w:p>
        </w:tc>
      </w:tr>
      <w:tr w:rsidR="00863EE2" w:rsidRPr="006E46C1" w14:paraId="16D55A7A" w14:textId="77777777" w:rsidTr="00913105">
        <w:trPr>
          <w:trHeight w:val="1442"/>
        </w:trPr>
        <w:tc>
          <w:tcPr>
            <w:tcW w:w="9214" w:type="dxa"/>
            <w:gridSpan w:val="3"/>
            <w:tcBorders>
              <w:top w:val="nil"/>
              <w:bottom w:val="single" w:sz="6" w:space="0" w:color="auto"/>
            </w:tcBorders>
          </w:tcPr>
          <w:p w14:paraId="00B6CDEB" w14:textId="77777777" w:rsidR="00863EE2" w:rsidRPr="006E46C1" w:rsidRDefault="00863EE2" w:rsidP="00913105">
            <w:pPr>
              <w:widowControl/>
              <w:ind w:leftChars="14" w:left="32"/>
              <w:jc w:val="left"/>
              <w:rPr>
                <w:rFonts w:asciiTheme="minorHAnsi" w:eastAsia="ＭＳ Ｐ明朝" w:hAnsiTheme="minorHAnsi"/>
                <w:color w:val="000000" w:themeColor="text1"/>
              </w:rPr>
            </w:pPr>
            <w:r w:rsidRPr="006E46C1">
              <w:rPr>
                <w:rFonts w:asciiTheme="minorHAnsi" w:eastAsia="ＭＳ Ｐ明朝" w:hAnsiTheme="minorHAnsi" w:hint="eastAsia"/>
                <w:color w:val="000000" w:themeColor="text1"/>
              </w:rPr>
              <w:t xml:space="preserve">(1) </w:t>
            </w:r>
            <w:r>
              <w:rPr>
                <w:rFonts w:asciiTheme="minorHAnsi" w:eastAsia="ＭＳ Ｐ明朝" w:hAnsiTheme="minorHAnsi" w:hint="eastAsia"/>
                <w:color w:val="000000" w:themeColor="text1"/>
              </w:rPr>
              <w:t>研修の目的</w:t>
            </w:r>
          </w:p>
          <w:p w14:paraId="00065684" w14:textId="77777777" w:rsidR="00863EE2" w:rsidRPr="006E46C1" w:rsidRDefault="00863EE2" w:rsidP="00913105">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避難確保計画は、水害危険時に備えた普段の行動を資料化したものですが、計画の内容を普段から疑似的に実践してみる訓練等の研修機会によって、資料的な情報から行動パターンに置き換わり、実際に行動してみることでの気付きも深められます。様々な立場での参加者が訓練等に加わることで、避難確保計画全体の改善につながる意見等が集約されます。</w:t>
            </w:r>
          </w:p>
          <w:p w14:paraId="0E31A487" w14:textId="77777777" w:rsidR="00863EE2" w:rsidRPr="006E46C1" w:rsidRDefault="00863EE2" w:rsidP="00913105">
            <w:pPr>
              <w:widowControl/>
              <w:jc w:val="left"/>
              <w:rPr>
                <w:rFonts w:asciiTheme="minorHAnsi" w:eastAsia="ＭＳ Ｐ明朝" w:hAnsiTheme="minorHAnsi"/>
                <w:color w:val="000000" w:themeColor="text1"/>
              </w:rPr>
            </w:pPr>
          </w:p>
          <w:p w14:paraId="21819237" w14:textId="77777777" w:rsidR="00863EE2" w:rsidRPr="006E46C1" w:rsidRDefault="00863EE2" w:rsidP="00913105">
            <w:pPr>
              <w:widowControl/>
              <w:ind w:leftChars="14" w:left="32"/>
              <w:jc w:val="left"/>
              <w:rPr>
                <w:rFonts w:asciiTheme="minorHAnsi" w:eastAsia="ＭＳ Ｐ明朝" w:hAnsiTheme="minorHAnsi"/>
                <w:color w:val="000000" w:themeColor="text1"/>
              </w:rPr>
            </w:pPr>
            <w:r w:rsidRPr="006E46C1">
              <w:rPr>
                <w:rFonts w:asciiTheme="minorHAnsi" w:eastAsia="ＭＳ Ｐ明朝" w:hAnsiTheme="minorHAnsi" w:hint="eastAsia"/>
                <w:color w:val="000000" w:themeColor="text1"/>
              </w:rPr>
              <w:t xml:space="preserve">(2) </w:t>
            </w:r>
            <w:r>
              <w:rPr>
                <w:rFonts w:asciiTheme="minorHAnsi" w:eastAsia="ＭＳ Ｐ明朝" w:hAnsiTheme="minorHAnsi" w:hint="eastAsia"/>
                <w:color w:val="000000" w:themeColor="text1"/>
              </w:rPr>
              <w:t>研修の進め方（読み上げ式）</w:t>
            </w:r>
          </w:p>
          <w:p w14:paraId="02D31A0D" w14:textId="77777777" w:rsidR="00863EE2" w:rsidRPr="006E46C1" w:rsidRDefault="00863EE2" w:rsidP="00913105">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訓練には様々な方法がありますが、基本的な行動に対する共通認識を持つ目的で行われるのが、いわゆる「読み上げ式」の訓練です。風水害危険時には避難のきっかけが必要ですが、シナリオ（発言、セリフ）を読み上げることで、そのきっかけを疑似的に再現する方法です。実際に水害の危険が迫った際、最初にどのような呼びかけをするかのイメージを持ち、少しでも落ち着いた対応ができるように準備する目的があります。</w:t>
            </w:r>
          </w:p>
          <w:p w14:paraId="779B0C5B" w14:textId="77777777" w:rsidR="00863EE2" w:rsidRPr="006E46C1" w:rsidRDefault="00863EE2" w:rsidP="00913105">
            <w:pPr>
              <w:widowControl/>
              <w:ind w:leftChars="14" w:left="32"/>
              <w:jc w:val="left"/>
              <w:rPr>
                <w:rFonts w:asciiTheme="minorHAnsi" w:eastAsia="ＭＳ Ｐ明朝" w:hAnsiTheme="minorHAnsi"/>
                <w:color w:val="000000" w:themeColor="text1"/>
              </w:rPr>
            </w:pPr>
          </w:p>
          <w:p w14:paraId="123602A3" w14:textId="77777777" w:rsidR="00863EE2" w:rsidRDefault="00863EE2" w:rsidP="00913105">
            <w:pPr>
              <w:widowControl/>
              <w:ind w:leftChars="14" w:left="32"/>
              <w:jc w:val="left"/>
              <w:rPr>
                <w:rFonts w:asciiTheme="minorHAnsi" w:eastAsia="ＭＳ Ｐ明朝" w:hAnsiTheme="minorHAnsi"/>
                <w:color w:val="000000" w:themeColor="text1"/>
              </w:rPr>
            </w:pPr>
            <w:r w:rsidRPr="006E46C1">
              <w:rPr>
                <w:rFonts w:asciiTheme="minorHAnsi" w:eastAsia="ＭＳ Ｐ明朝" w:hAnsiTheme="minorHAnsi" w:hint="eastAsia"/>
                <w:color w:val="000000" w:themeColor="text1"/>
              </w:rPr>
              <w:t xml:space="preserve">(3) </w:t>
            </w:r>
            <w:r>
              <w:rPr>
                <w:rFonts w:asciiTheme="minorHAnsi" w:eastAsia="ＭＳ Ｐ明朝" w:hAnsiTheme="minorHAnsi" w:hint="eastAsia"/>
                <w:color w:val="000000" w:themeColor="text1"/>
              </w:rPr>
              <w:t>参考資料</w:t>
            </w:r>
          </w:p>
          <w:p w14:paraId="3D0FF045" w14:textId="77777777" w:rsidR="00863EE2" w:rsidRDefault="00863EE2" w:rsidP="00913105">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風水害対策の訓練を解説した資料としては、国土交通省の「</w:t>
            </w:r>
            <w:r w:rsidRPr="004866A6">
              <w:rPr>
                <w:rFonts w:asciiTheme="minorHAnsi" w:eastAsia="ＭＳ Ｐ明朝" w:hAnsiTheme="minorHAnsi" w:hint="eastAsia"/>
                <w:color w:val="000000" w:themeColor="text1"/>
              </w:rPr>
              <w:t>水災害からの避難訓練ガイドブック</w:t>
            </w:r>
            <w:r>
              <w:rPr>
                <w:rFonts w:asciiTheme="minorHAnsi" w:eastAsia="ＭＳ Ｐ明朝" w:hAnsiTheme="minorHAnsi" w:hint="eastAsia"/>
                <w:color w:val="000000" w:themeColor="text1"/>
              </w:rPr>
              <w:t>」があります。</w:t>
            </w:r>
          </w:p>
          <w:p w14:paraId="278164BB" w14:textId="77777777" w:rsidR="00863EE2" w:rsidRDefault="002200D7" w:rsidP="00913105">
            <w:pPr>
              <w:widowControl/>
              <w:ind w:leftChars="14" w:left="32" w:firstLineChars="100" w:firstLine="227"/>
              <w:jc w:val="left"/>
              <w:rPr>
                <w:rFonts w:asciiTheme="minorHAnsi" w:eastAsia="ＭＳ Ｐ明朝" w:hAnsiTheme="minorHAnsi"/>
                <w:color w:val="000000" w:themeColor="text1"/>
              </w:rPr>
            </w:pPr>
            <w:hyperlink r:id="rId9" w:history="1">
              <w:r w:rsidR="00863EE2" w:rsidRPr="00657FBE">
                <w:rPr>
                  <w:rStyle w:val="a5"/>
                  <w:rFonts w:asciiTheme="minorHAnsi" w:eastAsia="ＭＳ Ｐ明朝" w:hAnsiTheme="minorHAnsi"/>
                </w:rPr>
                <w:t>https://www.mlit.go.jp/river/bousai/education/pdf/hinanguide.pdf</w:t>
              </w:r>
            </w:hyperlink>
          </w:p>
          <w:p w14:paraId="2A020F5C" w14:textId="77777777" w:rsidR="00863EE2" w:rsidRPr="006E46C1" w:rsidRDefault="00863EE2" w:rsidP="00913105">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このガイドブックは学校関係者向けの資料ですが、避難の種類（水平避難、垂直避難）や避難時の注意事項、ハザードマップの見方の他、タイムライン的な行動などが、イラストや写真付きで分かり易く整理されており、学校以外の要配慮者利用施設でも、風水害対策の基本的事項の確認用として有用です。</w:t>
            </w:r>
          </w:p>
          <w:p w14:paraId="2C140375" w14:textId="77777777" w:rsidR="00863EE2" w:rsidRPr="00014286" w:rsidRDefault="00863EE2" w:rsidP="00913105">
            <w:pPr>
              <w:widowControl/>
              <w:ind w:leftChars="14" w:left="32"/>
              <w:jc w:val="left"/>
              <w:rPr>
                <w:rFonts w:asciiTheme="minorHAnsi" w:eastAsia="ＭＳ Ｐ明朝" w:hAnsiTheme="minorHAnsi"/>
                <w:color w:val="000000" w:themeColor="text1"/>
              </w:rPr>
            </w:pPr>
          </w:p>
        </w:tc>
      </w:tr>
      <w:tr w:rsidR="00863EE2" w:rsidRPr="006E46C1" w14:paraId="63DC46C7" w14:textId="77777777" w:rsidTr="00913105">
        <w:trPr>
          <w:trHeight w:val="47"/>
        </w:trPr>
        <w:tc>
          <w:tcPr>
            <w:tcW w:w="9214" w:type="dxa"/>
            <w:gridSpan w:val="3"/>
            <w:tcBorders>
              <w:bottom w:val="nil"/>
            </w:tcBorders>
            <w:shd w:val="clear" w:color="auto" w:fill="F2F2F2" w:themeFill="background1" w:themeFillShade="F2"/>
          </w:tcPr>
          <w:p w14:paraId="11FCABED" w14:textId="77777777" w:rsidR="00863EE2" w:rsidRDefault="00863EE2" w:rsidP="00913105">
            <w:pPr>
              <w:widowControl/>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訓練進行シナリオの例　※介護施設の事例、それぞれの施設向けに置き換えて下さい。</w:t>
            </w:r>
          </w:p>
          <w:p w14:paraId="255C6004" w14:textId="77777777" w:rsidR="00863EE2" w:rsidRPr="006E46C1" w:rsidRDefault="00863EE2" w:rsidP="00913105">
            <w:pPr>
              <w:widowControl/>
              <w:jc w:val="left"/>
              <w:rPr>
                <w:rFonts w:asciiTheme="minorHAnsi" w:eastAsia="ＭＳ Ｐ明朝" w:hAnsiTheme="minorHAnsi"/>
                <w:color w:val="000000" w:themeColor="text1"/>
              </w:rPr>
            </w:pPr>
            <w:r w:rsidRPr="001150EC">
              <w:rPr>
                <w:rFonts w:asciiTheme="minorHAnsi" w:eastAsia="ＭＳ Ｐ明朝" w:hAnsiTheme="minorHAnsi" w:hint="eastAsia"/>
                <w:color w:val="000000" w:themeColor="text1"/>
                <w:bdr w:val="single" w:sz="4" w:space="0" w:color="auto"/>
              </w:rPr>
              <w:t>＿＿＿＿</w:t>
            </w:r>
            <w:r>
              <w:rPr>
                <w:rFonts w:asciiTheme="minorHAnsi" w:eastAsia="ＭＳ Ｐ明朝" w:hAnsiTheme="minorHAnsi" w:hint="eastAsia"/>
                <w:color w:val="000000" w:themeColor="text1"/>
              </w:rPr>
              <w:t>のところには、職員名や避難所等の施設名、施設内の場所等を入れて下さい。</w:t>
            </w:r>
          </w:p>
        </w:tc>
      </w:tr>
      <w:tr w:rsidR="00863EE2" w:rsidRPr="006E46C1" w14:paraId="03FA670F" w14:textId="77777777" w:rsidTr="00913105">
        <w:trPr>
          <w:trHeight w:val="1442"/>
        </w:trPr>
        <w:tc>
          <w:tcPr>
            <w:tcW w:w="1444" w:type="dxa"/>
            <w:tcBorders>
              <w:top w:val="nil"/>
              <w:bottom w:val="single" w:sz="6" w:space="0" w:color="auto"/>
            </w:tcBorders>
          </w:tcPr>
          <w:p w14:paraId="14942B85"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施設長</w:t>
            </w:r>
          </w:p>
          <w:p w14:paraId="13563E06" w14:textId="77777777" w:rsidR="00863EE2" w:rsidRDefault="00863EE2" w:rsidP="00913105">
            <w:pPr>
              <w:widowControl/>
              <w:ind w:leftChars="14" w:left="32"/>
              <w:jc w:val="left"/>
              <w:rPr>
                <w:rFonts w:asciiTheme="minorHAnsi" w:eastAsia="ＭＳ Ｐ明朝" w:hAnsiTheme="minorHAnsi"/>
                <w:color w:val="000000" w:themeColor="text1"/>
              </w:rPr>
            </w:pPr>
            <w:r w:rsidRPr="00DE4376">
              <w:rPr>
                <w:rFonts w:asciiTheme="minorHAnsi" w:eastAsia="ＭＳ Ｐ明朝" w:hAnsiTheme="minorHAnsi" w:hint="eastAsia"/>
                <w:color w:val="000000" w:themeColor="text1"/>
                <w:bdr w:val="single" w:sz="4" w:space="0" w:color="auto"/>
              </w:rPr>
              <w:t>＿＿＿＿</w:t>
            </w:r>
          </w:p>
          <w:p w14:paraId="6E962233" w14:textId="77777777" w:rsidR="00863EE2" w:rsidRDefault="00863EE2" w:rsidP="00913105">
            <w:pPr>
              <w:widowControl/>
              <w:ind w:leftChars="14" w:left="32"/>
              <w:jc w:val="left"/>
              <w:rPr>
                <w:rFonts w:asciiTheme="minorHAnsi" w:eastAsia="ＭＳ Ｐ明朝" w:hAnsiTheme="minorHAnsi"/>
                <w:color w:val="000000" w:themeColor="text1"/>
              </w:rPr>
            </w:pPr>
          </w:p>
          <w:p w14:paraId="10AAFD4F"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同上</w:t>
            </w:r>
          </w:p>
          <w:p w14:paraId="0AC48011" w14:textId="77777777" w:rsidR="00863EE2" w:rsidRDefault="00863EE2" w:rsidP="00913105">
            <w:pPr>
              <w:widowControl/>
              <w:ind w:leftChars="14" w:left="32"/>
              <w:jc w:val="left"/>
              <w:rPr>
                <w:rFonts w:asciiTheme="minorHAnsi" w:eastAsia="ＭＳ Ｐ明朝" w:hAnsiTheme="minorHAnsi"/>
                <w:color w:val="000000" w:themeColor="text1"/>
              </w:rPr>
            </w:pPr>
          </w:p>
          <w:p w14:paraId="2F71C0C7" w14:textId="77777777" w:rsidR="00863EE2" w:rsidRDefault="00863EE2" w:rsidP="00913105">
            <w:pPr>
              <w:widowControl/>
              <w:ind w:leftChars="14" w:left="32"/>
              <w:jc w:val="left"/>
              <w:rPr>
                <w:rFonts w:asciiTheme="minorHAnsi" w:eastAsia="ＭＳ Ｐ明朝" w:hAnsiTheme="minorHAnsi"/>
                <w:color w:val="000000" w:themeColor="text1"/>
              </w:rPr>
            </w:pPr>
          </w:p>
          <w:p w14:paraId="39FD5967"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職員</w:t>
            </w:r>
            <w:r>
              <w:rPr>
                <w:rFonts w:asciiTheme="minorHAnsi" w:eastAsia="ＭＳ Ｐ明朝" w:hAnsiTheme="minorHAnsi" w:hint="eastAsia"/>
                <w:color w:val="000000" w:themeColor="text1"/>
              </w:rPr>
              <w:t>A</w:t>
            </w:r>
          </w:p>
          <w:p w14:paraId="475B865B" w14:textId="77777777" w:rsidR="00863EE2" w:rsidRDefault="00863EE2" w:rsidP="00913105">
            <w:pPr>
              <w:widowControl/>
              <w:ind w:leftChars="14" w:left="32"/>
              <w:jc w:val="left"/>
              <w:rPr>
                <w:rFonts w:asciiTheme="minorHAnsi" w:eastAsia="ＭＳ Ｐ明朝" w:hAnsiTheme="minorHAnsi"/>
                <w:color w:val="000000" w:themeColor="text1"/>
              </w:rPr>
            </w:pPr>
            <w:r w:rsidRPr="00221AE5">
              <w:rPr>
                <w:rFonts w:asciiTheme="minorHAnsi" w:eastAsia="ＭＳ Ｐ明朝" w:hAnsiTheme="minorHAnsi" w:hint="eastAsia"/>
                <w:color w:val="000000" w:themeColor="text1"/>
                <w:bdr w:val="single" w:sz="4" w:space="0" w:color="auto"/>
              </w:rPr>
              <w:t>＿＿＿＿</w:t>
            </w:r>
          </w:p>
          <w:p w14:paraId="1D3E24E8" w14:textId="77777777" w:rsidR="00863EE2" w:rsidRDefault="00863EE2" w:rsidP="00913105">
            <w:pPr>
              <w:widowControl/>
              <w:ind w:leftChars="14" w:left="32"/>
              <w:jc w:val="left"/>
              <w:rPr>
                <w:rFonts w:asciiTheme="minorHAnsi" w:eastAsia="ＭＳ Ｐ明朝" w:hAnsiTheme="minorHAnsi"/>
                <w:color w:val="000000" w:themeColor="text1"/>
              </w:rPr>
            </w:pPr>
          </w:p>
          <w:p w14:paraId="741A9592"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lastRenderedPageBreak/>
              <w:t>職員</w:t>
            </w:r>
            <w:r>
              <w:rPr>
                <w:rFonts w:asciiTheme="minorHAnsi" w:eastAsia="ＭＳ Ｐ明朝" w:hAnsiTheme="minorHAnsi" w:hint="eastAsia"/>
                <w:color w:val="000000" w:themeColor="text1"/>
              </w:rPr>
              <w:t>A</w:t>
            </w:r>
          </w:p>
          <w:p w14:paraId="3AE8F235" w14:textId="77777777" w:rsidR="00863EE2" w:rsidRDefault="00863EE2" w:rsidP="00913105">
            <w:pPr>
              <w:widowControl/>
              <w:ind w:leftChars="14" w:left="32"/>
              <w:jc w:val="left"/>
              <w:rPr>
                <w:rFonts w:asciiTheme="minorHAnsi" w:eastAsia="ＭＳ Ｐ明朝" w:hAnsiTheme="minorHAnsi"/>
                <w:color w:val="000000" w:themeColor="text1"/>
              </w:rPr>
            </w:pPr>
            <w:r w:rsidRPr="00221AE5">
              <w:rPr>
                <w:rFonts w:asciiTheme="minorHAnsi" w:eastAsia="ＭＳ Ｐ明朝" w:hAnsiTheme="minorHAnsi" w:hint="eastAsia"/>
                <w:color w:val="000000" w:themeColor="text1"/>
                <w:bdr w:val="single" w:sz="4" w:space="0" w:color="auto"/>
              </w:rPr>
              <w:t>＿＿＿＿</w:t>
            </w:r>
          </w:p>
          <w:p w14:paraId="15A0B1F3" w14:textId="77777777" w:rsidR="00863EE2" w:rsidRDefault="00863EE2" w:rsidP="00913105">
            <w:pPr>
              <w:widowControl/>
              <w:ind w:leftChars="14" w:left="32"/>
              <w:jc w:val="left"/>
              <w:rPr>
                <w:rFonts w:asciiTheme="minorHAnsi" w:eastAsia="ＭＳ Ｐ明朝" w:hAnsiTheme="minorHAnsi"/>
                <w:color w:val="000000" w:themeColor="text1"/>
              </w:rPr>
            </w:pPr>
          </w:p>
          <w:p w14:paraId="50D770D2"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同上</w:t>
            </w:r>
          </w:p>
          <w:p w14:paraId="7410154F" w14:textId="77777777" w:rsidR="00863EE2" w:rsidRDefault="00863EE2" w:rsidP="00913105">
            <w:pPr>
              <w:widowControl/>
              <w:ind w:leftChars="14" w:left="32"/>
              <w:jc w:val="left"/>
              <w:rPr>
                <w:rFonts w:asciiTheme="minorHAnsi" w:eastAsia="ＭＳ Ｐ明朝" w:hAnsiTheme="minorHAnsi"/>
                <w:color w:val="000000" w:themeColor="text1"/>
              </w:rPr>
            </w:pPr>
          </w:p>
          <w:p w14:paraId="280E5C8E"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同上</w:t>
            </w:r>
          </w:p>
          <w:p w14:paraId="4A0179F1" w14:textId="77777777" w:rsidR="00863EE2" w:rsidRDefault="00863EE2" w:rsidP="00913105">
            <w:pPr>
              <w:widowControl/>
              <w:ind w:leftChars="14" w:left="32"/>
              <w:jc w:val="left"/>
              <w:rPr>
                <w:rFonts w:asciiTheme="minorHAnsi" w:eastAsia="ＭＳ Ｐ明朝" w:hAnsiTheme="minorHAnsi"/>
                <w:color w:val="000000" w:themeColor="text1"/>
              </w:rPr>
            </w:pPr>
          </w:p>
          <w:p w14:paraId="35B001E5"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施設長</w:t>
            </w:r>
          </w:p>
          <w:p w14:paraId="3C4584E2" w14:textId="77777777" w:rsidR="00863EE2" w:rsidRDefault="00863EE2" w:rsidP="00913105">
            <w:pPr>
              <w:widowControl/>
              <w:ind w:leftChars="14" w:left="32"/>
              <w:jc w:val="left"/>
              <w:rPr>
                <w:rFonts w:asciiTheme="minorHAnsi" w:eastAsia="ＭＳ Ｐ明朝" w:hAnsiTheme="minorHAnsi"/>
                <w:color w:val="000000" w:themeColor="text1"/>
              </w:rPr>
            </w:pPr>
            <w:r w:rsidRPr="005F23B1">
              <w:rPr>
                <w:rFonts w:asciiTheme="minorHAnsi" w:eastAsia="ＭＳ Ｐ明朝" w:hAnsiTheme="minorHAnsi" w:hint="eastAsia"/>
                <w:color w:val="000000" w:themeColor="text1"/>
                <w:bdr w:val="single" w:sz="4" w:space="0" w:color="auto"/>
              </w:rPr>
              <w:t>＿＿＿＿</w:t>
            </w:r>
          </w:p>
          <w:p w14:paraId="5207B202" w14:textId="77777777" w:rsidR="00863EE2" w:rsidRDefault="00863EE2" w:rsidP="00913105">
            <w:pPr>
              <w:widowControl/>
              <w:ind w:leftChars="14" w:left="32"/>
              <w:jc w:val="left"/>
              <w:rPr>
                <w:rFonts w:asciiTheme="minorHAnsi" w:eastAsia="ＭＳ Ｐ明朝" w:hAnsiTheme="minorHAnsi"/>
                <w:color w:val="000000" w:themeColor="text1"/>
              </w:rPr>
            </w:pPr>
          </w:p>
          <w:p w14:paraId="0C44E3C0"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同上</w:t>
            </w:r>
          </w:p>
          <w:p w14:paraId="49E1FB3D" w14:textId="77777777" w:rsidR="00863EE2" w:rsidRDefault="00863EE2" w:rsidP="00913105">
            <w:pPr>
              <w:widowControl/>
              <w:ind w:leftChars="14" w:left="32"/>
              <w:jc w:val="left"/>
              <w:rPr>
                <w:rFonts w:asciiTheme="minorHAnsi" w:eastAsia="ＭＳ Ｐ明朝" w:hAnsiTheme="minorHAnsi"/>
                <w:color w:val="000000" w:themeColor="text1"/>
              </w:rPr>
            </w:pPr>
          </w:p>
          <w:p w14:paraId="7D703FBA" w14:textId="77777777" w:rsidR="00863EE2" w:rsidRDefault="00863EE2" w:rsidP="00913105">
            <w:pPr>
              <w:widowControl/>
              <w:ind w:leftChars="14" w:left="32"/>
              <w:jc w:val="left"/>
              <w:rPr>
                <w:rFonts w:asciiTheme="minorHAnsi" w:eastAsia="ＭＳ Ｐ明朝" w:hAnsiTheme="minorHAnsi"/>
                <w:color w:val="000000" w:themeColor="text1"/>
              </w:rPr>
            </w:pPr>
          </w:p>
          <w:p w14:paraId="5649CA57"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職員</w:t>
            </w:r>
            <w:r>
              <w:rPr>
                <w:rFonts w:asciiTheme="minorHAnsi" w:eastAsia="ＭＳ Ｐ明朝" w:hAnsiTheme="minorHAnsi" w:hint="eastAsia"/>
                <w:color w:val="000000" w:themeColor="text1"/>
              </w:rPr>
              <w:t>B</w:t>
            </w:r>
          </w:p>
          <w:p w14:paraId="67E44A8A" w14:textId="77777777" w:rsidR="00863EE2" w:rsidRDefault="00863EE2" w:rsidP="00913105">
            <w:pPr>
              <w:widowControl/>
              <w:ind w:leftChars="14" w:left="32"/>
              <w:jc w:val="left"/>
              <w:rPr>
                <w:rFonts w:asciiTheme="minorHAnsi" w:eastAsia="ＭＳ Ｐ明朝" w:hAnsiTheme="minorHAnsi"/>
                <w:color w:val="000000" w:themeColor="text1"/>
              </w:rPr>
            </w:pPr>
            <w:r w:rsidRPr="005F23B1">
              <w:rPr>
                <w:rFonts w:asciiTheme="minorHAnsi" w:eastAsia="ＭＳ Ｐ明朝" w:hAnsiTheme="minorHAnsi" w:hint="eastAsia"/>
                <w:color w:val="000000" w:themeColor="text1"/>
                <w:bdr w:val="single" w:sz="4" w:space="0" w:color="auto"/>
              </w:rPr>
              <w:t>＿＿＿＿</w:t>
            </w:r>
          </w:p>
          <w:p w14:paraId="3C0C6F4B" w14:textId="77777777" w:rsidR="00863EE2" w:rsidRDefault="00863EE2" w:rsidP="00913105">
            <w:pPr>
              <w:widowControl/>
              <w:ind w:leftChars="14" w:left="32"/>
              <w:jc w:val="left"/>
              <w:rPr>
                <w:rFonts w:asciiTheme="minorHAnsi" w:eastAsia="ＭＳ Ｐ明朝" w:hAnsiTheme="minorHAnsi"/>
                <w:color w:val="000000" w:themeColor="text1"/>
              </w:rPr>
            </w:pPr>
          </w:p>
          <w:p w14:paraId="44165DF2"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施設長</w:t>
            </w:r>
          </w:p>
          <w:p w14:paraId="291EF49E" w14:textId="77777777" w:rsidR="00863EE2" w:rsidRDefault="00863EE2" w:rsidP="00913105">
            <w:pPr>
              <w:widowControl/>
              <w:ind w:leftChars="14" w:left="32"/>
              <w:jc w:val="left"/>
              <w:rPr>
                <w:rFonts w:asciiTheme="minorHAnsi" w:eastAsia="ＭＳ Ｐ明朝" w:hAnsiTheme="minorHAnsi"/>
                <w:color w:val="000000" w:themeColor="text1"/>
              </w:rPr>
            </w:pPr>
            <w:r w:rsidRPr="005F23B1">
              <w:rPr>
                <w:rFonts w:asciiTheme="minorHAnsi" w:eastAsia="ＭＳ Ｐ明朝" w:hAnsiTheme="minorHAnsi" w:hint="eastAsia"/>
                <w:color w:val="000000" w:themeColor="text1"/>
                <w:bdr w:val="single" w:sz="4" w:space="0" w:color="auto"/>
              </w:rPr>
              <w:t>＿＿＿＿</w:t>
            </w:r>
          </w:p>
          <w:p w14:paraId="239B13DD" w14:textId="77777777" w:rsidR="00863EE2" w:rsidRDefault="00863EE2" w:rsidP="00913105">
            <w:pPr>
              <w:widowControl/>
              <w:ind w:leftChars="14" w:left="32"/>
              <w:jc w:val="left"/>
              <w:rPr>
                <w:rFonts w:asciiTheme="minorHAnsi" w:eastAsia="ＭＳ Ｐ明朝" w:hAnsiTheme="minorHAnsi"/>
                <w:color w:val="000000" w:themeColor="text1"/>
              </w:rPr>
            </w:pPr>
          </w:p>
          <w:p w14:paraId="0F55BD2F" w14:textId="77777777" w:rsidR="00863EE2" w:rsidRPr="00690A91" w:rsidRDefault="00863EE2" w:rsidP="00913105">
            <w:pPr>
              <w:widowControl/>
              <w:ind w:leftChars="14" w:left="32"/>
              <w:jc w:val="left"/>
              <w:rPr>
                <w:rFonts w:asciiTheme="minorHAnsi" w:eastAsia="ＭＳ Ｐ明朝" w:hAnsiTheme="minorHAnsi"/>
                <w:color w:val="000000" w:themeColor="text1"/>
              </w:rPr>
            </w:pPr>
          </w:p>
          <w:p w14:paraId="67477AE1"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同上</w:t>
            </w:r>
          </w:p>
          <w:p w14:paraId="3C41FC87" w14:textId="77777777" w:rsidR="00863EE2" w:rsidRDefault="00863EE2" w:rsidP="00913105">
            <w:pPr>
              <w:widowControl/>
              <w:ind w:leftChars="14" w:left="32"/>
              <w:jc w:val="left"/>
              <w:rPr>
                <w:rFonts w:asciiTheme="minorHAnsi" w:eastAsia="ＭＳ Ｐ明朝" w:hAnsiTheme="minorHAnsi"/>
                <w:color w:val="000000" w:themeColor="text1"/>
              </w:rPr>
            </w:pPr>
          </w:p>
          <w:p w14:paraId="4A81AB5F"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職員</w:t>
            </w:r>
            <w:r>
              <w:rPr>
                <w:rFonts w:asciiTheme="minorHAnsi" w:eastAsia="ＭＳ Ｐ明朝" w:hAnsiTheme="minorHAnsi" w:hint="eastAsia"/>
                <w:color w:val="000000" w:themeColor="text1"/>
              </w:rPr>
              <w:t>C</w:t>
            </w:r>
          </w:p>
          <w:p w14:paraId="6B983DAA" w14:textId="77777777" w:rsidR="00863EE2" w:rsidRDefault="00863EE2" w:rsidP="00913105">
            <w:pPr>
              <w:widowControl/>
              <w:ind w:leftChars="14" w:left="32"/>
              <w:jc w:val="left"/>
              <w:rPr>
                <w:rFonts w:asciiTheme="minorHAnsi" w:eastAsia="ＭＳ Ｐ明朝" w:hAnsiTheme="minorHAnsi"/>
                <w:color w:val="000000" w:themeColor="text1"/>
              </w:rPr>
            </w:pPr>
            <w:r w:rsidRPr="005F23B1">
              <w:rPr>
                <w:rFonts w:asciiTheme="minorHAnsi" w:eastAsia="ＭＳ Ｐ明朝" w:hAnsiTheme="minorHAnsi" w:hint="eastAsia"/>
                <w:color w:val="000000" w:themeColor="text1"/>
                <w:bdr w:val="single" w:sz="4" w:space="0" w:color="auto"/>
              </w:rPr>
              <w:t>＿＿＿＿</w:t>
            </w:r>
          </w:p>
          <w:p w14:paraId="4A82A103" w14:textId="77777777" w:rsidR="00863EE2" w:rsidRDefault="00863EE2" w:rsidP="00913105">
            <w:pPr>
              <w:widowControl/>
              <w:ind w:leftChars="14" w:left="32"/>
              <w:jc w:val="left"/>
              <w:rPr>
                <w:rFonts w:asciiTheme="minorHAnsi" w:eastAsia="ＭＳ Ｐ明朝" w:hAnsiTheme="minorHAnsi"/>
                <w:color w:val="000000" w:themeColor="text1"/>
              </w:rPr>
            </w:pPr>
          </w:p>
          <w:p w14:paraId="1067CC7B"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職員</w:t>
            </w:r>
            <w:r>
              <w:rPr>
                <w:rFonts w:asciiTheme="minorHAnsi" w:eastAsia="ＭＳ Ｐ明朝" w:hAnsiTheme="minorHAnsi" w:hint="eastAsia"/>
                <w:color w:val="000000" w:themeColor="text1"/>
              </w:rPr>
              <w:t>D</w:t>
            </w:r>
          </w:p>
          <w:p w14:paraId="791C3CBC" w14:textId="77777777" w:rsidR="00863EE2" w:rsidRDefault="00863EE2" w:rsidP="00913105">
            <w:pPr>
              <w:widowControl/>
              <w:ind w:leftChars="14" w:left="32"/>
              <w:jc w:val="left"/>
              <w:rPr>
                <w:rFonts w:asciiTheme="minorHAnsi" w:eastAsia="ＭＳ Ｐ明朝" w:hAnsiTheme="minorHAnsi"/>
                <w:color w:val="000000" w:themeColor="text1"/>
              </w:rPr>
            </w:pPr>
            <w:r w:rsidRPr="005F23B1">
              <w:rPr>
                <w:rFonts w:asciiTheme="minorHAnsi" w:eastAsia="ＭＳ Ｐ明朝" w:hAnsiTheme="minorHAnsi" w:hint="eastAsia"/>
                <w:color w:val="000000" w:themeColor="text1"/>
                <w:bdr w:val="single" w:sz="4" w:space="0" w:color="auto"/>
              </w:rPr>
              <w:t>＿＿＿＿</w:t>
            </w:r>
          </w:p>
          <w:p w14:paraId="4B52DF06" w14:textId="77777777" w:rsidR="00863EE2" w:rsidRDefault="00863EE2" w:rsidP="00913105">
            <w:pPr>
              <w:widowControl/>
              <w:ind w:leftChars="14" w:left="32"/>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施設長</w:t>
            </w:r>
          </w:p>
          <w:p w14:paraId="4542C438" w14:textId="77777777" w:rsidR="00863EE2" w:rsidRDefault="00863EE2" w:rsidP="00913105">
            <w:pPr>
              <w:widowControl/>
              <w:ind w:leftChars="14" w:left="32"/>
              <w:jc w:val="left"/>
              <w:rPr>
                <w:rFonts w:asciiTheme="minorHAnsi" w:eastAsia="ＭＳ Ｐ明朝" w:hAnsiTheme="minorHAnsi"/>
                <w:color w:val="000000" w:themeColor="text1"/>
              </w:rPr>
            </w:pPr>
            <w:r w:rsidRPr="005F23B1">
              <w:rPr>
                <w:rFonts w:asciiTheme="minorHAnsi" w:eastAsia="ＭＳ Ｐ明朝" w:hAnsiTheme="minorHAnsi" w:hint="eastAsia"/>
                <w:color w:val="000000" w:themeColor="text1"/>
                <w:bdr w:val="single" w:sz="4" w:space="0" w:color="auto"/>
              </w:rPr>
              <w:t>＿＿＿＿</w:t>
            </w:r>
          </w:p>
          <w:p w14:paraId="2D6E666C" w14:textId="77777777" w:rsidR="00863EE2" w:rsidRDefault="00863EE2" w:rsidP="00913105">
            <w:pPr>
              <w:widowControl/>
              <w:ind w:leftChars="14" w:left="32"/>
              <w:jc w:val="left"/>
              <w:rPr>
                <w:rFonts w:asciiTheme="minorHAnsi" w:eastAsia="ＭＳ Ｐ明朝" w:hAnsiTheme="minorHAnsi"/>
                <w:color w:val="000000" w:themeColor="text1"/>
              </w:rPr>
            </w:pPr>
          </w:p>
          <w:p w14:paraId="7F5BFB0C" w14:textId="77777777" w:rsidR="00863EE2" w:rsidRPr="006E46C1" w:rsidRDefault="00863EE2" w:rsidP="00913105">
            <w:pPr>
              <w:widowControl/>
              <w:ind w:leftChars="14" w:left="32"/>
              <w:jc w:val="left"/>
              <w:rPr>
                <w:rFonts w:asciiTheme="minorHAnsi" w:eastAsia="ＭＳ Ｐ明朝" w:hAnsiTheme="minorHAnsi"/>
                <w:color w:val="000000" w:themeColor="text1"/>
              </w:rPr>
            </w:pPr>
          </w:p>
        </w:tc>
        <w:tc>
          <w:tcPr>
            <w:tcW w:w="7770" w:type="dxa"/>
            <w:gridSpan w:val="2"/>
            <w:tcBorders>
              <w:top w:val="nil"/>
              <w:bottom w:val="single" w:sz="6" w:space="0" w:color="auto"/>
            </w:tcBorders>
          </w:tcPr>
          <w:p w14:paraId="06BAF5F2" w14:textId="77777777" w:rsidR="00863EE2" w:rsidRPr="008B6088" w:rsidRDefault="00863EE2" w:rsidP="00913105">
            <w:pPr>
              <w:numPr>
                <w:ilvl w:val="0"/>
                <w:numId w:val="3"/>
              </w:numPr>
              <w:rPr>
                <w:rFonts w:asciiTheme="minorHAnsi" w:eastAsiaTheme="majorEastAsia" w:hAnsiTheme="minorHAnsi"/>
              </w:rPr>
            </w:pPr>
            <w:r w:rsidRPr="00F800B5">
              <w:rPr>
                <w:rFonts w:asciiTheme="minorHAnsi" w:eastAsiaTheme="majorEastAsia" w:hAnsiTheme="minorHAnsi" w:hint="eastAsia"/>
              </w:rPr>
              <w:lastRenderedPageBreak/>
              <w:t>定期</w:t>
            </w:r>
            <w:r w:rsidRPr="009700A4">
              <w:rPr>
                <w:rFonts w:asciiTheme="minorHAnsi" w:eastAsiaTheme="majorEastAsia" w:hAnsiTheme="minorHAnsi" w:hint="eastAsia"/>
              </w:rPr>
              <w:t>的</w:t>
            </w:r>
            <w:r w:rsidRPr="008B6088">
              <w:rPr>
                <w:rFonts w:asciiTheme="minorHAnsi" w:eastAsiaTheme="majorEastAsia" w:hAnsiTheme="minorHAnsi" w:hint="eastAsia"/>
              </w:rPr>
              <w:t>な防災教育の一環として、水害危険時の安全な避難を図るために作成した避難確保計画</w:t>
            </w:r>
            <w:r>
              <w:rPr>
                <w:rFonts w:asciiTheme="minorHAnsi" w:eastAsiaTheme="majorEastAsia" w:hAnsiTheme="minorHAnsi" w:hint="eastAsia"/>
              </w:rPr>
              <w:t>を実行に移す段階について、訓練形式で</w:t>
            </w:r>
            <w:r w:rsidRPr="008B6088">
              <w:rPr>
                <w:rFonts w:asciiTheme="minorHAnsi" w:eastAsiaTheme="majorEastAsia" w:hAnsiTheme="minorHAnsi" w:hint="eastAsia"/>
              </w:rPr>
              <w:t>確認していきます。</w:t>
            </w:r>
          </w:p>
          <w:p w14:paraId="4D79FEAF" w14:textId="77777777" w:rsidR="00863EE2" w:rsidRPr="00467CA5" w:rsidRDefault="00863EE2" w:rsidP="00913105">
            <w:pPr>
              <w:numPr>
                <w:ilvl w:val="0"/>
                <w:numId w:val="3"/>
              </w:numPr>
              <w:rPr>
                <w:rFonts w:asciiTheme="minorHAnsi" w:eastAsia="ＭＳ Ｐ明朝" w:hAnsiTheme="minorHAnsi"/>
                <w:color w:val="000000" w:themeColor="text1"/>
              </w:rPr>
            </w:pPr>
            <w:r w:rsidRPr="008B6088">
              <w:rPr>
                <w:rFonts w:asciiTheme="minorHAnsi" w:eastAsiaTheme="majorEastAsia" w:hAnsiTheme="minorHAnsi" w:hint="eastAsia"/>
              </w:rPr>
              <w:t>今回</w:t>
            </w:r>
            <w:r w:rsidRPr="00F800B5">
              <w:rPr>
                <w:rFonts w:asciiTheme="minorHAnsi" w:eastAsiaTheme="majorEastAsia" w:hAnsiTheme="minorHAnsi" w:hint="eastAsia"/>
              </w:rPr>
              <w:t>は初回ですので、「読み上げ式」の訓練形式で進めていきます。まず、水害危険の状況を想定するところからです。</w:t>
            </w:r>
            <w:r>
              <w:rPr>
                <w:rFonts w:asciiTheme="minorHAnsi" w:eastAsiaTheme="majorEastAsia" w:hAnsiTheme="minorHAnsi"/>
              </w:rPr>
              <w:br/>
            </w:r>
            <w:r w:rsidRPr="00F800B5">
              <w:rPr>
                <w:rFonts w:asciiTheme="minorHAnsi" w:eastAsiaTheme="majorEastAsia" w:hAnsiTheme="minorHAnsi" w:hint="eastAsia"/>
              </w:rPr>
              <w:t>それでは、職員</w:t>
            </w:r>
            <w:r>
              <w:rPr>
                <w:rFonts w:asciiTheme="minorHAnsi" w:eastAsia="ＭＳ Ｐ明朝" w:hAnsiTheme="minorHAnsi"/>
                <w:color w:val="000000" w:themeColor="text1"/>
              </w:rPr>
              <w:t>A</w:t>
            </w:r>
            <w:r w:rsidRPr="00DE4376">
              <w:rPr>
                <w:rFonts w:asciiTheme="minorHAnsi" w:eastAsia="ＭＳ Ｐ明朝" w:hAnsiTheme="minorHAnsi" w:hint="eastAsia"/>
                <w:color w:val="000000" w:themeColor="text1"/>
                <w:bdr w:val="single" w:sz="4" w:space="0" w:color="auto"/>
              </w:rPr>
              <w:t>＿</w:t>
            </w:r>
            <w:r>
              <w:rPr>
                <w:rFonts w:asciiTheme="minorHAnsi" w:eastAsia="ＭＳ Ｐ明朝" w:hAnsiTheme="minorHAnsi" w:hint="eastAsia"/>
                <w:color w:val="000000" w:themeColor="text1"/>
                <w:bdr w:val="single" w:sz="4" w:space="0" w:color="auto"/>
              </w:rPr>
              <w:t>＿</w:t>
            </w:r>
            <w:r w:rsidRPr="00DE4376">
              <w:rPr>
                <w:rFonts w:asciiTheme="minorHAnsi" w:eastAsia="ＭＳ Ｐ明朝" w:hAnsiTheme="minorHAnsi" w:hint="eastAsia"/>
                <w:color w:val="000000" w:themeColor="text1"/>
                <w:bdr w:val="single" w:sz="4" w:space="0" w:color="auto"/>
              </w:rPr>
              <w:t>＿＿</w:t>
            </w:r>
            <w:r w:rsidRPr="00F800B5">
              <w:rPr>
                <w:rFonts w:asciiTheme="minorHAnsi" w:eastAsiaTheme="majorEastAsia" w:hAnsiTheme="minorHAnsi" w:hint="eastAsia"/>
              </w:rPr>
              <w:t>さんの発言から始めます。</w:t>
            </w:r>
          </w:p>
          <w:p w14:paraId="5C2C5B23" w14:textId="77777777" w:rsidR="00863EE2" w:rsidRPr="00613DEA" w:rsidRDefault="00863EE2" w:rsidP="00913105">
            <w:pPr>
              <w:numPr>
                <w:ilvl w:val="0"/>
                <w:numId w:val="3"/>
              </w:numPr>
              <w:rPr>
                <w:rFonts w:asciiTheme="minorHAnsi" w:eastAsiaTheme="majorEastAsia" w:hAnsiTheme="minorHAnsi"/>
              </w:rPr>
            </w:pPr>
            <w:r w:rsidRPr="008E591F">
              <w:rPr>
                <w:rFonts w:asciiTheme="minorHAnsi" w:eastAsiaTheme="majorEastAsia" w:hAnsiTheme="minorHAnsi" w:hint="eastAsia"/>
              </w:rPr>
              <w:t>天気予報を確認しましたが、大型台風</w:t>
            </w:r>
            <w:r>
              <w:rPr>
                <w:rFonts w:asciiTheme="minorHAnsi" w:eastAsiaTheme="majorEastAsia" w:hAnsiTheme="minorHAnsi" w:hint="eastAsia"/>
              </w:rPr>
              <w:t>0</w:t>
            </w:r>
            <w:r>
              <w:rPr>
                <w:rFonts w:asciiTheme="minorHAnsi" w:eastAsiaTheme="majorEastAsia" w:hAnsiTheme="minorHAnsi" w:hint="eastAsia"/>
              </w:rPr>
              <w:t>号</w:t>
            </w:r>
            <w:r w:rsidRPr="00AC49AB">
              <w:rPr>
                <w:rFonts w:asciiTheme="minorHAnsi" w:eastAsiaTheme="majorEastAsia" w:hAnsiTheme="minorHAnsi" w:hint="eastAsia"/>
              </w:rPr>
              <w:t>は中心気圧</w:t>
            </w:r>
            <w:r w:rsidRPr="00AC49AB">
              <w:rPr>
                <w:rFonts w:asciiTheme="minorHAnsi" w:eastAsiaTheme="majorEastAsia" w:hAnsiTheme="minorHAnsi" w:hint="eastAsia"/>
              </w:rPr>
              <w:t>930</w:t>
            </w:r>
            <w:r w:rsidRPr="00AC49AB">
              <w:rPr>
                <w:rFonts w:asciiTheme="minorHAnsi" w:eastAsiaTheme="majorEastAsia" w:hAnsiTheme="minorHAnsi"/>
              </w:rPr>
              <w:t>hp</w:t>
            </w:r>
            <w:r w:rsidRPr="00AC49AB">
              <w:rPr>
                <w:rFonts w:asciiTheme="minorHAnsi" w:eastAsiaTheme="majorEastAsia" w:hAnsiTheme="minorHAnsi" w:hint="eastAsia"/>
              </w:rPr>
              <w:t>という非常に強い勢力で東京地方を直撃する予測</w:t>
            </w:r>
            <w:r>
              <w:rPr>
                <w:rFonts w:asciiTheme="minorHAnsi" w:eastAsiaTheme="majorEastAsia" w:hAnsiTheme="minorHAnsi" w:hint="eastAsia"/>
              </w:rPr>
              <w:t>で、河川氾濫の危険がある他、</w:t>
            </w:r>
            <w:r w:rsidRPr="00613DEA">
              <w:rPr>
                <w:rFonts w:asciiTheme="minorHAnsi" w:eastAsiaTheme="majorEastAsia" w:hAnsiTheme="minorHAnsi" w:hint="eastAsia"/>
              </w:rPr>
              <w:t>東京都が暴風域に入る可能性があると</w:t>
            </w:r>
            <w:r>
              <w:rPr>
                <w:rFonts w:asciiTheme="minorHAnsi" w:eastAsiaTheme="majorEastAsia" w:hAnsiTheme="minorHAnsi" w:hint="eastAsia"/>
              </w:rPr>
              <w:t>の</w:t>
            </w:r>
            <w:r w:rsidRPr="00613DEA">
              <w:rPr>
                <w:rFonts w:asciiTheme="minorHAnsi" w:eastAsiaTheme="majorEastAsia" w:hAnsiTheme="minorHAnsi" w:hint="eastAsia"/>
              </w:rPr>
              <w:t>ことです。</w:t>
            </w:r>
          </w:p>
          <w:p w14:paraId="2CB12635" w14:textId="77777777" w:rsidR="00863EE2" w:rsidRPr="00613DEA" w:rsidRDefault="00863EE2" w:rsidP="00913105">
            <w:pPr>
              <w:numPr>
                <w:ilvl w:val="0"/>
                <w:numId w:val="3"/>
              </w:numPr>
              <w:rPr>
                <w:rFonts w:asciiTheme="minorHAnsi" w:eastAsiaTheme="majorEastAsia" w:hAnsiTheme="minorHAnsi"/>
              </w:rPr>
            </w:pPr>
            <w:r w:rsidRPr="00613DEA">
              <w:rPr>
                <w:rFonts w:asciiTheme="minorHAnsi" w:eastAsiaTheme="majorEastAsia" w:hAnsiTheme="minorHAnsi" w:hint="eastAsia"/>
              </w:rPr>
              <w:lastRenderedPageBreak/>
              <w:t>25m/s</w:t>
            </w:r>
            <w:r w:rsidRPr="00613DEA">
              <w:rPr>
                <w:rFonts w:asciiTheme="minorHAnsi" w:eastAsiaTheme="majorEastAsia" w:hAnsiTheme="minorHAnsi" w:hint="eastAsia"/>
              </w:rPr>
              <w:t>以上の風が吹く危険性があることを伝えています。これは、人が立っていられない強さなので、早めの避難と、飛来物に備えた窓ガラスの応急的な補強が必要です。</w:t>
            </w:r>
          </w:p>
          <w:p w14:paraId="23138696" w14:textId="77777777" w:rsidR="00863EE2" w:rsidRPr="00613DEA" w:rsidRDefault="00863EE2" w:rsidP="00913105">
            <w:pPr>
              <w:numPr>
                <w:ilvl w:val="0"/>
                <w:numId w:val="3"/>
              </w:numPr>
              <w:rPr>
                <w:rFonts w:asciiTheme="minorHAnsi" w:eastAsiaTheme="majorEastAsia" w:hAnsiTheme="minorHAnsi"/>
              </w:rPr>
            </w:pPr>
            <w:r w:rsidRPr="00613DEA">
              <w:rPr>
                <w:rFonts w:asciiTheme="minorHAnsi" w:eastAsiaTheme="majorEastAsia" w:hAnsiTheme="minorHAnsi" w:hint="eastAsia"/>
              </w:rPr>
              <w:t>また、送電線に被害が発生して停電になる危険性もあるということで、サーバーのシャットダウンなどの事前処置も必要です。</w:t>
            </w:r>
          </w:p>
          <w:p w14:paraId="3F1EFF56" w14:textId="77777777" w:rsidR="00863EE2" w:rsidRDefault="00863EE2" w:rsidP="00913105">
            <w:pPr>
              <w:numPr>
                <w:ilvl w:val="0"/>
                <w:numId w:val="3"/>
              </w:numPr>
              <w:rPr>
                <w:rFonts w:asciiTheme="minorHAnsi" w:eastAsiaTheme="majorEastAsia" w:hAnsiTheme="minorHAnsi"/>
              </w:rPr>
            </w:pPr>
            <w:r>
              <w:rPr>
                <w:rFonts w:asciiTheme="minorHAnsi" w:eastAsiaTheme="majorEastAsia" w:hAnsiTheme="minorHAnsi" w:hint="eastAsia"/>
              </w:rPr>
              <w:t>台風の進路にあたる高知県では、既に河川の氾濫が発生しているということです。</w:t>
            </w:r>
          </w:p>
          <w:p w14:paraId="23364DBA" w14:textId="77777777" w:rsidR="00863EE2" w:rsidRDefault="00863EE2" w:rsidP="00913105">
            <w:pPr>
              <w:numPr>
                <w:ilvl w:val="0"/>
                <w:numId w:val="3"/>
              </w:numPr>
              <w:rPr>
                <w:rFonts w:asciiTheme="minorHAnsi" w:eastAsiaTheme="majorEastAsia" w:hAnsiTheme="minorHAnsi"/>
              </w:rPr>
            </w:pPr>
            <w:r w:rsidRPr="00221AE5">
              <w:rPr>
                <w:rFonts w:asciiTheme="minorHAnsi" w:eastAsiaTheme="minorEastAsia" w:hAnsiTheme="minorHAnsi"/>
              </w:rPr>
              <w:t>（江東区</w:t>
            </w:r>
            <w:r>
              <w:rPr>
                <w:rFonts w:asciiTheme="minorHAnsi" w:eastAsiaTheme="minorEastAsia" w:hAnsiTheme="minorHAnsi" w:hint="eastAsia"/>
              </w:rPr>
              <w:t>洪水</w:t>
            </w:r>
            <w:r w:rsidRPr="00221AE5">
              <w:rPr>
                <w:rFonts w:asciiTheme="minorHAnsi" w:eastAsiaTheme="minorEastAsia" w:hAnsiTheme="minorHAnsi"/>
              </w:rPr>
              <w:t>ハザードマップを見ながら）</w:t>
            </w:r>
            <w:r>
              <w:rPr>
                <w:rFonts w:asciiTheme="minorHAnsi" w:eastAsiaTheme="majorEastAsia" w:hAnsiTheme="minorHAnsi" w:hint="eastAsia"/>
              </w:rPr>
              <w:t>この施設は、荒川の堤防が決壊した時の浸水想定区域に入っていて、浸水した時の想定水深は</w:t>
            </w:r>
            <w:r>
              <w:rPr>
                <w:rFonts w:asciiTheme="minorHAnsi" w:eastAsiaTheme="majorEastAsia" w:hAnsiTheme="minorHAnsi" w:hint="eastAsia"/>
              </w:rPr>
              <w:t>3</w:t>
            </w:r>
            <w:r>
              <w:rPr>
                <w:rFonts w:asciiTheme="minorHAnsi" w:eastAsiaTheme="majorEastAsia" w:hAnsiTheme="minorHAnsi"/>
              </w:rPr>
              <w:t>m</w:t>
            </w:r>
            <w:r>
              <w:rPr>
                <w:rFonts w:asciiTheme="minorHAnsi" w:eastAsiaTheme="majorEastAsia" w:hAnsiTheme="minorHAnsi" w:hint="eastAsia"/>
              </w:rPr>
              <w:t>～</w:t>
            </w:r>
            <w:r>
              <w:rPr>
                <w:rFonts w:asciiTheme="minorHAnsi" w:eastAsiaTheme="majorEastAsia" w:hAnsiTheme="minorHAnsi" w:hint="eastAsia"/>
              </w:rPr>
              <w:t>5</w:t>
            </w:r>
            <w:r>
              <w:rPr>
                <w:rFonts w:asciiTheme="minorHAnsi" w:eastAsiaTheme="majorEastAsia" w:hAnsiTheme="minorHAnsi"/>
              </w:rPr>
              <w:t>m</w:t>
            </w:r>
            <w:r>
              <w:rPr>
                <w:rFonts w:asciiTheme="minorHAnsi" w:eastAsiaTheme="majorEastAsia" w:hAnsiTheme="minorHAnsi" w:hint="eastAsia"/>
              </w:rPr>
              <w:t>です。</w:t>
            </w:r>
          </w:p>
          <w:p w14:paraId="755096FC" w14:textId="77777777" w:rsidR="00863EE2" w:rsidRDefault="00863EE2" w:rsidP="00913105">
            <w:pPr>
              <w:numPr>
                <w:ilvl w:val="0"/>
                <w:numId w:val="3"/>
              </w:numPr>
              <w:rPr>
                <w:rFonts w:asciiTheme="minorHAnsi" w:eastAsiaTheme="majorEastAsia" w:hAnsiTheme="minorHAnsi"/>
              </w:rPr>
            </w:pPr>
            <w:r>
              <w:rPr>
                <w:rFonts w:asciiTheme="minorHAnsi" w:eastAsiaTheme="majorEastAsia" w:hAnsiTheme="minorHAnsi" w:hint="eastAsia"/>
              </w:rPr>
              <w:t>立ち退き避難先として計画しているのは</w:t>
            </w:r>
            <w:r w:rsidRPr="00670A8D">
              <w:rPr>
                <w:rFonts w:asciiTheme="minorHAnsi" w:eastAsiaTheme="majorEastAsia" w:hAnsiTheme="minorHAnsi" w:hint="eastAsia"/>
                <w:bdr w:val="single" w:sz="4" w:space="0" w:color="auto"/>
              </w:rPr>
              <w:t>＿＿＿＿</w:t>
            </w:r>
            <w:r>
              <w:rPr>
                <w:rFonts w:asciiTheme="minorHAnsi" w:eastAsiaTheme="majorEastAsia" w:hAnsiTheme="minorHAnsi" w:hint="eastAsia"/>
              </w:rPr>
              <w:t>ですが、避難できるかどうかを職員</w:t>
            </w:r>
            <w:r>
              <w:rPr>
                <w:rFonts w:asciiTheme="minorHAnsi" w:eastAsiaTheme="majorEastAsia" w:hAnsiTheme="minorHAnsi" w:hint="eastAsia"/>
              </w:rPr>
              <w:t>B</w:t>
            </w:r>
            <w:r w:rsidRPr="00670A8D">
              <w:rPr>
                <w:rFonts w:asciiTheme="minorHAnsi" w:eastAsiaTheme="majorEastAsia" w:hAnsiTheme="minorHAnsi" w:hint="eastAsia"/>
                <w:bdr w:val="single" w:sz="4" w:space="0" w:color="auto"/>
              </w:rPr>
              <w:t>＿＿＿＿</w:t>
            </w:r>
            <w:r>
              <w:rPr>
                <w:rFonts w:asciiTheme="minorHAnsi" w:eastAsiaTheme="majorEastAsia" w:hAnsiTheme="minorHAnsi" w:hint="eastAsia"/>
              </w:rPr>
              <w:t>さんは確認して下さい。</w:t>
            </w:r>
            <w:r w:rsidRPr="00AC49AB">
              <w:rPr>
                <w:rFonts w:asciiTheme="minorHAnsi" w:eastAsiaTheme="majorEastAsia" w:hAnsiTheme="minorHAnsi" w:hint="eastAsia"/>
              </w:rPr>
              <w:t>このほか、区の災害情報は随時確認するようにしてください。</w:t>
            </w:r>
          </w:p>
          <w:p w14:paraId="2FBD2727" w14:textId="77777777" w:rsidR="00863EE2" w:rsidRDefault="00863EE2" w:rsidP="00913105">
            <w:pPr>
              <w:numPr>
                <w:ilvl w:val="0"/>
                <w:numId w:val="3"/>
              </w:numPr>
              <w:rPr>
                <w:rFonts w:asciiTheme="minorHAnsi" w:eastAsiaTheme="majorEastAsia" w:hAnsiTheme="minorHAnsi"/>
              </w:rPr>
            </w:pPr>
            <w:r w:rsidRPr="00681B65">
              <w:t>（しばらく経過したという想定）</w:t>
            </w:r>
            <w:r>
              <w:rPr>
                <w:rFonts w:asciiTheme="minorHAnsi" w:eastAsiaTheme="majorEastAsia" w:hAnsiTheme="minorHAnsi" w:hint="eastAsia"/>
              </w:rPr>
              <w:t>江東区のホームページで避難所開設状況を確認しました。既に何人か自主避難者がいるということで、避難所は開設されています。</w:t>
            </w:r>
          </w:p>
          <w:p w14:paraId="0693C256" w14:textId="77777777" w:rsidR="00863EE2" w:rsidRPr="00EE0B2F" w:rsidRDefault="00863EE2" w:rsidP="00913105">
            <w:pPr>
              <w:numPr>
                <w:ilvl w:val="0"/>
                <w:numId w:val="3"/>
              </w:numPr>
              <w:rPr>
                <w:rFonts w:asciiTheme="minorHAnsi" w:eastAsia="ＭＳ Ｐ明朝" w:hAnsiTheme="minorHAnsi"/>
                <w:color w:val="000000" w:themeColor="text1"/>
              </w:rPr>
            </w:pPr>
            <w:r>
              <w:rPr>
                <w:rFonts w:asciiTheme="minorHAnsi" w:eastAsiaTheme="majorEastAsia" w:hAnsiTheme="minorHAnsi" w:hint="eastAsia"/>
              </w:rPr>
              <w:t>ありがとうございます。避難所の</w:t>
            </w:r>
            <w:r w:rsidRPr="00670A8D">
              <w:rPr>
                <w:rFonts w:asciiTheme="minorHAnsi" w:eastAsiaTheme="majorEastAsia" w:hAnsiTheme="minorHAnsi" w:hint="eastAsia"/>
                <w:bdr w:val="single" w:sz="4" w:space="0" w:color="auto"/>
              </w:rPr>
              <w:t>＿＿＿＿</w:t>
            </w:r>
            <w:r>
              <w:rPr>
                <w:rFonts w:asciiTheme="minorHAnsi" w:eastAsiaTheme="majorEastAsia" w:hAnsiTheme="minorHAnsi" w:hint="eastAsia"/>
              </w:rPr>
              <w:t>まで避難する準備をします。職員</w:t>
            </w:r>
            <w:r>
              <w:rPr>
                <w:rFonts w:asciiTheme="minorHAnsi" w:eastAsiaTheme="majorEastAsia" w:hAnsiTheme="minorHAnsi" w:hint="eastAsia"/>
              </w:rPr>
              <w:t>C</w:t>
            </w:r>
            <w:r w:rsidRPr="00670A8D">
              <w:rPr>
                <w:rFonts w:asciiTheme="minorHAnsi" w:eastAsiaTheme="majorEastAsia" w:hAnsiTheme="minorHAnsi" w:hint="eastAsia"/>
                <w:bdr w:val="single" w:sz="4" w:space="0" w:color="auto"/>
              </w:rPr>
              <w:t>＿＿＿＿</w:t>
            </w:r>
            <w:r>
              <w:rPr>
                <w:rFonts w:asciiTheme="minorHAnsi" w:eastAsiaTheme="majorEastAsia" w:hAnsiTheme="minorHAnsi" w:hint="eastAsia"/>
              </w:rPr>
              <w:t>は、入所者</w:t>
            </w:r>
            <w:r>
              <w:rPr>
                <w:rFonts w:asciiTheme="minorHAnsi" w:eastAsiaTheme="majorEastAsia" w:hAnsiTheme="minorHAnsi" w:hint="eastAsia"/>
              </w:rPr>
              <w:t>6</w:t>
            </w:r>
            <w:r>
              <w:rPr>
                <w:rFonts w:asciiTheme="minorHAnsi" w:eastAsiaTheme="majorEastAsia" w:hAnsiTheme="minorHAnsi"/>
              </w:rPr>
              <w:t>0</w:t>
            </w:r>
            <w:r>
              <w:rPr>
                <w:rFonts w:asciiTheme="minorHAnsi" w:eastAsiaTheme="majorEastAsia" w:hAnsiTheme="minorHAnsi" w:hint="eastAsia"/>
              </w:rPr>
              <w:t>名が集合する場所として</w:t>
            </w:r>
            <w:r w:rsidRPr="00670A8D">
              <w:rPr>
                <w:rFonts w:asciiTheme="minorHAnsi" w:eastAsiaTheme="majorEastAsia" w:hAnsiTheme="minorHAnsi" w:hint="eastAsia"/>
                <w:bdr w:val="single" w:sz="4" w:space="0" w:color="auto"/>
              </w:rPr>
              <w:t>＿＿＿＿</w:t>
            </w:r>
            <w:r>
              <w:rPr>
                <w:rFonts w:asciiTheme="minorHAnsi" w:eastAsiaTheme="majorEastAsia" w:hAnsiTheme="minorHAnsi" w:hint="eastAsia"/>
              </w:rPr>
              <w:t>の準備をして下さい。移動の際に邪魔になりそうな家具類は片付け、非常用持ち出し袋の他、携帯用トイレとオムツを集めておいて下さい。</w:t>
            </w:r>
          </w:p>
          <w:p w14:paraId="6D931570" w14:textId="77777777" w:rsidR="00863EE2" w:rsidRPr="00690A91" w:rsidRDefault="00863EE2" w:rsidP="00913105">
            <w:pPr>
              <w:numPr>
                <w:ilvl w:val="0"/>
                <w:numId w:val="3"/>
              </w:numPr>
              <w:rPr>
                <w:rFonts w:asciiTheme="minorHAnsi" w:eastAsia="ＭＳ Ｐ明朝" w:hAnsiTheme="minorHAnsi"/>
                <w:color w:val="000000" w:themeColor="text1"/>
              </w:rPr>
            </w:pPr>
            <w:r>
              <w:rPr>
                <w:rFonts w:asciiTheme="minorHAnsi" w:eastAsiaTheme="majorEastAsia" w:hAnsiTheme="minorHAnsi" w:hint="eastAsia"/>
              </w:rPr>
              <w:t>職員</w:t>
            </w:r>
            <w:r>
              <w:rPr>
                <w:rFonts w:asciiTheme="minorHAnsi" w:eastAsiaTheme="majorEastAsia" w:hAnsiTheme="minorHAnsi" w:hint="eastAsia"/>
              </w:rPr>
              <w:t>D</w:t>
            </w:r>
            <w:r w:rsidRPr="00670A8D">
              <w:rPr>
                <w:rFonts w:asciiTheme="minorHAnsi" w:eastAsiaTheme="majorEastAsia" w:hAnsiTheme="minorHAnsi" w:hint="eastAsia"/>
                <w:bdr w:val="single" w:sz="4" w:space="0" w:color="auto"/>
              </w:rPr>
              <w:t>＿＿＿＿</w:t>
            </w:r>
            <w:r>
              <w:rPr>
                <w:rFonts w:asciiTheme="minorHAnsi" w:eastAsiaTheme="majorEastAsia" w:hAnsiTheme="minorHAnsi" w:hint="eastAsia"/>
              </w:rPr>
              <w:t>さんは、避難移動に必要な車いすを集めて下さい。それぞれの準備では、他の職員にも声をかけて手伝ってもらって下さい。</w:t>
            </w:r>
          </w:p>
          <w:p w14:paraId="3EAA4C5E" w14:textId="77777777" w:rsidR="00863EE2" w:rsidRPr="00690A91" w:rsidRDefault="00863EE2" w:rsidP="00913105">
            <w:pPr>
              <w:numPr>
                <w:ilvl w:val="0"/>
                <w:numId w:val="3"/>
              </w:numPr>
              <w:rPr>
                <w:rFonts w:asciiTheme="minorHAnsi" w:eastAsia="ＭＳ Ｐ明朝" w:hAnsiTheme="minorHAnsi"/>
                <w:color w:val="000000" w:themeColor="text1"/>
              </w:rPr>
            </w:pPr>
            <w:r>
              <w:rPr>
                <w:rFonts w:asciiTheme="minorHAnsi" w:eastAsiaTheme="majorEastAsia" w:hAnsiTheme="minorHAnsi" w:hint="eastAsia"/>
              </w:rPr>
              <w:t>分かりました。非常用持ち出し袋には公印と利用者名簿を入れていくことになっていますので、避難することになった段階で、受け取りたいと思います。</w:t>
            </w:r>
          </w:p>
          <w:p w14:paraId="26409488" w14:textId="77777777" w:rsidR="00863EE2" w:rsidRPr="00FD59C0" w:rsidRDefault="00863EE2" w:rsidP="00913105">
            <w:pPr>
              <w:numPr>
                <w:ilvl w:val="0"/>
                <w:numId w:val="3"/>
              </w:numPr>
              <w:rPr>
                <w:rFonts w:asciiTheme="minorHAnsi" w:eastAsia="ＭＳ Ｐ明朝" w:hAnsiTheme="minorHAnsi"/>
                <w:color w:val="000000" w:themeColor="text1"/>
              </w:rPr>
            </w:pPr>
            <w:r>
              <w:rPr>
                <w:rFonts w:asciiTheme="minorHAnsi" w:eastAsiaTheme="majorEastAsia" w:hAnsiTheme="minorHAnsi" w:hint="eastAsia"/>
              </w:rPr>
              <w:t>避難する時に強い雨が降った場合には、車いすでの移動が危険な場合も考えられますが、車両で移動する場合には台数が足りません。</w:t>
            </w:r>
          </w:p>
          <w:p w14:paraId="168EEBD7" w14:textId="77777777" w:rsidR="00863EE2" w:rsidRPr="00467CA5" w:rsidRDefault="00863EE2" w:rsidP="00913105">
            <w:pPr>
              <w:numPr>
                <w:ilvl w:val="0"/>
                <w:numId w:val="3"/>
              </w:numPr>
              <w:rPr>
                <w:rFonts w:asciiTheme="minorHAnsi" w:eastAsia="ＭＳ Ｐ明朝" w:hAnsiTheme="minorHAnsi"/>
                <w:color w:val="000000" w:themeColor="text1"/>
              </w:rPr>
            </w:pPr>
            <w:r>
              <w:rPr>
                <w:rFonts w:asciiTheme="minorHAnsi" w:eastAsiaTheme="majorEastAsia" w:hAnsiTheme="minorHAnsi" w:hint="eastAsia"/>
              </w:rPr>
              <w:t>ピストン輸送することが基本になりますが、それでは時間が掛かり過ぎる場合に備えて、今のうちに、近隣の方に、車両輸送に協力していただけないか、声掛けをしておきます。</w:t>
            </w:r>
          </w:p>
        </w:tc>
      </w:tr>
    </w:tbl>
    <w:p w14:paraId="385056A8" w14:textId="77777777" w:rsidR="00863EE2" w:rsidRDefault="00863EE2" w:rsidP="00863EE2">
      <w:pPr>
        <w:widowControl/>
        <w:jc w:val="left"/>
      </w:pPr>
      <w:r>
        <w:br w:type="page"/>
      </w:r>
    </w:p>
    <w:tbl>
      <w:tblPr>
        <w:tblStyle w:val="ac"/>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2436"/>
        <w:gridCol w:w="6778"/>
      </w:tblGrid>
      <w:tr w:rsidR="00944792" w:rsidRPr="006E46C1" w14:paraId="29DE8CA7" w14:textId="77777777" w:rsidTr="00F800B5">
        <w:trPr>
          <w:tblHeader/>
        </w:trPr>
        <w:tc>
          <w:tcPr>
            <w:tcW w:w="9214" w:type="dxa"/>
            <w:gridSpan w:val="2"/>
            <w:shd w:val="clear" w:color="auto" w:fill="0070C0"/>
          </w:tcPr>
          <w:p w14:paraId="221F67D1" w14:textId="69B597B9" w:rsidR="00944792" w:rsidRPr="00B307CA" w:rsidRDefault="00AB6461" w:rsidP="004006F2">
            <w:pPr>
              <w:pStyle w:val="10"/>
              <w:outlineLvl w:val="0"/>
            </w:pPr>
            <w:bookmarkStart w:id="10" w:name="_Toc117185784"/>
            <w:r w:rsidRPr="00AB6461">
              <w:rPr>
                <w:rFonts w:hint="eastAsia"/>
              </w:rPr>
              <w:lastRenderedPageBreak/>
              <w:t>避難体制の確保と外部からの支援要員受入れ体制構築</w:t>
            </w:r>
            <w:bookmarkEnd w:id="10"/>
          </w:p>
        </w:tc>
      </w:tr>
      <w:tr w:rsidR="00601608" w:rsidRPr="006E46C1" w14:paraId="439D020E" w14:textId="77777777" w:rsidTr="00F800B5">
        <w:trPr>
          <w:tblHeader/>
        </w:trPr>
        <w:tc>
          <w:tcPr>
            <w:tcW w:w="9214" w:type="dxa"/>
            <w:gridSpan w:val="2"/>
          </w:tcPr>
          <w:p w14:paraId="3401C987" w14:textId="29CED449" w:rsidR="00601608" w:rsidRPr="00813340" w:rsidRDefault="00AB6461" w:rsidP="00764C2F">
            <w:pPr>
              <w:widowControl/>
              <w:jc w:val="left"/>
              <w:rPr>
                <w:rFonts w:asciiTheme="minorHAnsi" w:eastAsia="ＭＳ Ｐ明朝" w:hAnsiTheme="minorHAnsi"/>
                <w:color w:val="000000" w:themeColor="text1"/>
              </w:rPr>
            </w:pPr>
            <w:r w:rsidRPr="00813340">
              <w:rPr>
                <w:rFonts w:asciiTheme="minorHAnsi" w:eastAsia="ＭＳ Ｐ明朝" w:hAnsiTheme="minorHAnsi"/>
                <w:color w:val="000000" w:themeColor="text1"/>
              </w:rPr>
              <w:t>利用者の特性や人数、職員数とのバランス、水害危険時に、</w:t>
            </w:r>
            <w:r w:rsidR="00001CC7" w:rsidRPr="00813340">
              <w:rPr>
                <w:rFonts w:asciiTheme="minorHAnsi" w:eastAsia="ＭＳ Ｐ明朝" w:hAnsiTheme="minorHAnsi"/>
                <w:color w:val="000000" w:themeColor="text1"/>
              </w:rPr>
              <w:t>消防・警察や</w:t>
            </w:r>
            <w:r w:rsidRPr="00813340">
              <w:rPr>
                <w:rFonts w:asciiTheme="minorHAnsi" w:eastAsia="ＭＳ Ｐ明朝" w:hAnsiTheme="minorHAnsi"/>
                <w:color w:val="000000" w:themeColor="text1"/>
              </w:rPr>
              <w:t>近隣住民等から支援を受けられる見込み等に応じ</w:t>
            </w:r>
            <w:r w:rsidR="007A51D8" w:rsidRPr="00813340">
              <w:rPr>
                <w:rFonts w:asciiTheme="minorHAnsi" w:eastAsia="ＭＳ Ｐ明朝" w:hAnsiTheme="minorHAnsi"/>
                <w:color w:val="000000" w:themeColor="text1"/>
              </w:rPr>
              <w:t>た</w:t>
            </w:r>
            <w:r w:rsidR="00BE4E1F" w:rsidRPr="00813340">
              <w:rPr>
                <w:rFonts w:asciiTheme="minorHAnsi" w:eastAsia="ＭＳ Ｐ明朝" w:hAnsiTheme="minorHAnsi"/>
                <w:color w:val="000000" w:themeColor="text1"/>
              </w:rPr>
              <w:t>避難体制</w:t>
            </w:r>
            <w:r w:rsidR="007A51D8" w:rsidRPr="00813340">
              <w:rPr>
                <w:rFonts w:asciiTheme="minorHAnsi" w:eastAsia="ＭＳ Ｐ明朝" w:hAnsiTheme="minorHAnsi"/>
                <w:color w:val="000000" w:themeColor="text1"/>
              </w:rPr>
              <w:t>及び受援体制（</w:t>
            </w:r>
            <w:r w:rsidR="00BE4E1F" w:rsidRPr="00813340">
              <w:rPr>
                <w:rFonts w:asciiTheme="minorHAnsi" w:eastAsia="ＭＳ Ｐ明朝" w:hAnsiTheme="minorHAnsi"/>
                <w:color w:val="000000" w:themeColor="text1"/>
              </w:rPr>
              <w:t>支援</w:t>
            </w:r>
            <w:r w:rsidR="007A51D8" w:rsidRPr="00813340">
              <w:rPr>
                <w:rFonts w:asciiTheme="minorHAnsi" w:eastAsia="ＭＳ Ｐ明朝" w:hAnsiTheme="minorHAnsi"/>
                <w:color w:val="000000" w:themeColor="text1"/>
              </w:rPr>
              <w:t>を受けるための体制）</w:t>
            </w:r>
          </w:p>
        </w:tc>
      </w:tr>
      <w:tr w:rsidR="00F712F3" w:rsidRPr="006E46C1" w14:paraId="243D093B" w14:textId="77777777" w:rsidTr="00F800B5">
        <w:trPr>
          <w:trHeight w:val="47"/>
        </w:trPr>
        <w:tc>
          <w:tcPr>
            <w:tcW w:w="2436" w:type="dxa"/>
            <w:tcBorders>
              <w:bottom w:val="single" w:sz="6" w:space="0" w:color="auto"/>
            </w:tcBorders>
            <w:shd w:val="clear" w:color="auto" w:fill="F2F2F2" w:themeFill="background1" w:themeFillShade="F2"/>
          </w:tcPr>
          <w:p w14:paraId="6BD50F5F" w14:textId="77777777" w:rsidR="00F712F3" w:rsidRDefault="00F712F3" w:rsidP="00764C2F">
            <w:pPr>
              <w:widowControl/>
              <w:jc w:val="left"/>
              <w:rPr>
                <w:rFonts w:asciiTheme="minorHAnsi" w:eastAsia="ＭＳ Ｐ明朝" w:hAnsiTheme="minorHAnsi"/>
                <w:color w:val="000000" w:themeColor="text1"/>
              </w:rPr>
            </w:pPr>
            <w:bookmarkStart w:id="11" w:name="_Hlk108451319"/>
            <w:r>
              <w:rPr>
                <w:rFonts w:asciiTheme="minorHAnsi" w:eastAsia="ＭＳ Ｐ明朝" w:hAnsiTheme="minorHAnsi" w:hint="eastAsia"/>
                <w:color w:val="000000" w:themeColor="text1"/>
              </w:rPr>
              <w:t>避難確保計画との関係</w:t>
            </w:r>
          </w:p>
        </w:tc>
        <w:tc>
          <w:tcPr>
            <w:tcW w:w="6778" w:type="dxa"/>
            <w:tcBorders>
              <w:bottom w:val="single" w:sz="6" w:space="0" w:color="auto"/>
            </w:tcBorders>
            <w:shd w:val="clear" w:color="auto" w:fill="F2F2F2" w:themeFill="background1" w:themeFillShade="F2"/>
          </w:tcPr>
          <w:p w14:paraId="605A8071" w14:textId="77777777" w:rsidR="00F712F3" w:rsidRDefault="00F712F3" w:rsidP="00764C2F">
            <w:pPr>
              <w:widowControl/>
              <w:jc w:val="left"/>
              <w:rPr>
                <w:rFonts w:asciiTheme="minorHAnsi" w:eastAsia="ＭＳ Ｐ明朝" w:hAnsiTheme="minorHAnsi"/>
                <w:color w:val="000000" w:themeColor="text1"/>
              </w:rPr>
            </w:pPr>
            <w:r w:rsidRPr="00CF4EC6">
              <w:rPr>
                <w:rFonts w:asciiTheme="minorHAnsi" w:eastAsia="ＭＳ Ｐ明朝" w:hAnsiTheme="minorHAnsi" w:hint="eastAsia"/>
                <w:color w:val="000000" w:themeColor="text1"/>
                <w:bdr w:val="single" w:sz="4" w:space="0" w:color="auto"/>
              </w:rPr>
              <w:t>様式</w:t>
            </w:r>
            <w:r w:rsidRPr="00CF4EC6">
              <w:rPr>
                <w:rFonts w:asciiTheme="minorHAnsi" w:eastAsia="ＭＳ Ｐ明朝" w:hAnsiTheme="minorHAnsi" w:hint="eastAsia"/>
                <w:color w:val="000000" w:themeColor="text1"/>
                <w:bdr w:val="single" w:sz="4" w:space="0" w:color="auto"/>
              </w:rPr>
              <w:t>1</w:t>
            </w:r>
            <w:r>
              <w:rPr>
                <w:rFonts w:asciiTheme="minorHAnsi" w:eastAsia="ＭＳ Ｐ明朝" w:hAnsiTheme="minorHAnsi" w:hint="eastAsia"/>
                <w:color w:val="000000" w:themeColor="text1"/>
              </w:rPr>
              <w:t xml:space="preserve">　</w:t>
            </w:r>
            <w:r>
              <w:rPr>
                <w:rFonts w:asciiTheme="minorHAnsi" w:eastAsia="ＭＳ Ｐ明朝" w:hAnsiTheme="minorHAnsi" w:hint="eastAsia"/>
                <w:color w:val="000000" w:themeColor="text1"/>
              </w:rPr>
              <w:t>3</w:t>
            </w:r>
            <w:r>
              <w:rPr>
                <w:rFonts w:asciiTheme="minorHAnsi" w:eastAsia="ＭＳ Ｐ明朝" w:hAnsiTheme="minorHAnsi"/>
                <w:color w:val="000000" w:themeColor="text1"/>
              </w:rPr>
              <w:t xml:space="preserve"> </w:t>
            </w:r>
            <w:r>
              <w:rPr>
                <w:rFonts w:asciiTheme="minorHAnsi" w:eastAsia="ＭＳ Ｐ明朝" w:hAnsiTheme="minorHAnsi" w:hint="eastAsia"/>
                <w:color w:val="000000" w:themeColor="text1"/>
              </w:rPr>
              <w:t>計画の適用範囲　「施設の状況」</w:t>
            </w:r>
          </w:p>
          <w:p w14:paraId="67BBA1DA" w14:textId="4250179E" w:rsidR="00F712F3" w:rsidRPr="00CF4EC6" w:rsidRDefault="00F712F3" w:rsidP="00764C2F">
            <w:pPr>
              <w:widowControl/>
              <w:jc w:val="left"/>
              <w:rPr>
                <w:rFonts w:asciiTheme="minorHAnsi" w:eastAsia="ＭＳ Ｐ明朝" w:hAnsiTheme="minorHAnsi"/>
                <w:color w:val="000000" w:themeColor="text1"/>
              </w:rPr>
            </w:pPr>
            <w:r w:rsidRPr="00CF4EC6">
              <w:rPr>
                <w:rFonts w:asciiTheme="minorHAnsi" w:eastAsia="ＭＳ Ｐ明朝" w:hAnsiTheme="minorHAnsi" w:hint="eastAsia"/>
                <w:color w:val="000000" w:themeColor="text1"/>
                <w:bdr w:val="single" w:sz="4" w:space="0" w:color="auto"/>
              </w:rPr>
              <w:t>様式</w:t>
            </w:r>
            <w:r w:rsidR="00AE1C08">
              <w:rPr>
                <w:rFonts w:asciiTheme="minorHAnsi" w:eastAsia="ＭＳ Ｐ明朝" w:hAnsiTheme="minorHAnsi" w:hint="eastAsia"/>
                <w:color w:val="000000" w:themeColor="text1"/>
                <w:bdr w:val="single" w:sz="4" w:space="0" w:color="auto"/>
              </w:rPr>
              <w:t>2</w:t>
            </w:r>
            <w:r w:rsidR="00AE1C08">
              <w:rPr>
                <w:rFonts w:asciiTheme="minorHAnsi" w:eastAsia="ＭＳ Ｐ明朝" w:hAnsiTheme="minorHAnsi" w:hint="eastAsia"/>
                <w:color w:val="000000" w:themeColor="text1"/>
                <w:bdr w:val="single" w:sz="4" w:space="0" w:color="auto"/>
              </w:rPr>
              <w:t>、</w:t>
            </w:r>
            <w:r>
              <w:rPr>
                <w:rFonts w:asciiTheme="minorHAnsi" w:eastAsia="ＭＳ Ｐ明朝" w:hAnsiTheme="minorHAnsi" w:hint="eastAsia"/>
                <w:color w:val="000000" w:themeColor="text1"/>
                <w:bdr w:val="single" w:sz="4" w:space="0" w:color="auto"/>
              </w:rPr>
              <w:t>8</w:t>
            </w:r>
            <w:r>
              <w:rPr>
                <w:rFonts w:asciiTheme="minorHAnsi" w:eastAsia="ＭＳ Ｐ明朝" w:hAnsiTheme="minorHAnsi" w:hint="eastAsia"/>
                <w:color w:val="000000" w:themeColor="text1"/>
                <w:bdr w:val="single" w:sz="4" w:space="0" w:color="auto"/>
              </w:rPr>
              <w:t>～</w:t>
            </w:r>
            <w:r>
              <w:rPr>
                <w:rFonts w:asciiTheme="minorHAnsi" w:eastAsia="ＭＳ Ｐ明朝" w:hAnsiTheme="minorHAnsi" w:hint="eastAsia"/>
                <w:color w:val="000000" w:themeColor="text1"/>
                <w:bdr w:val="single" w:sz="4" w:space="0" w:color="auto"/>
              </w:rPr>
              <w:t>1</w:t>
            </w:r>
            <w:r>
              <w:rPr>
                <w:rFonts w:asciiTheme="minorHAnsi" w:eastAsia="ＭＳ Ｐ明朝" w:hAnsiTheme="minorHAnsi"/>
                <w:color w:val="000000" w:themeColor="text1"/>
                <w:bdr w:val="single" w:sz="4" w:space="0" w:color="auto"/>
              </w:rPr>
              <w:t>2</w:t>
            </w:r>
            <w:r>
              <w:rPr>
                <w:rFonts w:asciiTheme="minorHAnsi" w:eastAsia="ＭＳ Ｐ明朝" w:hAnsiTheme="minorHAnsi" w:hint="eastAsia"/>
                <w:color w:val="000000" w:themeColor="text1"/>
              </w:rPr>
              <w:t xml:space="preserve">　</w:t>
            </w:r>
            <w:r w:rsidR="00001CC7" w:rsidRPr="00001CC7">
              <w:rPr>
                <w:rFonts w:asciiTheme="minorHAnsi" w:eastAsia="ＭＳ Ｐ明朝" w:hAnsiTheme="minorHAnsi" w:hint="eastAsia"/>
                <w:color w:val="000000" w:themeColor="text1"/>
                <w:bdr w:val="single" w:sz="4" w:space="0" w:color="auto"/>
              </w:rPr>
              <w:t>別表</w:t>
            </w:r>
            <w:r w:rsidR="00001CC7" w:rsidRPr="00001CC7">
              <w:rPr>
                <w:rFonts w:asciiTheme="minorHAnsi" w:eastAsia="ＭＳ Ｐ明朝" w:hAnsiTheme="minorHAnsi" w:hint="eastAsia"/>
                <w:color w:val="000000" w:themeColor="text1"/>
                <w:bdr w:val="single" w:sz="4" w:space="0" w:color="auto"/>
              </w:rPr>
              <w:t>1</w:t>
            </w:r>
            <w:r w:rsidR="00001CC7" w:rsidRPr="00001CC7">
              <w:rPr>
                <w:rFonts w:asciiTheme="minorHAnsi" w:eastAsia="ＭＳ Ｐ明朝" w:hAnsiTheme="minorHAnsi" w:hint="eastAsia"/>
                <w:color w:val="000000" w:themeColor="text1"/>
                <w:bdr w:val="single" w:sz="4" w:space="0" w:color="auto"/>
              </w:rPr>
              <w:t>～</w:t>
            </w:r>
            <w:r w:rsidR="00001CC7" w:rsidRPr="00001CC7">
              <w:rPr>
                <w:rFonts w:asciiTheme="minorHAnsi" w:eastAsia="ＭＳ Ｐ明朝" w:hAnsiTheme="minorHAnsi" w:hint="eastAsia"/>
                <w:color w:val="000000" w:themeColor="text1"/>
                <w:bdr w:val="single" w:sz="4" w:space="0" w:color="auto"/>
              </w:rPr>
              <w:t>2</w:t>
            </w:r>
            <w:r w:rsidR="00001CC7">
              <w:rPr>
                <w:rFonts w:asciiTheme="minorHAnsi" w:eastAsia="ＭＳ Ｐ明朝" w:hAnsiTheme="minorHAnsi" w:hint="eastAsia"/>
                <w:color w:val="000000" w:themeColor="text1"/>
              </w:rPr>
              <w:t xml:space="preserve">　利用者</w:t>
            </w:r>
            <w:r w:rsidR="00AE1C08">
              <w:rPr>
                <w:rFonts w:asciiTheme="minorHAnsi" w:eastAsia="ＭＳ Ｐ明朝" w:hAnsiTheme="minorHAnsi" w:hint="eastAsia"/>
                <w:color w:val="000000" w:themeColor="text1"/>
              </w:rPr>
              <w:t>の</w:t>
            </w:r>
            <w:r w:rsidR="00001CC7">
              <w:rPr>
                <w:rFonts w:asciiTheme="minorHAnsi" w:eastAsia="ＭＳ Ｐ明朝" w:hAnsiTheme="minorHAnsi" w:hint="eastAsia"/>
                <w:color w:val="000000" w:themeColor="text1"/>
              </w:rPr>
              <w:t>構成・連絡先、防災体制、外部機関の緊急連絡先</w:t>
            </w:r>
          </w:p>
        </w:tc>
      </w:tr>
      <w:bookmarkEnd w:id="11"/>
      <w:tr w:rsidR="00944792" w:rsidRPr="006E46C1" w14:paraId="13AA251B" w14:textId="77777777" w:rsidTr="00F800B5">
        <w:trPr>
          <w:trHeight w:val="47"/>
        </w:trPr>
        <w:tc>
          <w:tcPr>
            <w:tcW w:w="9214" w:type="dxa"/>
            <w:gridSpan w:val="2"/>
            <w:tcBorders>
              <w:bottom w:val="nil"/>
            </w:tcBorders>
            <w:shd w:val="clear" w:color="auto" w:fill="F2F2F2" w:themeFill="background1" w:themeFillShade="F2"/>
          </w:tcPr>
          <w:p w14:paraId="526BFBDD" w14:textId="62950172" w:rsidR="00944792" w:rsidRPr="006E46C1" w:rsidRDefault="007A51D8" w:rsidP="00764C2F">
            <w:pPr>
              <w:widowControl/>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利用者の特性や人数、職員数とのバランス</w:t>
            </w:r>
          </w:p>
        </w:tc>
      </w:tr>
      <w:tr w:rsidR="00944792" w:rsidRPr="006E46C1" w14:paraId="4A8891E2" w14:textId="77777777" w:rsidTr="00F800B5">
        <w:trPr>
          <w:trHeight w:val="1442"/>
        </w:trPr>
        <w:tc>
          <w:tcPr>
            <w:tcW w:w="9214" w:type="dxa"/>
            <w:gridSpan w:val="2"/>
            <w:tcBorders>
              <w:top w:val="nil"/>
              <w:bottom w:val="single" w:sz="6" w:space="0" w:color="auto"/>
            </w:tcBorders>
          </w:tcPr>
          <w:p w14:paraId="015E2BCB" w14:textId="1632F21E" w:rsidR="00944792" w:rsidRPr="006E46C1" w:rsidRDefault="00944792" w:rsidP="00764C2F">
            <w:pPr>
              <w:widowControl/>
              <w:ind w:leftChars="14" w:left="32"/>
              <w:jc w:val="left"/>
              <w:rPr>
                <w:rFonts w:asciiTheme="minorHAnsi" w:eastAsia="ＭＳ Ｐ明朝" w:hAnsiTheme="minorHAnsi"/>
                <w:color w:val="000000" w:themeColor="text1"/>
              </w:rPr>
            </w:pPr>
            <w:r w:rsidRPr="006E46C1">
              <w:rPr>
                <w:rFonts w:asciiTheme="minorHAnsi" w:eastAsia="ＭＳ Ｐ明朝" w:hAnsiTheme="minorHAnsi" w:hint="eastAsia"/>
                <w:color w:val="000000" w:themeColor="text1"/>
              </w:rPr>
              <w:t xml:space="preserve">(1) </w:t>
            </w:r>
            <w:r w:rsidR="00A14213">
              <w:rPr>
                <w:rFonts w:asciiTheme="minorHAnsi" w:eastAsia="ＭＳ Ｐ明朝" w:hAnsiTheme="minorHAnsi" w:hint="eastAsia"/>
                <w:color w:val="000000" w:themeColor="text1"/>
              </w:rPr>
              <w:t>普段の取組</w:t>
            </w:r>
          </w:p>
          <w:p w14:paraId="3367848A" w14:textId="77777777" w:rsidR="00487DCF" w:rsidRDefault="00D753CD" w:rsidP="00F67B74">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要配慮者利用施設の立ち退き避難では、</w:t>
            </w:r>
            <w:r w:rsidR="00C16C48">
              <w:rPr>
                <w:rFonts w:asciiTheme="minorHAnsi" w:eastAsia="ＭＳ Ｐ明朝" w:hAnsiTheme="minorHAnsi" w:hint="eastAsia"/>
                <w:color w:val="000000" w:themeColor="text1"/>
              </w:rPr>
              <w:t>施設内で事前に</w:t>
            </w:r>
            <w:r w:rsidR="00487DCF">
              <w:rPr>
                <w:rFonts w:asciiTheme="minorHAnsi" w:eastAsia="ＭＳ Ｐ明朝" w:hAnsiTheme="minorHAnsi" w:hint="eastAsia"/>
                <w:color w:val="000000" w:themeColor="text1"/>
              </w:rPr>
              <w:t>決定した</w:t>
            </w:r>
            <w:r>
              <w:rPr>
                <w:rFonts w:asciiTheme="minorHAnsi" w:eastAsia="ＭＳ Ｐ明朝" w:hAnsiTheme="minorHAnsi" w:hint="eastAsia"/>
                <w:color w:val="000000" w:themeColor="text1"/>
              </w:rPr>
              <w:t>1</w:t>
            </w:r>
            <w:r>
              <w:rPr>
                <w:rFonts w:asciiTheme="minorHAnsi" w:eastAsia="ＭＳ Ｐ明朝" w:hAnsiTheme="minorHAnsi" w:hint="eastAsia"/>
                <w:color w:val="000000" w:themeColor="text1"/>
              </w:rPr>
              <w:t>箇所または数カ所</w:t>
            </w:r>
            <w:r w:rsidR="00487DCF">
              <w:rPr>
                <w:rFonts w:asciiTheme="minorHAnsi" w:eastAsia="ＭＳ Ｐ明朝" w:hAnsiTheme="minorHAnsi" w:hint="eastAsia"/>
                <w:color w:val="000000" w:themeColor="text1"/>
              </w:rPr>
              <w:t>の</w:t>
            </w:r>
            <w:r>
              <w:rPr>
                <w:rFonts w:asciiTheme="minorHAnsi" w:eastAsia="ＭＳ Ｐ明朝" w:hAnsiTheme="minorHAnsi" w:hint="eastAsia"/>
                <w:color w:val="000000" w:themeColor="text1"/>
              </w:rPr>
              <w:t>集合</w:t>
            </w:r>
            <w:r w:rsidR="00487DCF">
              <w:rPr>
                <w:rFonts w:asciiTheme="minorHAnsi" w:eastAsia="ＭＳ Ｐ明朝" w:hAnsiTheme="minorHAnsi" w:hint="eastAsia"/>
                <w:color w:val="000000" w:themeColor="text1"/>
              </w:rPr>
              <w:t>場所に集まり</w:t>
            </w:r>
            <w:r>
              <w:rPr>
                <w:rFonts w:asciiTheme="minorHAnsi" w:eastAsia="ＭＳ Ｐ明朝" w:hAnsiTheme="minorHAnsi" w:hint="eastAsia"/>
                <w:color w:val="000000" w:themeColor="text1"/>
              </w:rPr>
              <w:t>、点呼を取った上で避難行動を</w:t>
            </w:r>
            <w:r w:rsidR="007966BA">
              <w:rPr>
                <w:rFonts w:asciiTheme="minorHAnsi" w:eastAsia="ＭＳ Ｐ明朝" w:hAnsiTheme="minorHAnsi" w:hint="eastAsia"/>
                <w:color w:val="000000" w:themeColor="text1"/>
              </w:rPr>
              <w:t>開始する</w:t>
            </w:r>
            <w:r>
              <w:rPr>
                <w:rFonts w:asciiTheme="minorHAnsi" w:eastAsia="ＭＳ Ｐ明朝" w:hAnsiTheme="minorHAnsi" w:hint="eastAsia"/>
                <w:color w:val="000000" w:themeColor="text1"/>
              </w:rPr>
              <w:t>ことになりますが、</w:t>
            </w:r>
            <w:r w:rsidR="007966BA">
              <w:rPr>
                <w:rFonts w:asciiTheme="minorHAnsi" w:eastAsia="ＭＳ Ｐ明朝" w:hAnsiTheme="minorHAnsi" w:hint="eastAsia"/>
                <w:color w:val="000000" w:themeColor="text1"/>
              </w:rPr>
              <w:t>消防法に基づく火災避難</w:t>
            </w:r>
            <w:r w:rsidR="00487DCF">
              <w:rPr>
                <w:rFonts w:asciiTheme="minorHAnsi" w:eastAsia="ＭＳ Ｐ明朝" w:hAnsiTheme="minorHAnsi" w:hint="eastAsia"/>
                <w:color w:val="000000" w:themeColor="text1"/>
              </w:rPr>
              <w:t>のように、一時的に施設外に出て基本的には施設に戻れる想定ではなく、一定期間施設外に移動する立ち退き避難にあたっては、次の事項を把握しておく必要があります。</w:t>
            </w:r>
          </w:p>
          <w:p w14:paraId="07E37E4E" w14:textId="3050A111" w:rsidR="005C2AA6" w:rsidRDefault="005C2AA6" w:rsidP="005C2AA6">
            <w:pPr>
              <w:pStyle w:val="af2"/>
              <w:widowControl/>
              <w:numPr>
                <w:ilvl w:val="0"/>
                <w:numId w:val="82"/>
              </w:numPr>
              <w:ind w:leftChars="0"/>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自力避難が困難な利用者について、避難移動の際の</w:t>
            </w:r>
            <w:r w:rsidR="00531E78">
              <w:rPr>
                <w:rFonts w:asciiTheme="minorHAnsi" w:eastAsia="ＭＳ Ｐ明朝" w:hAnsiTheme="minorHAnsi" w:hint="eastAsia"/>
                <w:color w:val="000000" w:themeColor="text1"/>
              </w:rPr>
              <w:t>個々の</w:t>
            </w:r>
            <w:r>
              <w:rPr>
                <w:rFonts w:asciiTheme="minorHAnsi" w:eastAsia="ＭＳ Ｐ明朝" w:hAnsiTheme="minorHAnsi" w:hint="eastAsia"/>
                <w:color w:val="000000" w:themeColor="text1"/>
              </w:rPr>
              <w:t>態様に応じた補助機器の必要</w:t>
            </w:r>
            <w:r w:rsidR="00AE3176">
              <w:rPr>
                <w:rFonts w:asciiTheme="minorHAnsi" w:eastAsia="ＭＳ Ｐ明朝" w:hAnsiTheme="minorHAnsi" w:hint="eastAsia"/>
                <w:color w:val="000000" w:themeColor="text1"/>
              </w:rPr>
              <w:t>種類</w:t>
            </w:r>
            <w:r>
              <w:rPr>
                <w:rFonts w:asciiTheme="minorHAnsi" w:eastAsia="ＭＳ Ｐ明朝" w:hAnsiTheme="minorHAnsi" w:hint="eastAsia"/>
                <w:color w:val="000000" w:themeColor="text1"/>
              </w:rPr>
              <w:t>と支援者の人数</w:t>
            </w:r>
          </w:p>
          <w:p w14:paraId="28BCC512" w14:textId="6287818C" w:rsidR="00531E78" w:rsidRDefault="00531E78" w:rsidP="005C2AA6">
            <w:pPr>
              <w:pStyle w:val="af2"/>
              <w:widowControl/>
              <w:numPr>
                <w:ilvl w:val="0"/>
                <w:numId w:val="82"/>
              </w:numPr>
              <w:ind w:leftChars="0"/>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自力避難が可能な利用者について、避難先への移動誘導に必要な職員数</w:t>
            </w:r>
          </w:p>
          <w:p w14:paraId="2E4D2E06" w14:textId="18F1B2EC" w:rsidR="00AE3176" w:rsidRDefault="00AE3176" w:rsidP="005C2AA6">
            <w:pPr>
              <w:pStyle w:val="af2"/>
              <w:widowControl/>
              <w:numPr>
                <w:ilvl w:val="0"/>
                <w:numId w:val="82"/>
              </w:numPr>
              <w:ind w:leftChars="0"/>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①、②について、</w:t>
            </w:r>
            <w:r w:rsidR="00531E78">
              <w:rPr>
                <w:rFonts w:asciiTheme="minorHAnsi" w:eastAsia="ＭＳ Ｐ明朝" w:hAnsiTheme="minorHAnsi" w:hint="eastAsia"/>
                <w:color w:val="000000" w:themeColor="text1"/>
              </w:rPr>
              <w:t>施設職員</w:t>
            </w:r>
            <w:r>
              <w:rPr>
                <w:rFonts w:asciiTheme="minorHAnsi" w:eastAsia="ＭＳ Ｐ明朝" w:hAnsiTheme="minorHAnsi" w:hint="eastAsia"/>
                <w:color w:val="000000" w:themeColor="text1"/>
              </w:rPr>
              <w:t>だけで「ピストン移送」する場合に要する時間</w:t>
            </w:r>
          </w:p>
          <w:p w14:paraId="14C2B9F4" w14:textId="0C426465" w:rsidR="00944792" w:rsidRPr="005C2AA6" w:rsidRDefault="00AE3176" w:rsidP="005C2AA6">
            <w:pPr>
              <w:pStyle w:val="af2"/>
              <w:widowControl/>
              <w:numPr>
                <w:ilvl w:val="0"/>
                <w:numId w:val="82"/>
              </w:numPr>
              <w:ind w:leftChars="0"/>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①～③を勘案し、施設職員だけでは安全な避難移動ができないと判断される場合に、協力が得られる可能性のある町会・自治会等</w:t>
            </w:r>
            <w:r w:rsidR="00DC3719">
              <w:rPr>
                <w:rFonts w:asciiTheme="minorHAnsi" w:eastAsia="ＭＳ Ｐ明朝" w:hAnsiTheme="minorHAnsi" w:hint="eastAsia"/>
                <w:color w:val="000000" w:themeColor="text1"/>
              </w:rPr>
              <w:t>の近隣との関係</w:t>
            </w:r>
          </w:p>
          <w:p w14:paraId="0D6489C1" w14:textId="77777777" w:rsidR="00944792" w:rsidRPr="006E46C1" w:rsidRDefault="00944792" w:rsidP="00764C2F">
            <w:pPr>
              <w:widowControl/>
              <w:jc w:val="left"/>
              <w:rPr>
                <w:rFonts w:asciiTheme="minorHAnsi" w:eastAsia="ＭＳ Ｐ明朝" w:hAnsiTheme="minorHAnsi"/>
                <w:color w:val="000000" w:themeColor="text1"/>
              </w:rPr>
            </w:pPr>
          </w:p>
          <w:p w14:paraId="6505745C" w14:textId="61AA7D3E" w:rsidR="00944792" w:rsidRPr="006E46C1" w:rsidRDefault="00944792" w:rsidP="00764C2F">
            <w:pPr>
              <w:widowControl/>
              <w:ind w:leftChars="14" w:left="32"/>
              <w:jc w:val="left"/>
              <w:rPr>
                <w:rFonts w:asciiTheme="minorHAnsi" w:eastAsia="ＭＳ Ｐ明朝" w:hAnsiTheme="minorHAnsi"/>
                <w:color w:val="000000" w:themeColor="text1"/>
              </w:rPr>
            </w:pPr>
            <w:r w:rsidRPr="006E46C1">
              <w:rPr>
                <w:rFonts w:asciiTheme="minorHAnsi" w:eastAsia="ＭＳ Ｐ明朝" w:hAnsiTheme="minorHAnsi" w:hint="eastAsia"/>
                <w:color w:val="000000" w:themeColor="text1"/>
              </w:rPr>
              <w:t xml:space="preserve">(2) </w:t>
            </w:r>
            <w:r w:rsidR="00A14213">
              <w:rPr>
                <w:rFonts w:asciiTheme="minorHAnsi" w:eastAsia="ＭＳ Ｐ明朝" w:hAnsiTheme="minorHAnsi" w:hint="eastAsia"/>
                <w:color w:val="000000" w:themeColor="text1"/>
              </w:rPr>
              <w:t>避難時の留意事項</w:t>
            </w:r>
          </w:p>
          <w:p w14:paraId="1D4DDB4F" w14:textId="54B09664" w:rsidR="00944792" w:rsidRDefault="00DC3719" w:rsidP="00DC3719">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通常時と非常時で様態の変化が大きいことが予想される利用者（普段できていることができなくなる。通常時と違う行動を拒否する等）については、対応職員を一時的に増やすか、避難順序を変えることを検討</w:t>
            </w:r>
            <w:r w:rsidR="00194A9C">
              <w:rPr>
                <w:rFonts w:asciiTheme="minorHAnsi" w:eastAsia="ＭＳ Ｐ明朝" w:hAnsiTheme="minorHAnsi" w:hint="eastAsia"/>
                <w:color w:val="000000" w:themeColor="text1"/>
              </w:rPr>
              <w:t>します</w:t>
            </w:r>
            <w:r>
              <w:rPr>
                <w:rFonts w:asciiTheme="minorHAnsi" w:eastAsia="ＭＳ Ｐ明朝" w:hAnsiTheme="minorHAnsi" w:hint="eastAsia"/>
                <w:color w:val="000000" w:themeColor="text1"/>
              </w:rPr>
              <w:t>。</w:t>
            </w:r>
          </w:p>
          <w:p w14:paraId="2E90DB4C" w14:textId="075D5BB2" w:rsidR="00DC3719" w:rsidRDefault="00DC3719" w:rsidP="00DC3719">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避難移動時に近隣からの支援が受けやすいよう、</w:t>
            </w:r>
            <w:r w:rsidR="00D4239F">
              <w:rPr>
                <w:rFonts w:asciiTheme="minorHAnsi" w:eastAsia="ＭＳ Ｐ明朝" w:hAnsiTheme="minorHAnsi" w:hint="eastAsia"/>
                <w:color w:val="000000" w:themeColor="text1"/>
              </w:rPr>
              <w:t>総合防災訓練や避難所訓練等に利用者とともに参加して、顔が見える関係を作る他、必要な支援方法を伝え</w:t>
            </w:r>
            <w:r w:rsidR="00194A9C">
              <w:rPr>
                <w:rFonts w:asciiTheme="minorHAnsi" w:eastAsia="ＭＳ Ｐ明朝" w:hAnsiTheme="minorHAnsi" w:hint="eastAsia"/>
                <w:color w:val="000000" w:themeColor="text1"/>
              </w:rPr>
              <w:t>ます</w:t>
            </w:r>
            <w:r w:rsidR="00D4239F">
              <w:rPr>
                <w:rFonts w:asciiTheme="minorHAnsi" w:eastAsia="ＭＳ Ｐ明朝" w:hAnsiTheme="minorHAnsi" w:hint="eastAsia"/>
                <w:color w:val="000000" w:themeColor="text1"/>
              </w:rPr>
              <w:t>。</w:t>
            </w:r>
          </w:p>
          <w:p w14:paraId="4EE31474" w14:textId="77777777" w:rsidR="00944792" w:rsidRPr="006E46C1" w:rsidRDefault="00944792" w:rsidP="00764C2F">
            <w:pPr>
              <w:widowControl/>
              <w:ind w:leftChars="14" w:left="32"/>
              <w:jc w:val="left"/>
              <w:rPr>
                <w:rFonts w:asciiTheme="minorHAnsi" w:eastAsia="ＭＳ Ｐ明朝" w:hAnsiTheme="minorHAnsi"/>
                <w:color w:val="000000" w:themeColor="text1"/>
              </w:rPr>
            </w:pPr>
          </w:p>
          <w:p w14:paraId="4C2C5959" w14:textId="77777777" w:rsidR="00A14213" w:rsidRDefault="00944792" w:rsidP="00A14213">
            <w:pPr>
              <w:widowControl/>
              <w:ind w:leftChars="14" w:left="32"/>
              <w:jc w:val="left"/>
              <w:rPr>
                <w:rFonts w:asciiTheme="minorHAnsi" w:eastAsia="ＭＳ Ｐ明朝" w:hAnsiTheme="minorHAnsi"/>
                <w:color w:val="000000" w:themeColor="text1"/>
              </w:rPr>
            </w:pPr>
            <w:r w:rsidRPr="006E46C1">
              <w:rPr>
                <w:rFonts w:asciiTheme="minorHAnsi" w:eastAsia="ＭＳ Ｐ明朝" w:hAnsiTheme="minorHAnsi" w:hint="eastAsia"/>
                <w:color w:val="000000" w:themeColor="text1"/>
              </w:rPr>
              <w:t xml:space="preserve">(3) </w:t>
            </w:r>
            <w:r w:rsidR="00A14213">
              <w:rPr>
                <w:rFonts w:asciiTheme="minorHAnsi" w:eastAsia="ＭＳ Ｐ明朝" w:hAnsiTheme="minorHAnsi" w:hint="eastAsia"/>
                <w:color w:val="000000" w:themeColor="text1"/>
              </w:rPr>
              <w:t>見直し・改善の方法</w:t>
            </w:r>
          </w:p>
          <w:p w14:paraId="41128C36" w14:textId="5DCC2599" w:rsidR="00944792" w:rsidRPr="006E46C1" w:rsidRDefault="00D4239F" w:rsidP="00D4239F">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避難確保計画の付帯資料として、</w:t>
            </w:r>
            <w:r w:rsidR="003B1A75">
              <w:rPr>
                <w:rFonts w:asciiTheme="minorHAnsi" w:eastAsia="ＭＳ Ｐ明朝" w:hAnsiTheme="minorHAnsi" w:hint="eastAsia"/>
                <w:color w:val="000000" w:themeColor="text1"/>
              </w:rPr>
              <w:t>利用者個々の避難移動計画を資料化しておくと、要配慮者支援の一環として整備することが努力義務化されている</w:t>
            </w:r>
            <w:r w:rsidR="00194A9C">
              <w:rPr>
                <w:rFonts w:asciiTheme="minorHAnsi" w:eastAsia="ＭＳ Ｐ明朝" w:hAnsiTheme="minorHAnsi" w:hint="eastAsia"/>
                <w:color w:val="000000" w:themeColor="text1"/>
              </w:rPr>
              <w:t>、</w:t>
            </w:r>
            <w:r w:rsidR="003B1A75">
              <w:rPr>
                <w:rFonts w:asciiTheme="minorHAnsi" w:eastAsia="ＭＳ Ｐ明朝" w:hAnsiTheme="minorHAnsi" w:hint="eastAsia"/>
                <w:color w:val="000000" w:themeColor="text1"/>
              </w:rPr>
              <w:t>「個別避難計画」の</w:t>
            </w:r>
            <w:r w:rsidR="00194A9C">
              <w:rPr>
                <w:rFonts w:asciiTheme="minorHAnsi" w:eastAsia="ＭＳ Ｐ明朝" w:hAnsiTheme="minorHAnsi" w:hint="eastAsia"/>
                <w:color w:val="000000" w:themeColor="text1"/>
              </w:rPr>
              <w:t>情報</w:t>
            </w:r>
            <w:r w:rsidR="003B1A75">
              <w:rPr>
                <w:rFonts w:asciiTheme="minorHAnsi" w:eastAsia="ＭＳ Ｐ明朝" w:hAnsiTheme="minorHAnsi" w:hint="eastAsia"/>
                <w:color w:val="000000" w:themeColor="text1"/>
              </w:rPr>
              <w:t>を有することになり、地域との協力がより有効とな</w:t>
            </w:r>
            <w:r w:rsidR="00194A9C">
              <w:rPr>
                <w:rFonts w:asciiTheme="minorHAnsi" w:eastAsia="ＭＳ Ｐ明朝" w:hAnsiTheme="minorHAnsi" w:hint="eastAsia"/>
                <w:color w:val="000000" w:themeColor="text1"/>
              </w:rPr>
              <w:t>ります</w:t>
            </w:r>
            <w:r w:rsidR="003B1A75">
              <w:rPr>
                <w:rFonts w:asciiTheme="minorHAnsi" w:eastAsia="ＭＳ Ｐ明朝" w:hAnsiTheme="minorHAnsi" w:hint="eastAsia"/>
                <w:color w:val="000000" w:themeColor="text1"/>
              </w:rPr>
              <w:t>。</w:t>
            </w:r>
          </w:p>
          <w:p w14:paraId="7F99CE34" w14:textId="77777777" w:rsidR="00944792" w:rsidRPr="006E46C1" w:rsidRDefault="00944792" w:rsidP="00764C2F">
            <w:pPr>
              <w:widowControl/>
              <w:ind w:leftChars="14" w:left="32"/>
              <w:jc w:val="left"/>
              <w:rPr>
                <w:rFonts w:asciiTheme="minorHAnsi" w:eastAsia="ＭＳ Ｐ明朝" w:hAnsiTheme="minorHAnsi"/>
                <w:color w:val="000000" w:themeColor="text1"/>
              </w:rPr>
            </w:pPr>
          </w:p>
        </w:tc>
      </w:tr>
      <w:tr w:rsidR="00944792" w:rsidRPr="006E46C1" w14:paraId="711BC8E9" w14:textId="77777777" w:rsidTr="00F800B5">
        <w:trPr>
          <w:trHeight w:val="47"/>
        </w:trPr>
        <w:tc>
          <w:tcPr>
            <w:tcW w:w="9214" w:type="dxa"/>
            <w:gridSpan w:val="2"/>
            <w:tcBorders>
              <w:bottom w:val="nil"/>
            </w:tcBorders>
            <w:shd w:val="clear" w:color="auto" w:fill="F2F2F2" w:themeFill="background1" w:themeFillShade="F2"/>
          </w:tcPr>
          <w:p w14:paraId="745161A4" w14:textId="2F9114BD" w:rsidR="00944792" w:rsidRPr="006E46C1" w:rsidRDefault="00FD3A1A" w:rsidP="00764C2F">
            <w:pPr>
              <w:widowControl/>
              <w:jc w:val="left"/>
              <w:rPr>
                <w:rFonts w:asciiTheme="minorHAnsi" w:eastAsia="ＭＳ Ｐ明朝" w:hAnsiTheme="minorHAnsi"/>
                <w:color w:val="000000" w:themeColor="text1"/>
              </w:rPr>
            </w:pPr>
            <w:r w:rsidRPr="00FD3A1A">
              <w:rPr>
                <w:rFonts w:asciiTheme="minorHAnsi" w:eastAsia="ＭＳ Ｐ明朝" w:hAnsiTheme="minorHAnsi" w:hint="eastAsia"/>
                <w:color w:val="000000" w:themeColor="text1"/>
              </w:rPr>
              <w:t>避難体制及び受援体制（支援を受けるための体制）</w:t>
            </w:r>
          </w:p>
        </w:tc>
      </w:tr>
      <w:tr w:rsidR="00A14213" w:rsidRPr="006E46C1" w14:paraId="0FFBABEE" w14:textId="77777777" w:rsidTr="00F800B5">
        <w:trPr>
          <w:trHeight w:val="1442"/>
        </w:trPr>
        <w:tc>
          <w:tcPr>
            <w:tcW w:w="9214" w:type="dxa"/>
            <w:gridSpan w:val="2"/>
            <w:tcBorders>
              <w:top w:val="nil"/>
              <w:bottom w:val="single" w:sz="6" w:space="0" w:color="auto"/>
            </w:tcBorders>
          </w:tcPr>
          <w:p w14:paraId="3900FB71" w14:textId="77777777" w:rsidR="00A14213" w:rsidRPr="006E46C1" w:rsidRDefault="00A14213" w:rsidP="00A14213">
            <w:pPr>
              <w:widowControl/>
              <w:ind w:leftChars="14" w:left="32"/>
              <w:jc w:val="left"/>
              <w:rPr>
                <w:rFonts w:asciiTheme="minorHAnsi" w:eastAsia="ＭＳ Ｐ明朝" w:hAnsiTheme="minorHAnsi"/>
                <w:color w:val="000000" w:themeColor="text1"/>
              </w:rPr>
            </w:pPr>
            <w:r w:rsidRPr="006E46C1">
              <w:rPr>
                <w:rFonts w:asciiTheme="minorHAnsi" w:eastAsia="ＭＳ Ｐ明朝" w:hAnsiTheme="minorHAnsi" w:hint="eastAsia"/>
                <w:color w:val="000000" w:themeColor="text1"/>
              </w:rPr>
              <w:t xml:space="preserve">(1) </w:t>
            </w:r>
            <w:r>
              <w:rPr>
                <w:rFonts w:asciiTheme="minorHAnsi" w:eastAsia="ＭＳ Ｐ明朝" w:hAnsiTheme="minorHAnsi" w:hint="eastAsia"/>
                <w:color w:val="000000" w:themeColor="text1"/>
              </w:rPr>
              <w:t>普段の取組</w:t>
            </w:r>
          </w:p>
          <w:p w14:paraId="75BAEBC0" w14:textId="45906888" w:rsidR="00A14213" w:rsidRDefault="003B1A75" w:rsidP="003B1A75">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避難実行チーム（仮称）の編制。特に近隣に支援を求め、受け入れる担当者の配置</w:t>
            </w:r>
            <w:r w:rsidR="00390203">
              <w:rPr>
                <w:rFonts w:asciiTheme="minorHAnsi" w:eastAsia="ＭＳ Ｐ明朝" w:hAnsiTheme="minorHAnsi" w:hint="eastAsia"/>
                <w:color w:val="000000" w:themeColor="text1"/>
              </w:rPr>
              <w:t>（受援担当－仮称）</w:t>
            </w:r>
            <w:bookmarkStart w:id="12" w:name="_GoBack"/>
            <w:bookmarkEnd w:id="12"/>
            <w:r w:rsidR="000A6C3E">
              <w:rPr>
                <w:rFonts w:asciiTheme="minorHAnsi" w:eastAsia="ＭＳ Ｐ明朝" w:hAnsiTheme="minorHAnsi" w:hint="eastAsia"/>
                <w:color w:val="000000" w:themeColor="text1"/>
              </w:rPr>
              <w:t>。自衛消防隊等、既存の非常時の体制に担当を追加することが取り組みやすいと考えられ</w:t>
            </w:r>
            <w:r w:rsidR="00194A9C">
              <w:rPr>
                <w:rFonts w:asciiTheme="minorHAnsi" w:eastAsia="ＭＳ Ｐ明朝" w:hAnsiTheme="minorHAnsi" w:hint="eastAsia"/>
                <w:color w:val="000000" w:themeColor="text1"/>
              </w:rPr>
              <w:t>ます</w:t>
            </w:r>
            <w:r w:rsidR="000A6C3E">
              <w:rPr>
                <w:rFonts w:asciiTheme="minorHAnsi" w:eastAsia="ＭＳ Ｐ明朝" w:hAnsiTheme="minorHAnsi" w:hint="eastAsia"/>
                <w:color w:val="000000" w:themeColor="text1"/>
              </w:rPr>
              <w:t>。</w:t>
            </w:r>
          </w:p>
          <w:p w14:paraId="79986478" w14:textId="77777777" w:rsidR="000A6C3E" w:rsidRPr="006E46C1" w:rsidRDefault="000A6C3E" w:rsidP="003B1A75">
            <w:pPr>
              <w:widowControl/>
              <w:ind w:leftChars="100" w:left="227" w:firstLineChars="100" w:firstLine="227"/>
              <w:jc w:val="left"/>
              <w:rPr>
                <w:rFonts w:asciiTheme="minorHAnsi" w:eastAsia="ＭＳ Ｐ明朝" w:hAnsiTheme="minorHAnsi"/>
                <w:color w:val="000000" w:themeColor="text1"/>
              </w:rPr>
            </w:pPr>
          </w:p>
          <w:p w14:paraId="1EF30C74" w14:textId="77777777" w:rsidR="00A14213" w:rsidRPr="006E46C1" w:rsidRDefault="00A14213" w:rsidP="00A14213">
            <w:pPr>
              <w:widowControl/>
              <w:jc w:val="left"/>
              <w:rPr>
                <w:rFonts w:asciiTheme="minorHAnsi" w:eastAsia="ＭＳ Ｐ明朝" w:hAnsiTheme="minorHAnsi"/>
                <w:color w:val="000000" w:themeColor="text1"/>
              </w:rPr>
            </w:pPr>
          </w:p>
          <w:p w14:paraId="6D318099" w14:textId="77777777" w:rsidR="00A14213" w:rsidRPr="006E46C1" w:rsidRDefault="00A14213" w:rsidP="00A14213">
            <w:pPr>
              <w:widowControl/>
              <w:ind w:leftChars="14" w:left="32"/>
              <w:jc w:val="left"/>
              <w:rPr>
                <w:rFonts w:asciiTheme="minorHAnsi" w:eastAsia="ＭＳ Ｐ明朝" w:hAnsiTheme="minorHAnsi"/>
                <w:color w:val="000000" w:themeColor="text1"/>
              </w:rPr>
            </w:pPr>
            <w:r w:rsidRPr="006E46C1">
              <w:rPr>
                <w:rFonts w:asciiTheme="minorHAnsi" w:eastAsia="ＭＳ Ｐ明朝" w:hAnsiTheme="minorHAnsi" w:hint="eastAsia"/>
                <w:color w:val="000000" w:themeColor="text1"/>
              </w:rPr>
              <w:lastRenderedPageBreak/>
              <w:t xml:space="preserve">(2) </w:t>
            </w:r>
            <w:r>
              <w:rPr>
                <w:rFonts w:asciiTheme="minorHAnsi" w:eastAsia="ＭＳ Ｐ明朝" w:hAnsiTheme="minorHAnsi" w:hint="eastAsia"/>
                <w:color w:val="000000" w:themeColor="text1"/>
              </w:rPr>
              <w:t>避難時の留意事項</w:t>
            </w:r>
          </w:p>
          <w:p w14:paraId="1F1F7235" w14:textId="21515D70" w:rsidR="00A14213" w:rsidRPr="006E46C1" w:rsidRDefault="000A6C3E" w:rsidP="003B1A75">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近隣からの支援者</w:t>
            </w:r>
            <w:r w:rsidR="001C592A">
              <w:rPr>
                <w:rFonts w:asciiTheme="minorHAnsi" w:eastAsia="ＭＳ Ｐ明朝" w:hAnsiTheme="minorHAnsi" w:hint="eastAsia"/>
                <w:color w:val="000000" w:themeColor="text1"/>
              </w:rPr>
              <w:t>に協力を求める場合、避難移動の際の利用者の態様に応じた留意事項を口頭で伝達することには限界があるため、一般の避難所で</w:t>
            </w:r>
            <w:r w:rsidR="00E21F03">
              <w:rPr>
                <w:rFonts w:asciiTheme="minorHAnsi" w:eastAsia="ＭＳ Ｐ明朝" w:hAnsiTheme="minorHAnsi" w:hint="eastAsia"/>
                <w:color w:val="000000" w:themeColor="text1"/>
              </w:rPr>
              <w:t>も使われている</w:t>
            </w:r>
            <w:r w:rsidR="001C592A">
              <w:rPr>
                <w:rFonts w:asciiTheme="minorHAnsi" w:eastAsia="ＭＳ Ｐ明朝" w:hAnsiTheme="minorHAnsi" w:hint="eastAsia"/>
                <w:color w:val="000000" w:themeColor="text1"/>
              </w:rPr>
              <w:t>ヘルプカード的な</w:t>
            </w:r>
            <w:r w:rsidR="00E21F03">
              <w:rPr>
                <w:rFonts w:asciiTheme="minorHAnsi" w:eastAsia="ＭＳ Ｐ明朝" w:hAnsiTheme="minorHAnsi" w:hint="eastAsia"/>
                <w:color w:val="000000" w:themeColor="text1"/>
              </w:rPr>
              <w:t>表示ツールを活用し、避難移動時の留意事項を文字情報として提示する方法も</w:t>
            </w:r>
            <w:r w:rsidR="002B7AEF">
              <w:rPr>
                <w:rFonts w:asciiTheme="minorHAnsi" w:eastAsia="ＭＳ Ｐ明朝" w:hAnsiTheme="minorHAnsi" w:hint="eastAsia"/>
                <w:color w:val="000000" w:themeColor="text1"/>
              </w:rPr>
              <w:t>考</w:t>
            </w:r>
            <w:r w:rsidR="00194A9C">
              <w:rPr>
                <w:rFonts w:asciiTheme="minorHAnsi" w:eastAsia="ＭＳ Ｐ明朝" w:hAnsiTheme="minorHAnsi" w:hint="eastAsia"/>
                <w:color w:val="000000" w:themeColor="text1"/>
              </w:rPr>
              <w:t>えられます。</w:t>
            </w:r>
          </w:p>
          <w:p w14:paraId="146D2237" w14:textId="77777777" w:rsidR="00A14213" w:rsidRPr="001C592A" w:rsidRDefault="00A14213" w:rsidP="00A14213">
            <w:pPr>
              <w:widowControl/>
              <w:ind w:leftChars="14" w:left="32"/>
              <w:jc w:val="left"/>
              <w:rPr>
                <w:rFonts w:asciiTheme="minorHAnsi" w:eastAsia="ＭＳ Ｐ明朝" w:hAnsiTheme="minorHAnsi"/>
                <w:color w:val="000000" w:themeColor="text1"/>
              </w:rPr>
            </w:pPr>
          </w:p>
          <w:p w14:paraId="39C64BFB" w14:textId="77777777" w:rsidR="00A14213" w:rsidRDefault="00A14213" w:rsidP="00A14213">
            <w:pPr>
              <w:widowControl/>
              <w:ind w:leftChars="14" w:left="32"/>
              <w:jc w:val="left"/>
              <w:rPr>
                <w:rFonts w:asciiTheme="minorHAnsi" w:eastAsia="ＭＳ Ｐ明朝" w:hAnsiTheme="minorHAnsi"/>
                <w:color w:val="000000" w:themeColor="text1"/>
              </w:rPr>
            </w:pPr>
            <w:r w:rsidRPr="006E46C1">
              <w:rPr>
                <w:rFonts w:asciiTheme="minorHAnsi" w:eastAsia="ＭＳ Ｐ明朝" w:hAnsiTheme="minorHAnsi" w:hint="eastAsia"/>
                <w:color w:val="000000" w:themeColor="text1"/>
              </w:rPr>
              <w:t xml:space="preserve">(3) </w:t>
            </w:r>
            <w:r>
              <w:rPr>
                <w:rFonts w:asciiTheme="minorHAnsi" w:eastAsia="ＭＳ Ｐ明朝" w:hAnsiTheme="minorHAnsi" w:hint="eastAsia"/>
                <w:color w:val="000000" w:themeColor="text1"/>
              </w:rPr>
              <w:t>見直し・改善の方法</w:t>
            </w:r>
          </w:p>
          <w:p w14:paraId="317311F9" w14:textId="0B69B6DE" w:rsidR="00A14213" w:rsidRPr="006E46C1" w:rsidRDefault="00365E9A" w:rsidP="008A328B">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地域の総合防災訓練や避難所開設・運営訓練に参加し、近隣住民の</w:t>
            </w:r>
            <w:r w:rsidR="008A328B">
              <w:rPr>
                <w:rFonts w:asciiTheme="minorHAnsi" w:eastAsia="ＭＳ Ｐ明朝" w:hAnsiTheme="minorHAnsi" w:hint="eastAsia"/>
                <w:color w:val="000000" w:themeColor="text1"/>
              </w:rPr>
              <w:t>風水害警戒期</w:t>
            </w:r>
            <w:r w:rsidR="002B7AEF">
              <w:rPr>
                <w:rFonts w:asciiTheme="minorHAnsi" w:eastAsia="ＭＳ Ｐ明朝" w:hAnsiTheme="minorHAnsi" w:hint="eastAsia"/>
                <w:color w:val="000000" w:themeColor="text1"/>
              </w:rPr>
              <w:t>の</w:t>
            </w:r>
            <w:r w:rsidR="008A328B">
              <w:rPr>
                <w:rFonts w:asciiTheme="minorHAnsi" w:eastAsia="ＭＳ Ｐ明朝" w:hAnsiTheme="minorHAnsi" w:hint="eastAsia"/>
                <w:color w:val="000000" w:themeColor="text1"/>
              </w:rPr>
              <w:t>避難</w:t>
            </w:r>
            <w:r>
              <w:rPr>
                <w:rFonts w:asciiTheme="minorHAnsi" w:eastAsia="ＭＳ Ｐ明朝" w:hAnsiTheme="minorHAnsi" w:hint="eastAsia"/>
                <w:color w:val="000000" w:themeColor="text1"/>
              </w:rPr>
              <w:t>行動に関する考え方や準備についての情報を収集して、</w:t>
            </w:r>
            <w:r w:rsidRPr="00365E9A">
              <w:rPr>
                <w:rFonts w:asciiTheme="minorHAnsi" w:eastAsia="ＭＳ Ｐ明朝" w:hAnsiTheme="minorHAnsi" w:hint="eastAsia"/>
                <w:color w:val="000000" w:themeColor="text1"/>
              </w:rPr>
              <w:t>避難体制の確保と外部からの支援要員受入れ体制</w:t>
            </w:r>
            <w:r>
              <w:rPr>
                <w:rFonts w:asciiTheme="minorHAnsi" w:eastAsia="ＭＳ Ｐ明朝" w:hAnsiTheme="minorHAnsi" w:hint="eastAsia"/>
                <w:color w:val="000000" w:themeColor="text1"/>
              </w:rPr>
              <w:t>の実効性を評価し、見直しと改善を進めることが有効です。</w:t>
            </w:r>
          </w:p>
          <w:p w14:paraId="22F0EE88" w14:textId="5E0061B4" w:rsidR="00365E9A" w:rsidRPr="006E46C1" w:rsidRDefault="00365E9A" w:rsidP="00A14213">
            <w:pPr>
              <w:widowControl/>
              <w:ind w:leftChars="14" w:left="32"/>
              <w:jc w:val="left"/>
              <w:rPr>
                <w:rFonts w:asciiTheme="minorHAnsi" w:eastAsia="ＭＳ Ｐ明朝" w:hAnsiTheme="minorHAnsi"/>
                <w:color w:val="000000" w:themeColor="text1"/>
              </w:rPr>
            </w:pPr>
          </w:p>
        </w:tc>
      </w:tr>
    </w:tbl>
    <w:p w14:paraId="2DEDF83D" w14:textId="1AD39DCD" w:rsidR="000C41D5" w:rsidRDefault="00152E15">
      <w:pPr>
        <w:widowControl/>
        <w:jc w:val="left"/>
      </w:pPr>
      <w:r w:rsidRPr="00510BF4">
        <w:br w:type="page"/>
      </w:r>
    </w:p>
    <w:tbl>
      <w:tblPr>
        <w:tblStyle w:val="ac"/>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2436"/>
        <w:gridCol w:w="6778"/>
      </w:tblGrid>
      <w:tr w:rsidR="00A14213" w:rsidRPr="006E46C1" w14:paraId="790335DE" w14:textId="77777777" w:rsidTr="000A6C3E">
        <w:trPr>
          <w:tblHeader/>
        </w:trPr>
        <w:tc>
          <w:tcPr>
            <w:tcW w:w="9214" w:type="dxa"/>
            <w:gridSpan w:val="2"/>
            <w:shd w:val="clear" w:color="auto" w:fill="0070C0"/>
          </w:tcPr>
          <w:p w14:paraId="318C937F" w14:textId="3623F8BF" w:rsidR="00A14213" w:rsidRPr="00A14213" w:rsidRDefault="00A14213" w:rsidP="00B44E38">
            <w:pPr>
              <w:pStyle w:val="10"/>
              <w:ind w:left="1247" w:hangingChars="550" w:hanging="1247"/>
              <w:outlineLvl w:val="0"/>
            </w:pPr>
            <w:bookmarkStart w:id="13" w:name="_Toc117185785"/>
            <w:bookmarkStart w:id="14" w:name="_Toc104993011"/>
            <w:r>
              <w:rPr>
                <w:rFonts w:hint="eastAsia"/>
              </w:rPr>
              <w:lastRenderedPageBreak/>
              <w:t>業務継続のための体制構築</w:t>
            </w:r>
            <w:r w:rsidR="00B44E38">
              <w:rPr>
                <w:rFonts w:hint="eastAsia"/>
              </w:rPr>
              <w:t>及び</w:t>
            </w:r>
            <w:r w:rsidR="00590A80">
              <w:rPr>
                <w:rFonts w:hint="eastAsia"/>
              </w:rPr>
              <w:t>大規模な被害が想定される場合の事業の休止判断基準、意思決定プロセスの作成</w:t>
            </w:r>
            <w:bookmarkEnd w:id="13"/>
          </w:p>
        </w:tc>
      </w:tr>
      <w:tr w:rsidR="00A14213" w:rsidRPr="006E46C1" w14:paraId="42ABF11E" w14:textId="77777777" w:rsidTr="000A6C3E">
        <w:trPr>
          <w:tblHeader/>
        </w:trPr>
        <w:tc>
          <w:tcPr>
            <w:tcW w:w="9214" w:type="dxa"/>
            <w:gridSpan w:val="2"/>
          </w:tcPr>
          <w:p w14:paraId="0B367179" w14:textId="5B62CE8B" w:rsidR="00A14213" w:rsidRPr="00813340" w:rsidRDefault="00A14213" w:rsidP="00764C2F">
            <w:pPr>
              <w:widowControl/>
              <w:jc w:val="left"/>
              <w:rPr>
                <w:rFonts w:asciiTheme="minorHAnsi" w:eastAsia="ＭＳ Ｐ明朝" w:hAnsiTheme="minorHAnsi"/>
                <w:color w:val="000000" w:themeColor="text1"/>
              </w:rPr>
            </w:pPr>
            <w:r w:rsidRPr="00813340">
              <w:rPr>
                <w:rFonts w:asciiTheme="minorHAnsi" w:eastAsia="ＭＳ Ｐ明朝" w:hAnsiTheme="minorHAnsi"/>
                <w:color w:val="000000" w:themeColor="text1"/>
              </w:rPr>
              <w:t>業務の休止や形態変更に関する判断と、利用者や関係者（委託先事業者等）への連絡、</w:t>
            </w:r>
            <w:r w:rsidR="009752A8" w:rsidRPr="00813340">
              <w:rPr>
                <w:rFonts w:asciiTheme="minorHAnsi" w:eastAsia="ＭＳ Ｐ明朝" w:hAnsiTheme="minorHAnsi"/>
                <w:color w:val="000000" w:themeColor="text1"/>
              </w:rPr>
              <w:t>業務の再開や長期休業時の連絡先と調整事項</w:t>
            </w:r>
          </w:p>
        </w:tc>
      </w:tr>
      <w:tr w:rsidR="00A14213" w:rsidRPr="006E46C1" w14:paraId="3747B8A5" w14:textId="77777777" w:rsidTr="00764C2F">
        <w:trPr>
          <w:trHeight w:val="47"/>
        </w:trPr>
        <w:tc>
          <w:tcPr>
            <w:tcW w:w="2436" w:type="dxa"/>
            <w:tcBorders>
              <w:bottom w:val="single" w:sz="6" w:space="0" w:color="auto"/>
            </w:tcBorders>
            <w:shd w:val="clear" w:color="auto" w:fill="F2F2F2" w:themeFill="background1" w:themeFillShade="F2"/>
          </w:tcPr>
          <w:p w14:paraId="594DF4A6" w14:textId="77777777" w:rsidR="00A14213" w:rsidRDefault="00A14213" w:rsidP="00764C2F">
            <w:pPr>
              <w:widowControl/>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避難確保計画との関係</w:t>
            </w:r>
          </w:p>
        </w:tc>
        <w:tc>
          <w:tcPr>
            <w:tcW w:w="6778" w:type="dxa"/>
            <w:tcBorders>
              <w:bottom w:val="single" w:sz="6" w:space="0" w:color="auto"/>
            </w:tcBorders>
            <w:shd w:val="clear" w:color="auto" w:fill="F2F2F2" w:themeFill="background1" w:themeFillShade="F2"/>
          </w:tcPr>
          <w:p w14:paraId="4859C783" w14:textId="6E9484B0" w:rsidR="00A14213" w:rsidRPr="00CF4EC6" w:rsidRDefault="00A14213" w:rsidP="00764C2F">
            <w:pPr>
              <w:widowControl/>
              <w:jc w:val="left"/>
              <w:rPr>
                <w:rFonts w:asciiTheme="minorHAnsi" w:eastAsia="ＭＳ Ｐ明朝" w:hAnsiTheme="minorHAnsi"/>
                <w:color w:val="000000" w:themeColor="text1"/>
              </w:rPr>
            </w:pPr>
            <w:r w:rsidRPr="00CF4EC6">
              <w:rPr>
                <w:rFonts w:asciiTheme="minorHAnsi" w:eastAsia="ＭＳ Ｐ明朝" w:hAnsiTheme="minorHAnsi" w:hint="eastAsia"/>
                <w:color w:val="000000" w:themeColor="text1"/>
                <w:bdr w:val="single" w:sz="4" w:space="0" w:color="auto"/>
              </w:rPr>
              <w:t>様式</w:t>
            </w:r>
            <w:r>
              <w:rPr>
                <w:rFonts w:asciiTheme="minorHAnsi" w:eastAsia="ＭＳ Ｐ明朝" w:hAnsiTheme="minorHAnsi" w:hint="eastAsia"/>
                <w:color w:val="000000" w:themeColor="text1"/>
                <w:bdr w:val="single" w:sz="4" w:space="0" w:color="auto"/>
              </w:rPr>
              <w:t>8</w:t>
            </w:r>
            <w:r>
              <w:rPr>
                <w:rFonts w:asciiTheme="minorHAnsi" w:eastAsia="ＭＳ Ｐ明朝" w:hAnsiTheme="minorHAnsi" w:hint="eastAsia"/>
                <w:color w:val="000000" w:themeColor="text1"/>
                <w:bdr w:val="single" w:sz="4" w:space="0" w:color="auto"/>
              </w:rPr>
              <w:t>～</w:t>
            </w:r>
            <w:r>
              <w:rPr>
                <w:rFonts w:asciiTheme="minorHAnsi" w:eastAsia="ＭＳ Ｐ明朝" w:hAnsiTheme="minorHAnsi" w:hint="eastAsia"/>
                <w:color w:val="000000" w:themeColor="text1"/>
                <w:bdr w:val="single" w:sz="4" w:space="0" w:color="auto"/>
              </w:rPr>
              <w:t>1</w:t>
            </w:r>
            <w:r>
              <w:rPr>
                <w:rFonts w:asciiTheme="minorHAnsi" w:eastAsia="ＭＳ Ｐ明朝" w:hAnsiTheme="minorHAnsi"/>
                <w:color w:val="000000" w:themeColor="text1"/>
                <w:bdr w:val="single" w:sz="4" w:space="0" w:color="auto"/>
              </w:rPr>
              <w:t>2</w:t>
            </w:r>
            <w:r>
              <w:rPr>
                <w:rFonts w:asciiTheme="minorHAnsi" w:eastAsia="ＭＳ Ｐ明朝" w:hAnsiTheme="minorHAnsi" w:hint="eastAsia"/>
                <w:color w:val="000000" w:themeColor="text1"/>
              </w:rPr>
              <w:t xml:space="preserve">　利用者構成・連絡先、外部機関</w:t>
            </w:r>
            <w:r w:rsidR="009752A8">
              <w:rPr>
                <w:rFonts w:asciiTheme="minorHAnsi" w:eastAsia="ＭＳ Ｐ明朝" w:hAnsiTheme="minorHAnsi" w:hint="eastAsia"/>
                <w:color w:val="000000" w:themeColor="text1"/>
              </w:rPr>
              <w:t>の</w:t>
            </w:r>
            <w:r>
              <w:rPr>
                <w:rFonts w:asciiTheme="minorHAnsi" w:eastAsia="ＭＳ Ｐ明朝" w:hAnsiTheme="minorHAnsi" w:hint="eastAsia"/>
                <w:color w:val="000000" w:themeColor="text1"/>
              </w:rPr>
              <w:t>緊急連絡先</w:t>
            </w:r>
          </w:p>
        </w:tc>
      </w:tr>
      <w:tr w:rsidR="00A14213" w:rsidRPr="006E46C1" w14:paraId="2A24735C" w14:textId="77777777" w:rsidTr="00764C2F">
        <w:trPr>
          <w:trHeight w:val="47"/>
        </w:trPr>
        <w:tc>
          <w:tcPr>
            <w:tcW w:w="9214" w:type="dxa"/>
            <w:gridSpan w:val="2"/>
            <w:tcBorders>
              <w:bottom w:val="nil"/>
            </w:tcBorders>
            <w:shd w:val="clear" w:color="auto" w:fill="F2F2F2" w:themeFill="background1" w:themeFillShade="F2"/>
          </w:tcPr>
          <w:p w14:paraId="5583536E" w14:textId="6E2E693B" w:rsidR="00A14213" w:rsidRPr="006E46C1" w:rsidRDefault="009752A8" w:rsidP="00764C2F">
            <w:pPr>
              <w:widowControl/>
              <w:jc w:val="left"/>
              <w:rPr>
                <w:rFonts w:asciiTheme="minorHAnsi" w:eastAsia="ＭＳ Ｐ明朝" w:hAnsiTheme="minorHAnsi"/>
                <w:color w:val="000000" w:themeColor="text1"/>
              </w:rPr>
            </w:pPr>
            <w:r w:rsidRPr="009752A8">
              <w:rPr>
                <w:rFonts w:asciiTheme="minorHAnsi" w:eastAsia="ＭＳ Ｐ明朝" w:hAnsiTheme="minorHAnsi" w:hint="eastAsia"/>
                <w:color w:val="000000" w:themeColor="text1"/>
              </w:rPr>
              <w:t>業務の休止や形態変更に関する判断と</w:t>
            </w:r>
            <w:r>
              <w:rPr>
                <w:rFonts w:asciiTheme="minorHAnsi" w:eastAsia="ＭＳ Ｐ明朝" w:hAnsiTheme="minorHAnsi" w:hint="eastAsia"/>
                <w:color w:val="000000" w:themeColor="text1"/>
              </w:rPr>
              <w:t>連絡</w:t>
            </w:r>
          </w:p>
        </w:tc>
      </w:tr>
      <w:tr w:rsidR="00A14213" w:rsidRPr="006E46C1" w14:paraId="4A57753E" w14:textId="77777777" w:rsidTr="00764C2F">
        <w:trPr>
          <w:trHeight w:val="1442"/>
        </w:trPr>
        <w:tc>
          <w:tcPr>
            <w:tcW w:w="9214" w:type="dxa"/>
            <w:gridSpan w:val="2"/>
            <w:tcBorders>
              <w:top w:val="nil"/>
              <w:bottom w:val="single" w:sz="6" w:space="0" w:color="auto"/>
            </w:tcBorders>
          </w:tcPr>
          <w:p w14:paraId="536A6670" w14:textId="77777777" w:rsidR="00A14213" w:rsidRPr="006E46C1" w:rsidRDefault="00A14213" w:rsidP="00764C2F">
            <w:pPr>
              <w:widowControl/>
              <w:ind w:leftChars="14" w:left="32"/>
              <w:jc w:val="left"/>
              <w:rPr>
                <w:rFonts w:asciiTheme="minorHAnsi" w:eastAsia="ＭＳ Ｐ明朝" w:hAnsiTheme="minorHAnsi"/>
                <w:color w:val="000000" w:themeColor="text1"/>
              </w:rPr>
            </w:pPr>
            <w:r w:rsidRPr="006E46C1">
              <w:rPr>
                <w:rFonts w:asciiTheme="minorHAnsi" w:eastAsia="ＭＳ Ｐ明朝" w:hAnsiTheme="minorHAnsi" w:hint="eastAsia"/>
                <w:color w:val="000000" w:themeColor="text1"/>
              </w:rPr>
              <w:t xml:space="preserve">(1) </w:t>
            </w:r>
            <w:r>
              <w:rPr>
                <w:rFonts w:asciiTheme="minorHAnsi" w:eastAsia="ＭＳ Ｐ明朝" w:hAnsiTheme="minorHAnsi" w:hint="eastAsia"/>
                <w:color w:val="000000" w:themeColor="text1"/>
              </w:rPr>
              <w:t>普段の取組</w:t>
            </w:r>
          </w:p>
          <w:p w14:paraId="4FE7E0A0" w14:textId="5D013A9F" w:rsidR="009F5262" w:rsidRDefault="00F24294" w:rsidP="001C592A">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台風接近等の風水害警戒期の情報の集め方については、</w:t>
            </w:r>
            <w:r w:rsidRPr="00F24294">
              <w:rPr>
                <w:rFonts w:asciiTheme="minorHAnsi" w:eastAsia="ＭＳ Ｐ明朝" w:hAnsiTheme="minorHAnsi" w:hint="eastAsia"/>
                <w:color w:val="000000" w:themeColor="text1"/>
              </w:rPr>
              <w:t>「江東区洪水高潮ブックレット」に</w:t>
            </w:r>
            <w:r>
              <w:rPr>
                <w:rFonts w:asciiTheme="minorHAnsi" w:eastAsia="ＭＳ Ｐ明朝" w:hAnsiTheme="minorHAnsi" w:hint="eastAsia"/>
                <w:color w:val="000000" w:themeColor="text1"/>
              </w:rPr>
              <w:t>記載があります（</w:t>
            </w:r>
            <w:r>
              <w:rPr>
                <w:rFonts w:asciiTheme="minorHAnsi" w:eastAsia="ＭＳ Ｐ明朝" w:hAnsiTheme="minorHAnsi" w:hint="eastAsia"/>
                <w:color w:val="000000" w:themeColor="text1"/>
              </w:rPr>
              <w:t>1</w:t>
            </w:r>
            <w:r>
              <w:rPr>
                <w:rFonts w:asciiTheme="minorHAnsi" w:eastAsia="ＭＳ Ｐ明朝" w:hAnsiTheme="minorHAnsi"/>
                <w:color w:val="000000" w:themeColor="text1"/>
              </w:rPr>
              <w:t>1</w:t>
            </w:r>
            <w:r w:rsidR="008D4F6A">
              <w:rPr>
                <w:rFonts w:asciiTheme="minorHAnsi" w:eastAsia="ＭＳ Ｐ明朝" w:hAnsiTheme="minorHAnsi" w:hint="eastAsia"/>
                <w:color w:val="000000" w:themeColor="text1"/>
              </w:rPr>
              <w:t>～</w:t>
            </w:r>
            <w:r>
              <w:rPr>
                <w:rFonts w:asciiTheme="minorHAnsi" w:eastAsia="ＭＳ Ｐ明朝" w:hAnsiTheme="minorHAnsi"/>
                <w:color w:val="000000" w:themeColor="text1"/>
              </w:rPr>
              <w:t>12</w:t>
            </w:r>
            <w:r w:rsidR="008D4F6A">
              <w:rPr>
                <w:rFonts w:asciiTheme="minorHAnsi" w:eastAsia="ＭＳ Ｐ明朝" w:hAnsiTheme="minorHAnsi" w:hint="eastAsia"/>
                <w:color w:val="000000" w:themeColor="text1"/>
              </w:rPr>
              <w:t>ページ）。江東区に大きな影響がないと想定される台風接近や大気の不安定さに関する情報であっても、情報リテラシー（</w:t>
            </w:r>
            <w:r w:rsidR="008D4F6A" w:rsidRPr="008D4F6A">
              <w:rPr>
                <w:rFonts w:asciiTheme="minorHAnsi" w:eastAsia="ＭＳ Ｐ明朝" w:hAnsiTheme="minorHAnsi" w:hint="eastAsia"/>
                <w:color w:val="000000" w:themeColor="text1"/>
              </w:rPr>
              <w:t>正しく情報を読み解くこと</w:t>
            </w:r>
            <w:r w:rsidR="008D4F6A">
              <w:rPr>
                <w:rFonts w:asciiTheme="minorHAnsi" w:eastAsia="ＭＳ Ｐ明朝" w:hAnsiTheme="minorHAnsi" w:hint="eastAsia"/>
                <w:color w:val="000000" w:themeColor="text1"/>
              </w:rPr>
              <w:t>と</w:t>
            </w:r>
            <w:r w:rsidR="008D4F6A" w:rsidRPr="008D4F6A">
              <w:rPr>
                <w:rFonts w:asciiTheme="minorHAnsi" w:eastAsia="ＭＳ Ｐ明朝" w:hAnsiTheme="minorHAnsi" w:hint="eastAsia"/>
                <w:color w:val="000000" w:themeColor="text1"/>
              </w:rPr>
              <w:t>発信すること</w:t>
            </w:r>
            <w:r w:rsidR="008D4F6A">
              <w:rPr>
                <w:rFonts w:asciiTheme="minorHAnsi" w:eastAsia="ＭＳ Ｐ明朝" w:hAnsiTheme="minorHAnsi" w:hint="eastAsia"/>
                <w:color w:val="000000" w:themeColor="text1"/>
              </w:rPr>
              <w:t>）を</w:t>
            </w:r>
            <w:r w:rsidR="009F5262">
              <w:rPr>
                <w:rFonts w:asciiTheme="minorHAnsi" w:eastAsia="ＭＳ Ｐ明朝" w:hAnsiTheme="minorHAnsi" w:hint="eastAsia"/>
                <w:color w:val="000000" w:themeColor="text1"/>
              </w:rPr>
              <w:t>身に付ける観点から</w:t>
            </w:r>
            <w:r w:rsidR="002B7AEF">
              <w:rPr>
                <w:rFonts w:asciiTheme="minorHAnsi" w:eastAsia="ＭＳ Ｐ明朝" w:hAnsiTheme="minorHAnsi" w:hint="eastAsia"/>
                <w:color w:val="000000" w:themeColor="text1"/>
              </w:rPr>
              <w:t>、</w:t>
            </w:r>
            <w:r w:rsidR="009F5262">
              <w:rPr>
                <w:rFonts w:asciiTheme="minorHAnsi" w:eastAsia="ＭＳ Ｐ明朝" w:hAnsiTheme="minorHAnsi" w:hint="eastAsia"/>
                <w:color w:val="000000" w:themeColor="text1"/>
              </w:rPr>
              <w:t>収集を習慣化することは有効です。</w:t>
            </w:r>
          </w:p>
          <w:p w14:paraId="33E8C49C" w14:textId="20AA7D8E" w:rsidR="00A14213" w:rsidRPr="006E46C1" w:rsidRDefault="002B7AEF" w:rsidP="001C592A">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そ</w:t>
            </w:r>
            <w:r w:rsidR="009F5262">
              <w:rPr>
                <w:rFonts w:asciiTheme="minorHAnsi" w:eastAsia="ＭＳ Ｐ明朝" w:hAnsiTheme="minorHAnsi" w:hint="eastAsia"/>
                <w:color w:val="000000" w:themeColor="text1"/>
              </w:rPr>
              <w:t>の際、施設職員や利用者と家族、委託事業者等の関係者とも同じタイミングで同じ情報を受信し</w:t>
            </w:r>
            <w:r>
              <w:rPr>
                <w:rFonts w:asciiTheme="minorHAnsi" w:eastAsia="ＭＳ Ｐ明朝" w:hAnsiTheme="minorHAnsi" w:hint="eastAsia"/>
                <w:color w:val="000000" w:themeColor="text1"/>
              </w:rPr>
              <w:t>、</w:t>
            </w:r>
            <w:r w:rsidR="009F5262">
              <w:rPr>
                <w:rFonts w:asciiTheme="minorHAnsi" w:eastAsia="ＭＳ Ｐ明朝" w:hAnsiTheme="minorHAnsi" w:hint="eastAsia"/>
                <w:color w:val="000000" w:themeColor="text1"/>
              </w:rPr>
              <w:t>業務継続への影響に関する共通認識を共有することを通じて、施設側の</w:t>
            </w:r>
            <w:r w:rsidR="009F5262" w:rsidRPr="009F5262">
              <w:rPr>
                <w:rFonts w:asciiTheme="minorHAnsi" w:eastAsia="ＭＳ Ｐ明朝" w:hAnsiTheme="minorHAnsi" w:hint="eastAsia"/>
                <w:color w:val="000000" w:themeColor="text1"/>
              </w:rPr>
              <w:t>業務休止や形態変更</w:t>
            </w:r>
            <w:r w:rsidR="009F5262">
              <w:rPr>
                <w:rFonts w:asciiTheme="minorHAnsi" w:eastAsia="ＭＳ Ｐ明朝" w:hAnsiTheme="minorHAnsi" w:hint="eastAsia"/>
                <w:color w:val="000000" w:themeColor="text1"/>
              </w:rPr>
              <w:t>の</w:t>
            </w:r>
            <w:r w:rsidR="009F5262" w:rsidRPr="009F5262">
              <w:rPr>
                <w:rFonts w:asciiTheme="minorHAnsi" w:eastAsia="ＭＳ Ｐ明朝" w:hAnsiTheme="minorHAnsi" w:hint="eastAsia"/>
                <w:color w:val="000000" w:themeColor="text1"/>
              </w:rPr>
              <w:t>判断</w:t>
            </w:r>
            <w:r w:rsidR="009F5262">
              <w:rPr>
                <w:rFonts w:asciiTheme="minorHAnsi" w:eastAsia="ＭＳ Ｐ明朝" w:hAnsiTheme="minorHAnsi" w:hint="eastAsia"/>
                <w:color w:val="000000" w:themeColor="text1"/>
              </w:rPr>
              <w:t>が、混乱なく伝わる効果が期待されます</w:t>
            </w:r>
            <w:r w:rsidR="00B55B7A">
              <w:rPr>
                <w:rFonts w:asciiTheme="minorHAnsi" w:eastAsia="ＭＳ Ｐ明朝" w:hAnsiTheme="minorHAnsi" w:hint="eastAsia"/>
                <w:color w:val="000000" w:themeColor="text1"/>
              </w:rPr>
              <w:t>。</w:t>
            </w:r>
          </w:p>
          <w:p w14:paraId="03CB5A0F" w14:textId="77777777" w:rsidR="00A14213" w:rsidRPr="006E46C1" w:rsidRDefault="00A14213" w:rsidP="00764C2F">
            <w:pPr>
              <w:widowControl/>
              <w:jc w:val="left"/>
              <w:rPr>
                <w:rFonts w:asciiTheme="minorHAnsi" w:eastAsia="ＭＳ Ｐ明朝" w:hAnsiTheme="minorHAnsi"/>
                <w:color w:val="000000" w:themeColor="text1"/>
              </w:rPr>
            </w:pPr>
          </w:p>
          <w:p w14:paraId="2B4AAC92" w14:textId="77777777" w:rsidR="00A14213" w:rsidRPr="006E46C1" w:rsidRDefault="00A14213" w:rsidP="00764C2F">
            <w:pPr>
              <w:widowControl/>
              <w:ind w:leftChars="14" w:left="32"/>
              <w:jc w:val="left"/>
              <w:rPr>
                <w:rFonts w:asciiTheme="minorHAnsi" w:eastAsia="ＭＳ Ｐ明朝" w:hAnsiTheme="minorHAnsi"/>
                <w:color w:val="000000" w:themeColor="text1"/>
              </w:rPr>
            </w:pPr>
            <w:r w:rsidRPr="006E46C1">
              <w:rPr>
                <w:rFonts w:asciiTheme="minorHAnsi" w:eastAsia="ＭＳ Ｐ明朝" w:hAnsiTheme="minorHAnsi" w:hint="eastAsia"/>
                <w:color w:val="000000" w:themeColor="text1"/>
              </w:rPr>
              <w:t xml:space="preserve">(2) </w:t>
            </w:r>
            <w:r>
              <w:rPr>
                <w:rFonts w:asciiTheme="minorHAnsi" w:eastAsia="ＭＳ Ｐ明朝" w:hAnsiTheme="minorHAnsi" w:hint="eastAsia"/>
                <w:color w:val="000000" w:themeColor="text1"/>
              </w:rPr>
              <w:t>避難時の留意事項</w:t>
            </w:r>
          </w:p>
          <w:p w14:paraId="6ACB1C93" w14:textId="1C69483B" w:rsidR="00A14213" w:rsidRPr="006E46C1" w:rsidRDefault="003E10B3" w:rsidP="003E10B3">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立ち退き・垂直の形態に関わらず、施設外への</w:t>
            </w:r>
            <w:r w:rsidR="002B7AEF">
              <w:rPr>
                <w:rFonts w:asciiTheme="minorHAnsi" w:eastAsia="ＭＳ Ｐ明朝" w:hAnsiTheme="minorHAnsi" w:hint="eastAsia"/>
                <w:color w:val="000000" w:themeColor="text1"/>
              </w:rPr>
              <w:t>避難を</w:t>
            </w:r>
            <w:r w:rsidR="00B55B7A">
              <w:rPr>
                <w:rFonts w:asciiTheme="minorHAnsi" w:eastAsia="ＭＳ Ｐ明朝" w:hAnsiTheme="minorHAnsi" w:hint="eastAsia"/>
                <w:color w:val="000000" w:themeColor="text1"/>
              </w:rPr>
              <w:t>要すると判断した場合、</w:t>
            </w:r>
            <w:r>
              <w:rPr>
                <w:rFonts w:asciiTheme="minorHAnsi" w:eastAsia="ＭＳ Ｐ明朝" w:hAnsiTheme="minorHAnsi" w:hint="eastAsia"/>
                <w:color w:val="000000" w:themeColor="text1"/>
              </w:rPr>
              <w:t>その可能性があると判断した段階から、利用者の家族や委託事業者等の関係者には連絡しておくことが求められます。また、避難後に業務継続不能になる可能性とその後の処置についても、予測される複数の</w:t>
            </w:r>
            <w:r w:rsidR="00613DEA">
              <w:rPr>
                <w:rFonts w:asciiTheme="minorHAnsi" w:eastAsia="ＭＳ Ｐ明朝" w:hAnsiTheme="minorHAnsi" w:hint="eastAsia"/>
                <w:color w:val="000000" w:themeColor="text1"/>
              </w:rPr>
              <w:t>パターン</w:t>
            </w:r>
            <w:r>
              <w:rPr>
                <w:rFonts w:asciiTheme="minorHAnsi" w:eastAsia="ＭＳ Ｐ明朝" w:hAnsiTheme="minorHAnsi" w:hint="eastAsia"/>
                <w:color w:val="000000" w:themeColor="text1"/>
              </w:rPr>
              <w:t>で連絡します。この際、</w:t>
            </w:r>
            <w:r>
              <w:rPr>
                <w:rFonts w:asciiTheme="minorHAnsi" w:eastAsia="ＭＳ Ｐ明朝" w:hAnsiTheme="minorHAnsi" w:hint="eastAsia"/>
                <w:color w:val="000000" w:themeColor="text1"/>
              </w:rPr>
              <w:t>(</w:t>
            </w:r>
            <w:r>
              <w:rPr>
                <w:rFonts w:asciiTheme="minorHAnsi" w:eastAsia="ＭＳ Ｐ明朝" w:hAnsiTheme="minorHAnsi"/>
                <w:color w:val="000000" w:themeColor="text1"/>
              </w:rPr>
              <w:t>1)</w:t>
            </w:r>
            <w:r>
              <w:rPr>
                <w:rFonts w:asciiTheme="minorHAnsi" w:eastAsia="ＭＳ Ｐ明朝" w:hAnsiTheme="minorHAnsi" w:hint="eastAsia"/>
                <w:color w:val="000000" w:themeColor="text1"/>
              </w:rPr>
              <w:t>の情報リテラシーに関</w:t>
            </w:r>
            <w:r w:rsidR="00976393">
              <w:rPr>
                <w:rFonts w:asciiTheme="minorHAnsi" w:eastAsia="ＭＳ Ｐ明朝" w:hAnsiTheme="minorHAnsi" w:hint="eastAsia"/>
                <w:color w:val="000000" w:themeColor="text1"/>
              </w:rPr>
              <w:t>して</w:t>
            </w:r>
            <w:r>
              <w:rPr>
                <w:rFonts w:asciiTheme="minorHAnsi" w:eastAsia="ＭＳ Ｐ明朝" w:hAnsiTheme="minorHAnsi" w:hint="eastAsia"/>
                <w:color w:val="000000" w:themeColor="text1"/>
              </w:rPr>
              <w:t>近い感覚があると、</w:t>
            </w:r>
            <w:r w:rsidR="00976393">
              <w:rPr>
                <w:rFonts w:asciiTheme="minorHAnsi" w:eastAsia="ＭＳ Ｐ明朝" w:hAnsiTheme="minorHAnsi" w:hint="eastAsia"/>
                <w:color w:val="000000" w:themeColor="text1"/>
              </w:rPr>
              <w:t>連絡内容に対する唐突感が軽減されることが期待されます。</w:t>
            </w:r>
          </w:p>
          <w:p w14:paraId="0D1434CF" w14:textId="77777777" w:rsidR="00A14213" w:rsidRPr="006E46C1" w:rsidRDefault="00A14213" w:rsidP="00764C2F">
            <w:pPr>
              <w:widowControl/>
              <w:ind w:leftChars="14" w:left="32"/>
              <w:jc w:val="left"/>
              <w:rPr>
                <w:rFonts w:asciiTheme="minorHAnsi" w:eastAsia="ＭＳ Ｐ明朝" w:hAnsiTheme="minorHAnsi"/>
                <w:color w:val="000000" w:themeColor="text1"/>
              </w:rPr>
            </w:pPr>
          </w:p>
          <w:p w14:paraId="5B3A90FC" w14:textId="77777777" w:rsidR="00A14213" w:rsidRDefault="00A14213" w:rsidP="00764C2F">
            <w:pPr>
              <w:widowControl/>
              <w:ind w:leftChars="14" w:left="32"/>
              <w:jc w:val="left"/>
              <w:rPr>
                <w:rFonts w:asciiTheme="minorHAnsi" w:eastAsia="ＭＳ Ｐ明朝" w:hAnsiTheme="minorHAnsi"/>
                <w:color w:val="000000" w:themeColor="text1"/>
              </w:rPr>
            </w:pPr>
            <w:r w:rsidRPr="006E46C1">
              <w:rPr>
                <w:rFonts w:asciiTheme="minorHAnsi" w:eastAsia="ＭＳ Ｐ明朝" w:hAnsiTheme="minorHAnsi" w:hint="eastAsia"/>
                <w:color w:val="000000" w:themeColor="text1"/>
              </w:rPr>
              <w:t xml:space="preserve">(3) </w:t>
            </w:r>
            <w:r>
              <w:rPr>
                <w:rFonts w:asciiTheme="minorHAnsi" w:eastAsia="ＭＳ Ｐ明朝" w:hAnsiTheme="minorHAnsi" w:hint="eastAsia"/>
                <w:color w:val="000000" w:themeColor="text1"/>
              </w:rPr>
              <w:t>見直し・改善の方法</w:t>
            </w:r>
          </w:p>
          <w:p w14:paraId="4FAFC2C3" w14:textId="7B28495B" w:rsidR="00A14213" w:rsidRPr="006E46C1" w:rsidRDefault="00976393" w:rsidP="00976393">
            <w:pPr>
              <w:widowControl/>
              <w:ind w:leftChars="100" w:left="227" w:firstLineChars="100" w:firstLine="227"/>
              <w:jc w:val="left"/>
              <w:rPr>
                <w:rFonts w:asciiTheme="minorHAnsi" w:eastAsia="ＭＳ Ｐ明朝" w:hAnsiTheme="minorHAnsi"/>
                <w:color w:val="000000" w:themeColor="text1"/>
              </w:rPr>
            </w:pPr>
            <w:r w:rsidRPr="00976393">
              <w:rPr>
                <w:rFonts w:asciiTheme="minorHAnsi" w:eastAsia="ＭＳ Ｐ明朝" w:hAnsiTheme="minorHAnsi" w:hint="eastAsia"/>
                <w:color w:val="000000" w:themeColor="text1"/>
              </w:rPr>
              <w:t>風水害警戒期</w:t>
            </w:r>
            <w:r>
              <w:rPr>
                <w:rFonts w:asciiTheme="minorHAnsi" w:eastAsia="ＭＳ Ｐ明朝" w:hAnsiTheme="minorHAnsi" w:hint="eastAsia"/>
                <w:color w:val="000000" w:themeColor="text1"/>
              </w:rPr>
              <w:t>に</w:t>
            </w:r>
            <w:r w:rsidRPr="00976393">
              <w:rPr>
                <w:rFonts w:asciiTheme="minorHAnsi" w:eastAsia="ＭＳ Ｐ明朝" w:hAnsiTheme="minorHAnsi" w:hint="eastAsia"/>
                <w:color w:val="000000" w:themeColor="text1"/>
              </w:rPr>
              <w:t>情報</w:t>
            </w:r>
            <w:r>
              <w:rPr>
                <w:rFonts w:asciiTheme="minorHAnsi" w:eastAsia="ＭＳ Ｐ明朝" w:hAnsiTheme="minorHAnsi" w:hint="eastAsia"/>
                <w:color w:val="000000" w:themeColor="text1"/>
              </w:rPr>
              <w:t>収集した情報と業務休止</w:t>
            </w:r>
            <w:r w:rsidRPr="00976393">
              <w:rPr>
                <w:rFonts w:asciiTheme="minorHAnsi" w:eastAsia="ＭＳ Ｐ明朝" w:hAnsiTheme="minorHAnsi" w:hint="eastAsia"/>
                <w:color w:val="000000" w:themeColor="text1"/>
              </w:rPr>
              <w:t>の</w:t>
            </w:r>
            <w:r>
              <w:rPr>
                <w:rFonts w:asciiTheme="minorHAnsi" w:eastAsia="ＭＳ Ｐ明朝" w:hAnsiTheme="minorHAnsi" w:hint="eastAsia"/>
                <w:color w:val="000000" w:themeColor="text1"/>
              </w:rPr>
              <w:t>判断経過を蓄積することで、業務継続に関する情報リテラシーの精度が高まる効果が期待され、業務継続面での避難確保計画の向上が図られます。</w:t>
            </w:r>
          </w:p>
          <w:p w14:paraId="24CF936D" w14:textId="77777777" w:rsidR="00A14213" w:rsidRPr="006E46C1" w:rsidRDefault="00A14213" w:rsidP="00764C2F">
            <w:pPr>
              <w:widowControl/>
              <w:ind w:leftChars="14" w:left="32"/>
              <w:jc w:val="left"/>
              <w:rPr>
                <w:rFonts w:asciiTheme="minorHAnsi" w:eastAsia="ＭＳ Ｐ明朝" w:hAnsiTheme="minorHAnsi"/>
                <w:color w:val="000000" w:themeColor="text1"/>
              </w:rPr>
            </w:pPr>
          </w:p>
        </w:tc>
      </w:tr>
      <w:tr w:rsidR="00A14213" w:rsidRPr="006E46C1" w14:paraId="78611D3F" w14:textId="77777777" w:rsidTr="00764C2F">
        <w:trPr>
          <w:trHeight w:val="47"/>
        </w:trPr>
        <w:tc>
          <w:tcPr>
            <w:tcW w:w="9214" w:type="dxa"/>
            <w:gridSpan w:val="2"/>
            <w:tcBorders>
              <w:bottom w:val="nil"/>
            </w:tcBorders>
            <w:shd w:val="clear" w:color="auto" w:fill="F2F2F2" w:themeFill="background1" w:themeFillShade="F2"/>
          </w:tcPr>
          <w:p w14:paraId="1839B1A7" w14:textId="09744319" w:rsidR="00A14213" w:rsidRPr="006E46C1" w:rsidRDefault="009752A8" w:rsidP="00764C2F">
            <w:pPr>
              <w:widowControl/>
              <w:jc w:val="left"/>
              <w:rPr>
                <w:rFonts w:asciiTheme="minorHAnsi" w:eastAsia="ＭＳ Ｐ明朝" w:hAnsiTheme="minorHAnsi"/>
                <w:color w:val="000000" w:themeColor="text1"/>
              </w:rPr>
            </w:pPr>
            <w:r w:rsidRPr="009752A8">
              <w:rPr>
                <w:rFonts w:asciiTheme="minorHAnsi" w:eastAsia="ＭＳ Ｐ明朝" w:hAnsiTheme="minorHAnsi" w:hint="eastAsia"/>
                <w:color w:val="000000" w:themeColor="text1"/>
              </w:rPr>
              <w:t>業務の再開や長期休業時の連絡先と調整事項</w:t>
            </w:r>
          </w:p>
        </w:tc>
      </w:tr>
      <w:tr w:rsidR="00A14213" w:rsidRPr="006E46C1" w14:paraId="64917B78" w14:textId="77777777" w:rsidTr="00764C2F">
        <w:trPr>
          <w:trHeight w:val="1442"/>
        </w:trPr>
        <w:tc>
          <w:tcPr>
            <w:tcW w:w="9214" w:type="dxa"/>
            <w:gridSpan w:val="2"/>
            <w:tcBorders>
              <w:top w:val="nil"/>
              <w:bottom w:val="single" w:sz="6" w:space="0" w:color="auto"/>
            </w:tcBorders>
          </w:tcPr>
          <w:p w14:paraId="40ABE1F6" w14:textId="77777777" w:rsidR="00A14213" w:rsidRPr="006E46C1" w:rsidRDefault="00A14213" w:rsidP="00764C2F">
            <w:pPr>
              <w:widowControl/>
              <w:ind w:leftChars="14" w:left="32"/>
              <w:jc w:val="left"/>
              <w:rPr>
                <w:rFonts w:asciiTheme="minorHAnsi" w:eastAsia="ＭＳ Ｐ明朝" w:hAnsiTheme="minorHAnsi"/>
                <w:color w:val="000000" w:themeColor="text1"/>
              </w:rPr>
            </w:pPr>
            <w:r w:rsidRPr="006E46C1">
              <w:rPr>
                <w:rFonts w:asciiTheme="minorHAnsi" w:eastAsia="ＭＳ Ｐ明朝" w:hAnsiTheme="minorHAnsi" w:hint="eastAsia"/>
                <w:color w:val="000000" w:themeColor="text1"/>
              </w:rPr>
              <w:t xml:space="preserve">(1) </w:t>
            </w:r>
            <w:r>
              <w:rPr>
                <w:rFonts w:asciiTheme="minorHAnsi" w:eastAsia="ＭＳ Ｐ明朝" w:hAnsiTheme="minorHAnsi" w:hint="eastAsia"/>
                <w:color w:val="000000" w:themeColor="text1"/>
              </w:rPr>
              <w:t>普段の取組</w:t>
            </w:r>
          </w:p>
          <w:p w14:paraId="7BDC113A" w14:textId="479F6C61" w:rsidR="00467A8B" w:rsidRDefault="00A55C0C" w:rsidP="00467A8B">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風水害発生の有無に関わらず、立ち退き・垂直避難を行う</w:t>
            </w:r>
            <w:r w:rsidR="00D845D6">
              <w:rPr>
                <w:rFonts w:asciiTheme="minorHAnsi" w:eastAsia="ＭＳ Ｐ明朝" w:hAnsiTheme="minorHAnsi" w:hint="eastAsia"/>
                <w:color w:val="000000" w:themeColor="text1"/>
              </w:rPr>
              <w:t>こと</w:t>
            </w:r>
            <w:r>
              <w:rPr>
                <w:rFonts w:asciiTheme="minorHAnsi" w:eastAsia="ＭＳ Ｐ明朝" w:hAnsiTheme="minorHAnsi" w:hint="eastAsia"/>
                <w:color w:val="000000" w:themeColor="text1"/>
              </w:rPr>
              <w:t>による業務への影響を具体的に洗い出しておくことを通じて、再開時</w:t>
            </w:r>
            <w:r w:rsidR="00D845D6">
              <w:rPr>
                <w:rFonts w:asciiTheme="minorHAnsi" w:eastAsia="ＭＳ Ｐ明朝" w:hAnsiTheme="minorHAnsi" w:hint="eastAsia"/>
                <w:color w:val="000000" w:themeColor="text1"/>
              </w:rPr>
              <w:t>に</w:t>
            </w:r>
            <w:r>
              <w:rPr>
                <w:rFonts w:asciiTheme="minorHAnsi" w:eastAsia="ＭＳ Ｐ明朝" w:hAnsiTheme="minorHAnsi" w:hint="eastAsia"/>
                <w:color w:val="000000" w:themeColor="text1"/>
              </w:rPr>
              <w:t>必要な手続きと利用者の家族や関係者への連絡事項が整理され、円滑な業務再開が図られます。</w:t>
            </w:r>
            <w:r w:rsidR="00467A8B">
              <w:rPr>
                <w:rFonts w:asciiTheme="minorHAnsi" w:eastAsia="ＭＳ Ｐ明朝" w:hAnsiTheme="minorHAnsi" w:hint="eastAsia"/>
                <w:color w:val="000000" w:themeColor="text1"/>
              </w:rPr>
              <w:t>避難時に移動させる必要のある事務機器や備品の他、持ち出す書類の再保管（特に個人情報）などが考えられます。</w:t>
            </w:r>
          </w:p>
          <w:p w14:paraId="37EE7960" w14:textId="3A9EA903" w:rsidR="00A35652" w:rsidRDefault="00467A8B" w:rsidP="00A35652">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長期休業を余儀なくされる浸水被害等が発生した場合は、代替施設（特に関連施設がある場合）での業務再開・継続も含む連絡事項の整理が必要とされます。これらは</w:t>
            </w:r>
            <w:r w:rsidR="00A35652">
              <w:rPr>
                <w:rFonts w:asciiTheme="minorHAnsi" w:eastAsia="ＭＳ Ｐ明朝" w:hAnsiTheme="minorHAnsi" w:hint="eastAsia"/>
                <w:color w:val="000000" w:themeColor="text1"/>
              </w:rPr>
              <w:t>、</w:t>
            </w:r>
            <w:r>
              <w:rPr>
                <w:rFonts w:asciiTheme="minorHAnsi" w:eastAsia="ＭＳ Ｐ明朝" w:hAnsiTheme="minorHAnsi" w:hint="eastAsia"/>
                <w:color w:val="000000" w:themeColor="text1"/>
              </w:rPr>
              <w:t>事業継続計画</w:t>
            </w:r>
            <w:r w:rsidR="00A35652">
              <w:rPr>
                <w:rFonts w:asciiTheme="minorHAnsi" w:eastAsia="ＭＳ Ｐ明朝" w:hAnsiTheme="minorHAnsi" w:hint="eastAsia"/>
                <w:color w:val="000000" w:themeColor="text1"/>
              </w:rPr>
              <w:t>として整備しておく必要があります。</w:t>
            </w:r>
          </w:p>
          <w:p w14:paraId="1B77560A" w14:textId="77777777" w:rsidR="00A35652" w:rsidRPr="006E46C1" w:rsidRDefault="00A35652" w:rsidP="00A35652">
            <w:pPr>
              <w:widowControl/>
              <w:jc w:val="left"/>
              <w:rPr>
                <w:rFonts w:asciiTheme="minorHAnsi" w:eastAsia="ＭＳ Ｐ明朝" w:hAnsiTheme="minorHAnsi"/>
                <w:color w:val="000000" w:themeColor="text1"/>
              </w:rPr>
            </w:pPr>
          </w:p>
          <w:p w14:paraId="6A199302" w14:textId="77777777" w:rsidR="00A14213" w:rsidRPr="006E46C1" w:rsidRDefault="00A14213" w:rsidP="00764C2F">
            <w:pPr>
              <w:widowControl/>
              <w:jc w:val="left"/>
              <w:rPr>
                <w:rFonts w:asciiTheme="minorHAnsi" w:eastAsia="ＭＳ Ｐ明朝" w:hAnsiTheme="minorHAnsi"/>
                <w:color w:val="000000" w:themeColor="text1"/>
              </w:rPr>
            </w:pPr>
          </w:p>
          <w:p w14:paraId="72299EA6" w14:textId="77777777" w:rsidR="00A14213" w:rsidRPr="006E46C1" w:rsidRDefault="00A14213" w:rsidP="00764C2F">
            <w:pPr>
              <w:widowControl/>
              <w:ind w:leftChars="14" w:left="32"/>
              <w:jc w:val="left"/>
              <w:rPr>
                <w:rFonts w:asciiTheme="minorHAnsi" w:eastAsia="ＭＳ Ｐ明朝" w:hAnsiTheme="minorHAnsi"/>
                <w:color w:val="000000" w:themeColor="text1"/>
              </w:rPr>
            </w:pPr>
            <w:r w:rsidRPr="006E46C1">
              <w:rPr>
                <w:rFonts w:asciiTheme="minorHAnsi" w:eastAsia="ＭＳ Ｐ明朝" w:hAnsiTheme="minorHAnsi" w:hint="eastAsia"/>
                <w:color w:val="000000" w:themeColor="text1"/>
              </w:rPr>
              <w:lastRenderedPageBreak/>
              <w:t xml:space="preserve">(2) </w:t>
            </w:r>
            <w:r>
              <w:rPr>
                <w:rFonts w:asciiTheme="minorHAnsi" w:eastAsia="ＭＳ Ｐ明朝" w:hAnsiTheme="minorHAnsi" w:hint="eastAsia"/>
                <w:color w:val="000000" w:themeColor="text1"/>
              </w:rPr>
              <w:t>避難時の留意事項</w:t>
            </w:r>
          </w:p>
          <w:p w14:paraId="41B827DD" w14:textId="4A0D9D21" w:rsidR="00A14213" w:rsidRPr="006E46C1" w:rsidRDefault="00A35652" w:rsidP="00574F9C">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避難確保計画は</w:t>
            </w:r>
            <w:r w:rsidR="00D845D6">
              <w:rPr>
                <w:rFonts w:asciiTheme="minorHAnsi" w:eastAsia="ＭＳ Ｐ明朝" w:hAnsiTheme="minorHAnsi" w:hint="eastAsia"/>
                <w:color w:val="000000" w:themeColor="text1"/>
              </w:rPr>
              <w:t>、</w:t>
            </w:r>
            <w:r>
              <w:rPr>
                <w:rFonts w:asciiTheme="minorHAnsi" w:eastAsia="ＭＳ Ｐ明朝" w:hAnsiTheme="minorHAnsi" w:hint="eastAsia"/>
                <w:color w:val="000000" w:themeColor="text1"/>
              </w:rPr>
              <w:t>風水害時の安全確保に関する計画ですが、要配慮者利用施設の業務は社会性が高く、事業の継続が社会的な責務として求められています。避難時には、</w:t>
            </w:r>
            <w:r w:rsidR="00877C31">
              <w:rPr>
                <w:rFonts w:asciiTheme="minorHAnsi" w:eastAsia="ＭＳ Ｐ明朝" w:hAnsiTheme="minorHAnsi" w:hint="eastAsia"/>
                <w:color w:val="000000" w:themeColor="text1"/>
              </w:rPr>
              <w:t>安全確保と同時に、事業の継続再開に向けた準備も必要であり、非常用持ち出し品の中に、公印や重要書類、通信機器等を加えておくことが重要です。</w:t>
            </w:r>
          </w:p>
          <w:p w14:paraId="50DE0FF1" w14:textId="77777777" w:rsidR="00A14213" w:rsidRPr="00C96793" w:rsidRDefault="00A14213" w:rsidP="00764C2F">
            <w:pPr>
              <w:widowControl/>
              <w:ind w:leftChars="14" w:left="32"/>
              <w:jc w:val="left"/>
              <w:rPr>
                <w:rFonts w:asciiTheme="minorHAnsi" w:eastAsia="ＭＳ Ｐ明朝" w:hAnsiTheme="minorHAnsi"/>
                <w:color w:val="000000" w:themeColor="text1"/>
              </w:rPr>
            </w:pPr>
          </w:p>
          <w:p w14:paraId="72167567" w14:textId="77777777" w:rsidR="00A14213" w:rsidRDefault="00A14213" w:rsidP="00764C2F">
            <w:pPr>
              <w:widowControl/>
              <w:ind w:leftChars="14" w:left="32"/>
              <w:jc w:val="left"/>
              <w:rPr>
                <w:rFonts w:asciiTheme="minorHAnsi" w:eastAsia="ＭＳ Ｐ明朝" w:hAnsiTheme="minorHAnsi"/>
                <w:color w:val="000000" w:themeColor="text1"/>
              </w:rPr>
            </w:pPr>
            <w:r w:rsidRPr="006E46C1">
              <w:rPr>
                <w:rFonts w:asciiTheme="minorHAnsi" w:eastAsia="ＭＳ Ｐ明朝" w:hAnsiTheme="minorHAnsi" w:hint="eastAsia"/>
                <w:color w:val="000000" w:themeColor="text1"/>
              </w:rPr>
              <w:t xml:space="preserve">(3) </w:t>
            </w:r>
            <w:r>
              <w:rPr>
                <w:rFonts w:asciiTheme="minorHAnsi" w:eastAsia="ＭＳ Ｐ明朝" w:hAnsiTheme="minorHAnsi" w:hint="eastAsia"/>
                <w:color w:val="000000" w:themeColor="text1"/>
              </w:rPr>
              <w:t>見直し・改善の方法</w:t>
            </w:r>
          </w:p>
          <w:p w14:paraId="69CA84A1" w14:textId="6156F66E" w:rsidR="00B87705" w:rsidRPr="006E46C1" w:rsidRDefault="00F40C40" w:rsidP="00B87705">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既存の事業継続計画（</w:t>
            </w:r>
            <w:r>
              <w:rPr>
                <w:rFonts w:asciiTheme="minorHAnsi" w:eastAsia="ＭＳ Ｐ明朝" w:hAnsiTheme="minorHAnsi" w:hint="eastAsia"/>
                <w:color w:val="000000" w:themeColor="text1"/>
              </w:rPr>
              <w:t>B</w:t>
            </w:r>
            <w:r>
              <w:rPr>
                <w:rFonts w:asciiTheme="minorHAnsi" w:eastAsia="ＭＳ Ｐ明朝" w:hAnsiTheme="minorHAnsi"/>
                <w:color w:val="000000" w:themeColor="text1"/>
              </w:rPr>
              <w:t>CP</w:t>
            </w:r>
            <w:r>
              <w:rPr>
                <w:rFonts w:asciiTheme="minorHAnsi" w:eastAsia="ＭＳ Ｐ明朝" w:hAnsiTheme="minorHAnsi" w:hint="eastAsia"/>
                <w:color w:val="000000" w:themeColor="text1"/>
              </w:rPr>
              <w:t>）に風水害対策に関する事項</w:t>
            </w:r>
            <w:r w:rsidR="00D845D6">
              <w:rPr>
                <w:rFonts w:asciiTheme="minorHAnsi" w:eastAsia="ＭＳ Ｐ明朝" w:hAnsiTheme="minorHAnsi" w:hint="eastAsia"/>
                <w:color w:val="000000" w:themeColor="text1"/>
              </w:rPr>
              <w:t>の</w:t>
            </w:r>
            <w:r>
              <w:rPr>
                <w:rFonts w:asciiTheme="minorHAnsi" w:eastAsia="ＭＳ Ｐ明朝" w:hAnsiTheme="minorHAnsi" w:hint="eastAsia"/>
                <w:color w:val="000000" w:themeColor="text1"/>
              </w:rPr>
              <w:t>記載があれば、警戒期避難時の持ち出し品を参照して個別避難計画に反映します。風水害対策の</w:t>
            </w:r>
            <w:r>
              <w:rPr>
                <w:rFonts w:asciiTheme="minorHAnsi" w:eastAsia="ＭＳ Ｐ明朝" w:hAnsiTheme="minorHAnsi" w:hint="eastAsia"/>
                <w:color w:val="000000" w:themeColor="text1"/>
              </w:rPr>
              <w:t>B</w:t>
            </w:r>
            <w:r>
              <w:rPr>
                <w:rFonts w:asciiTheme="minorHAnsi" w:eastAsia="ＭＳ Ｐ明朝" w:hAnsiTheme="minorHAnsi"/>
                <w:color w:val="000000" w:themeColor="text1"/>
              </w:rPr>
              <w:t>CP</w:t>
            </w:r>
            <w:r>
              <w:rPr>
                <w:rFonts w:asciiTheme="minorHAnsi" w:eastAsia="ＭＳ Ｐ明朝" w:hAnsiTheme="minorHAnsi" w:hint="eastAsia"/>
                <w:color w:val="000000" w:themeColor="text1"/>
              </w:rPr>
              <w:t>が策定されていない場合は、</w:t>
            </w:r>
            <w:r w:rsidR="00B87705">
              <w:rPr>
                <w:rFonts w:asciiTheme="minorHAnsi" w:eastAsia="ＭＳ Ｐ明朝" w:hAnsiTheme="minorHAnsi" w:hint="eastAsia"/>
                <w:color w:val="000000" w:themeColor="text1"/>
              </w:rPr>
              <w:t>検討会議等を起ち上げて</w:t>
            </w:r>
            <w:r w:rsidR="00D845D6">
              <w:rPr>
                <w:rFonts w:asciiTheme="minorHAnsi" w:eastAsia="ＭＳ Ｐ明朝" w:hAnsiTheme="minorHAnsi" w:hint="eastAsia"/>
                <w:color w:val="000000" w:themeColor="text1"/>
              </w:rPr>
              <w:t>、</w:t>
            </w:r>
            <w:r w:rsidR="00B87705">
              <w:rPr>
                <w:rFonts w:asciiTheme="minorHAnsi" w:eastAsia="ＭＳ Ｐ明朝" w:hAnsiTheme="minorHAnsi" w:hint="eastAsia"/>
                <w:color w:val="000000" w:themeColor="text1"/>
              </w:rPr>
              <w:t>整備を推進することが求められます。</w:t>
            </w:r>
          </w:p>
          <w:p w14:paraId="58FC5D3B" w14:textId="699E96E0" w:rsidR="00B87705" w:rsidRPr="006E46C1" w:rsidRDefault="00B87705" w:rsidP="00764C2F">
            <w:pPr>
              <w:widowControl/>
              <w:ind w:leftChars="14" w:left="32"/>
              <w:jc w:val="left"/>
              <w:rPr>
                <w:rFonts w:asciiTheme="minorHAnsi" w:eastAsia="ＭＳ Ｐ明朝" w:hAnsiTheme="minorHAnsi"/>
                <w:color w:val="000000" w:themeColor="text1"/>
              </w:rPr>
            </w:pPr>
          </w:p>
        </w:tc>
      </w:tr>
    </w:tbl>
    <w:p w14:paraId="0606138B" w14:textId="77777777" w:rsidR="009752A8" w:rsidRDefault="009752A8">
      <w:pPr>
        <w:widowControl/>
        <w:jc w:val="left"/>
      </w:pPr>
      <w:r>
        <w:br w:type="page"/>
      </w:r>
    </w:p>
    <w:tbl>
      <w:tblPr>
        <w:tblStyle w:val="ac"/>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2436"/>
        <w:gridCol w:w="6778"/>
      </w:tblGrid>
      <w:tr w:rsidR="009752A8" w:rsidRPr="006E46C1" w14:paraId="6CB42CA8" w14:textId="77777777" w:rsidTr="0097693B">
        <w:trPr>
          <w:trHeight w:val="20"/>
          <w:tblHeader/>
        </w:trPr>
        <w:tc>
          <w:tcPr>
            <w:tcW w:w="9214" w:type="dxa"/>
            <w:gridSpan w:val="2"/>
            <w:shd w:val="clear" w:color="auto" w:fill="0070C0"/>
          </w:tcPr>
          <w:p w14:paraId="7F6F5245" w14:textId="31ADFB75" w:rsidR="009752A8" w:rsidRPr="00A14213" w:rsidRDefault="00813340" w:rsidP="00813340">
            <w:pPr>
              <w:pStyle w:val="10"/>
              <w:outlineLvl w:val="0"/>
            </w:pPr>
            <w:bookmarkStart w:id="15" w:name="_Toc117185786"/>
            <w:r>
              <w:rPr>
                <w:rFonts w:hint="eastAsia"/>
              </w:rPr>
              <w:lastRenderedPageBreak/>
              <w:t>利用者との情報共有体制の充実化</w:t>
            </w:r>
            <w:bookmarkEnd w:id="15"/>
          </w:p>
        </w:tc>
      </w:tr>
      <w:tr w:rsidR="009752A8" w:rsidRPr="006E46C1" w14:paraId="511F5C60" w14:textId="77777777" w:rsidTr="0097693B">
        <w:trPr>
          <w:trHeight w:val="20"/>
          <w:tblHeader/>
        </w:trPr>
        <w:tc>
          <w:tcPr>
            <w:tcW w:w="9214" w:type="dxa"/>
            <w:gridSpan w:val="2"/>
          </w:tcPr>
          <w:p w14:paraId="57221228" w14:textId="0B9E0B10" w:rsidR="009752A8" w:rsidRPr="00813340" w:rsidRDefault="00813340" w:rsidP="00764C2F">
            <w:pPr>
              <w:widowControl/>
              <w:jc w:val="left"/>
              <w:rPr>
                <w:rFonts w:asciiTheme="minorHAnsi" w:eastAsia="ＭＳ Ｐ明朝" w:hAnsiTheme="minorHAnsi"/>
                <w:color w:val="000000" w:themeColor="text1"/>
              </w:rPr>
            </w:pPr>
            <w:r w:rsidRPr="00813340">
              <w:rPr>
                <w:rFonts w:asciiTheme="minorHAnsi" w:eastAsia="ＭＳ Ｐ明朝" w:hAnsiTheme="minorHAnsi"/>
                <w:color w:val="000000" w:themeColor="text1"/>
              </w:rPr>
              <w:t>インターネット（ホームページや</w:t>
            </w:r>
            <w:r w:rsidRPr="00813340">
              <w:rPr>
                <w:rFonts w:asciiTheme="minorHAnsi" w:eastAsia="ＭＳ Ｐ明朝" w:hAnsiTheme="minorHAnsi"/>
                <w:color w:val="000000" w:themeColor="text1"/>
              </w:rPr>
              <w:t>SNS</w:t>
            </w:r>
            <w:r w:rsidRPr="00813340">
              <w:rPr>
                <w:rFonts w:asciiTheme="minorHAnsi" w:eastAsia="ＭＳ Ｐ明朝" w:hAnsiTheme="minorHAnsi"/>
                <w:color w:val="000000" w:themeColor="text1"/>
              </w:rPr>
              <w:t>、</w:t>
            </w:r>
            <w:r>
              <w:rPr>
                <w:rFonts w:asciiTheme="minorHAnsi" w:eastAsia="ＭＳ Ｐ明朝" w:hAnsiTheme="minorHAnsi" w:hint="eastAsia"/>
                <w:color w:val="000000" w:themeColor="text1"/>
              </w:rPr>
              <w:t>メール等）を活用し、水害発生危険に関する情報を受信</w:t>
            </w:r>
            <w:r w:rsidR="00AE1C08">
              <w:rPr>
                <w:rFonts w:asciiTheme="minorHAnsi" w:eastAsia="ＭＳ Ｐ明朝" w:hAnsiTheme="minorHAnsi" w:hint="eastAsia"/>
                <w:color w:val="000000" w:themeColor="text1"/>
              </w:rPr>
              <w:t>、共有化する手段と、避難確保に外部からの支援が必要となった場合の要請</w:t>
            </w:r>
            <w:r w:rsidR="00467CA5">
              <w:rPr>
                <w:rFonts w:asciiTheme="minorHAnsi" w:eastAsia="ＭＳ Ｐ明朝" w:hAnsiTheme="minorHAnsi" w:hint="eastAsia"/>
                <w:color w:val="000000" w:themeColor="text1"/>
              </w:rPr>
              <w:t>方法</w:t>
            </w:r>
          </w:p>
        </w:tc>
      </w:tr>
      <w:tr w:rsidR="009752A8" w:rsidRPr="006E46C1" w14:paraId="71184F3B" w14:textId="77777777" w:rsidTr="0097693B">
        <w:trPr>
          <w:trHeight w:val="20"/>
        </w:trPr>
        <w:tc>
          <w:tcPr>
            <w:tcW w:w="2436" w:type="dxa"/>
            <w:tcBorders>
              <w:bottom w:val="single" w:sz="6" w:space="0" w:color="auto"/>
            </w:tcBorders>
            <w:shd w:val="clear" w:color="auto" w:fill="F2F2F2" w:themeFill="background1" w:themeFillShade="F2"/>
          </w:tcPr>
          <w:p w14:paraId="3B27B288" w14:textId="77777777" w:rsidR="009752A8" w:rsidRDefault="009752A8" w:rsidP="00764C2F">
            <w:pPr>
              <w:widowControl/>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避難確保計画との関係</w:t>
            </w:r>
          </w:p>
        </w:tc>
        <w:tc>
          <w:tcPr>
            <w:tcW w:w="6778" w:type="dxa"/>
            <w:tcBorders>
              <w:bottom w:val="single" w:sz="6" w:space="0" w:color="auto"/>
            </w:tcBorders>
            <w:shd w:val="clear" w:color="auto" w:fill="F2F2F2" w:themeFill="background1" w:themeFillShade="F2"/>
          </w:tcPr>
          <w:p w14:paraId="7CF8D535" w14:textId="64CA1809" w:rsidR="009752A8" w:rsidRPr="00CF4EC6" w:rsidRDefault="009752A8" w:rsidP="00764C2F">
            <w:pPr>
              <w:widowControl/>
              <w:jc w:val="left"/>
              <w:rPr>
                <w:rFonts w:asciiTheme="minorHAnsi" w:eastAsia="ＭＳ Ｐ明朝" w:hAnsiTheme="minorHAnsi"/>
                <w:color w:val="000000" w:themeColor="text1"/>
              </w:rPr>
            </w:pPr>
            <w:r w:rsidRPr="00CF4EC6">
              <w:rPr>
                <w:rFonts w:asciiTheme="minorHAnsi" w:eastAsia="ＭＳ Ｐ明朝" w:hAnsiTheme="minorHAnsi" w:hint="eastAsia"/>
                <w:color w:val="000000" w:themeColor="text1"/>
                <w:bdr w:val="single" w:sz="4" w:space="0" w:color="auto"/>
              </w:rPr>
              <w:t>様式</w:t>
            </w:r>
            <w:r w:rsidR="00AE1C08">
              <w:rPr>
                <w:rFonts w:asciiTheme="minorHAnsi" w:eastAsia="ＭＳ Ｐ明朝" w:hAnsiTheme="minorHAnsi" w:hint="eastAsia"/>
                <w:color w:val="000000" w:themeColor="text1"/>
                <w:bdr w:val="single" w:sz="4" w:space="0" w:color="auto"/>
              </w:rPr>
              <w:t>3</w:t>
            </w:r>
            <w:r>
              <w:rPr>
                <w:rFonts w:asciiTheme="minorHAnsi" w:eastAsia="ＭＳ Ｐ明朝" w:hAnsiTheme="minorHAnsi" w:hint="eastAsia"/>
                <w:color w:val="000000" w:themeColor="text1"/>
              </w:rPr>
              <w:t xml:space="preserve">　利用者構成・連絡先、外部機関の緊急連絡先</w:t>
            </w:r>
          </w:p>
        </w:tc>
      </w:tr>
      <w:tr w:rsidR="009752A8" w:rsidRPr="006E46C1" w14:paraId="5F44E283" w14:textId="77777777" w:rsidTr="0097693B">
        <w:trPr>
          <w:trHeight w:val="20"/>
        </w:trPr>
        <w:tc>
          <w:tcPr>
            <w:tcW w:w="9214" w:type="dxa"/>
            <w:gridSpan w:val="2"/>
            <w:tcBorders>
              <w:bottom w:val="nil"/>
            </w:tcBorders>
            <w:shd w:val="clear" w:color="auto" w:fill="F2F2F2" w:themeFill="background1" w:themeFillShade="F2"/>
          </w:tcPr>
          <w:p w14:paraId="4CA489BC" w14:textId="271B3A8F" w:rsidR="009752A8" w:rsidRPr="006E46C1" w:rsidRDefault="0000189C" w:rsidP="00764C2F">
            <w:pPr>
              <w:widowControl/>
              <w:jc w:val="left"/>
              <w:rPr>
                <w:rFonts w:asciiTheme="minorHAnsi" w:eastAsia="ＭＳ Ｐ明朝" w:hAnsiTheme="minorHAnsi"/>
                <w:color w:val="000000" w:themeColor="text1"/>
              </w:rPr>
            </w:pPr>
            <w:bookmarkStart w:id="16" w:name="_Hlk108505778"/>
            <w:r w:rsidRPr="0000189C">
              <w:rPr>
                <w:rFonts w:asciiTheme="minorHAnsi" w:eastAsia="ＭＳ Ｐ明朝" w:hAnsiTheme="minorHAnsi" w:hint="eastAsia"/>
                <w:color w:val="000000" w:themeColor="text1"/>
              </w:rPr>
              <w:t>水害発生危険に関する情報</w:t>
            </w:r>
            <w:r>
              <w:rPr>
                <w:rFonts w:asciiTheme="minorHAnsi" w:eastAsia="ＭＳ Ｐ明朝" w:hAnsiTheme="minorHAnsi" w:hint="eastAsia"/>
                <w:color w:val="000000" w:themeColor="text1"/>
              </w:rPr>
              <w:t>の</w:t>
            </w:r>
            <w:r w:rsidRPr="0000189C">
              <w:rPr>
                <w:rFonts w:asciiTheme="minorHAnsi" w:eastAsia="ＭＳ Ｐ明朝" w:hAnsiTheme="minorHAnsi" w:hint="eastAsia"/>
                <w:color w:val="000000" w:themeColor="text1"/>
              </w:rPr>
              <w:t>受信</w:t>
            </w:r>
            <w:r>
              <w:rPr>
                <w:rFonts w:asciiTheme="minorHAnsi" w:eastAsia="ＭＳ Ｐ明朝" w:hAnsiTheme="minorHAnsi" w:hint="eastAsia"/>
                <w:color w:val="000000" w:themeColor="text1"/>
              </w:rPr>
              <w:t>と</w:t>
            </w:r>
            <w:r w:rsidRPr="0000189C">
              <w:rPr>
                <w:rFonts w:asciiTheme="minorHAnsi" w:eastAsia="ＭＳ Ｐ明朝" w:hAnsiTheme="minorHAnsi" w:hint="eastAsia"/>
                <w:color w:val="000000" w:themeColor="text1"/>
              </w:rPr>
              <w:t>共有化</w:t>
            </w:r>
          </w:p>
        </w:tc>
      </w:tr>
      <w:tr w:rsidR="009752A8" w:rsidRPr="006E46C1" w14:paraId="09899933" w14:textId="77777777" w:rsidTr="0097693B">
        <w:trPr>
          <w:trHeight w:val="20"/>
        </w:trPr>
        <w:tc>
          <w:tcPr>
            <w:tcW w:w="9214" w:type="dxa"/>
            <w:gridSpan w:val="2"/>
            <w:tcBorders>
              <w:top w:val="nil"/>
              <w:bottom w:val="single" w:sz="6" w:space="0" w:color="auto"/>
            </w:tcBorders>
          </w:tcPr>
          <w:p w14:paraId="70B2A709" w14:textId="77777777" w:rsidR="009752A8" w:rsidRPr="006E46C1" w:rsidRDefault="009752A8" w:rsidP="00764C2F">
            <w:pPr>
              <w:widowControl/>
              <w:ind w:leftChars="14" w:left="32"/>
              <w:jc w:val="left"/>
              <w:rPr>
                <w:rFonts w:asciiTheme="minorHAnsi" w:eastAsia="ＭＳ Ｐ明朝" w:hAnsiTheme="minorHAnsi"/>
                <w:color w:val="000000" w:themeColor="text1"/>
              </w:rPr>
            </w:pPr>
            <w:r w:rsidRPr="006E46C1">
              <w:rPr>
                <w:rFonts w:asciiTheme="minorHAnsi" w:eastAsia="ＭＳ Ｐ明朝" w:hAnsiTheme="minorHAnsi" w:hint="eastAsia"/>
                <w:color w:val="000000" w:themeColor="text1"/>
              </w:rPr>
              <w:t xml:space="preserve">(1) </w:t>
            </w:r>
            <w:r>
              <w:rPr>
                <w:rFonts w:asciiTheme="minorHAnsi" w:eastAsia="ＭＳ Ｐ明朝" w:hAnsiTheme="minorHAnsi" w:hint="eastAsia"/>
                <w:color w:val="000000" w:themeColor="text1"/>
              </w:rPr>
              <w:t>普段の取組</w:t>
            </w:r>
          </w:p>
          <w:p w14:paraId="10BEF03F" w14:textId="079DBB9A" w:rsidR="009752A8" w:rsidRDefault="00B55B7A" w:rsidP="00DA35C8">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水害</w:t>
            </w:r>
            <w:r w:rsidR="00F379FE">
              <w:rPr>
                <w:rFonts w:asciiTheme="minorHAnsi" w:eastAsia="ＭＳ Ｐ明朝" w:hAnsiTheme="minorHAnsi" w:hint="eastAsia"/>
                <w:color w:val="000000" w:themeColor="text1"/>
              </w:rPr>
              <w:t>発生危険に関する情報の受信方法</w:t>
            </w:r>
            <w:r>
              <w:rPr>
                <w:rFonts w:asciiTheme="minorHAnsi" w:eastAsia="ＭＳ Ｐ明朝" w:hAnsiTheme="minorHAnsi" w:hint="eastAsia"/>
                <w:color w:val="000000" w:themeColor="text1"/>
              </w:rPr>
              <w:t>は、</w:t>
            </w:r>
            <w:r w:rsidRPr="00F24294">
              <w:rPr>
                <w:rFonts w:asciiTheme="minorHAnsi" w:eastAsia="ＭＳ Ｐ明朝" w:hAnsiTheme="minorHAnsi" w:hint="eastAsia"/>
                <w:color w:val="000000" w:themeColor="text1"/>
              </w:rPr>
              <w:t>「江東区洪水高潮ブックレット」</w:t>
            </w:r>
            <w:r w:rsidR="00F379FE">
              <w:rPr>
                <w:rFonts w:asciiTheme="minorHAnsi" w:eastAsia="ＭＳ Ｐ明朝" w:hAnsiTheme="minorHAnsi" w:hint="eastAsia"/>
                <w:color w:val="000000" w:themeColor="text1"/>
              </w:rPr>
              <w:t>の記載</w:t>
            </w:r>
            <w:r>
              <w:rPr>
                <w:rFonts w:asciiTheme="minorHAnsi" w:eastAsia="ＭＳ Ｐ明朝" w:hAnsiTheme="minorHAnsi" w:hint="eastAsia"/>
                <w:color w:val="000000" w:themeColor="text1"/>
              </w:rPr>
              <w:t>（</w:t>
            </w:r>
            <w:r>
              <w:rPr>
                <w:rFonts w:asciiTheme="minorHAnsi" w:eastAsia="ＭＳ Ｐ明朝" w:hAnsiTheme="minorHAnsi" w:hint="eastAsia"/>
                <w:color w:val="000000" w:themeColor="text1"/>
              </w:rPr>
              <w:t>1</w:t>
            </w:r>
            <w:r>
              <w:rPr>
                <w:rFonts w:asciiTheme="minorHAnsi" w:eastAsia="ＭＳ Ｐ明朝" w:hAnsiTheme="minorHAnsi"/>
                <w:color w:val="000000" w:themeColor="text1"/>
              </w:rPr>
              <w:t>1</w:t>
            </w:r>
            <w:r>
              <w:rPr>
                <w:rFonts w:asciiTheme="minorHAnsi" w:eastAsia="ＭＳ Ｐ明朝" w:hAnsiTheme="minorHAnsi" w:hint="eastAsia"/>
                <w:color w:val="000000" w:themeColor="text1"/>
              </w:rPr>
              <w:t>～</w:t>
            </w:r>
            <w:r>
              <w:rPr>
                <w:rFonts w:asciiTheme="minorHAnsi" w:eastAsia="ＭＳ Ｐ明朝" w:hAnsiTheme="minorHAnsi"/>
                <w:color w:val="000000" w:themeColor="text1"/>
              </w:rPr>
              <w:t>12</w:t>
            </w:r>
            <w:r>
              <w:rPr>
                <w:rFonts w:asciiTheme="minorHAnsi" w:eastAsia="ＭＳ Ｐ明朝" w:hAnsiTheme="minorHAnsi" w:hint="eastAsia"/>
                <w:color w:val="000000" w:themeColor="text1"/>
              </w:rPr>
              <w:t>ページ）</w:t>
            </w:r>
            <w:r w:rsidR="00F379FE">
              <w:rPr>
                <w:rFonts w:asciiTheme="minorHAnsi" w:eastAsia="ＭＳ Ｐ明朝" w:hAnsiTheme="minorHAnsi" w:hint="eastAsia"/>
                <w:color w:val="000000" w:themeColor="text1"/>
              </w:rPr>
              <w:t>がありますが、</w:t>
            </w:r>
            <w:r w:rsidR="00871E63">
              <w:rPr>
                <w:rFonts w:asciiTheme="minorHAnsi" w:eastAsia="ＭＳ Ｐ明朝" w:hAnsiTheme="minorHAnsi" w:hint="eastAsia"/>
                <w:color w:val="000000" w:themeColor="text1"/>
              </w:rPr>
              <w:t>共有化する</w:t>
            </w:r>
            <w:r w:rsidR="001E0B46">
              <w:rPr>
                <w:rFonts w:asciiTheme="minorHAnsi" w:eastAsia="ＭＳ Ｐ明朝" w:hAnsiTheme="minorHAnsi" w:hint="eastAsia"/>
                <w:color w:val="000000" w:themeColor="text1"/>
              </w:rPr>
              <w:t>ツールとしては、</w:t>
            </w:r>
            <w:r w:rsidR="00C562C5">
              <w:rPr>
                <w:rFonts w:asciiTheme="minorHAnsi" w:eastAsia="ＭＳ Ｐ明朝" w:hAnsiTheme="minorHAnsi" w:hint="eastAsia"/>
                <w:color w:val="000000" w:themeColor="text1"/>
              </w:rPr>
              <w:t>利用者数が比較的多い</w:t>
            </w:r>
            <w:r w:rsidR="00FB2266" w:rsidRPr="00FB2266">
              <w:rPr>
                <w:rFonts w:asciiTheme="minorHAnsi" w:eastAsia="ＭＳ Ｐ明朝" w:hAnsiTheme="minorHAnsi" w:hint="eastAsia"/>
                <w:color w:val="000000" w:themeColor="text1"/>
              </w:rPr>
              <w:t>Facebook</w:t>
            </w:r>
            <w:r w:rsidR="00FB2266" w:rsidRPr="00FB2266">
              <w:rPr>
                <w:rFonts w:asciiTheme="minorHAnsi" w:eastAsia="ＭＳ Ｐ明朝" w:hAnsiTheme="minorHAnsi" w:hint="eastAsia"/>
                <w:color w:val="000000" w:themeColor="text1"/>
              </w:rPr>
              <w:t>のグルーピングが</w:t>
            </w:r>
            <w:r w:rsidR="00FB2266">
              <w:rPr>
                <w:rFonts w:asciiTheme="minorHAnsi" w:eastAsia="ＭＳ Ｐ明朝" w:hAnsiTheme="minorHAnsi" w:hint="eastAsia"/>
                <w:color w:val="000000" w:themeColor="text1"/>
              </w:rPr>
              <w:t>ある他、</w:t>
            </w:r>
            <w:r w:rsidR="001E0B46">
              <w:rPr>
                <w:rFonts w:asciiTheme="minorHAnsi" w:eastAsia="ＭＳ Ｐ明朝" w:hAnsiTheme="minorHAnsi" w:hint="eastAsia"/>
                <w:color w:val="000000" w:themeColor="text1"/>
              </w:rPr>
              <w:t>令和元年</w:t>
            </w:r>
            <w:r w:rsidR="00C562C5">
              <w:rPr>
                <w:rFonts w:asciiTheme="minorHAnsi" w:eastAsia="ＭＳ Ｐ明朝" w:hAnsiTheme="minorHAnsi" w:hint="eastAsia"/>
                <w:color w:val="000000" w:themeColor="text1"/>
              </w:rPr>
              <w:t>台風</w:t>
            </w:r>
            <w:r w:rsidR="001E0B46">
              <w:rPr>
                <w:rFonts w:asciiTheme="minorHAnsi" w:eastAsia="ＭＳ Ｐ明朝" w:hAnsiTheme="minorHAnsi" w:hint="eastAsia"/>
                <w:color w:val="000000" w:themeColor="text1"/>
              </w:rPr>
              <w:t>1</w:t>
            </w:r>
            <w:r w:rsidR="001E0B46">
              <w:rPr>
                <w:rFonts w:asciiTheme="minorHAnsi" w:eastAsia="ＭＳ Ｐ明朝" w:hAnsiTheme="minorHAnsi"/>
                <w:color w:val="000000" w:themeColor="text1"/>
              </w:rPr>
              <w:t>9</w:t>
            </w:r>
            <w:r w:rsidR="001E0B46">
              <w:rPr>
                <w:rFonts w:asciiTheme="minorHAnsi" w:eastAsia="ＭＳ Ｐ明朝" w:hAnsiTheme="minorHAnsi" w:hint="eastAsia"/>
                <w:color w:val="000000" w:themeColor="text1"/>
              </w:rPr>
              <w:t>号の際に</w:t>
            </w:r>
            <w:r w:rsidR="00C562C5">
              <w:rPr>
                <w:rFonts w:asciiTheme="minorHAnsi" w:eastAsia="ＭＳ Ｐ明朝" w:hAnsiTheme="minorHAnsi" w:hint="eastAsia"/>
                <w:color w:val="000000" w:themeColor="text1"/>
              </w:rPr>
              <w:t>は</w:t>
            </w:r>
            <w:r w:rsidR="001E0B46">
              <w:rPr>
                <w:rFonts w:asciiTheme="minorHAnsi" w:eastAsia="ＭＳ Ｐ明朝" w:hAnsiTheme="minorHAnsi" w:hint="eastAsia"/>
                <w:color w:val="000000" w:themeColor="text1"/>
              </w:rPr>
              <w:t>社会福祉法人等で</w:t>
            </w:r>
            <w:r w:rsidR="00C562C5">
              <w:rPr>
                <w:rFonts w:asciiTheme="minorHAnsi" w:eastAsia="ＭＳ Ｐ明朝" w:hAnsiTheme="minorHAnsi" w:hint="eastAsia"/>
                <w:color w:val="000000" w:themeColor="text1"/>
              </w:rPr>
              <w:t>、</w:t>
            </w:r>
            <w:r w:rsidR="001E0B46" w:rsidRPr="001E0B46">
              <w:rPr>
                <w:rFonts w:asciiTheme="minorHAnsi" w:eastAsia="ＭＳ Ｐ明朝" w:hAnsiTheme="minorHAnsi" w:hint="eastAsia"/>
                <w:color w:val="000000" w:themeColor="text1"/>
              </w:rPr>
              <w:t>ビジネスチャット「</w:t>
            </w:r>
            <w:r w:rsidR="001E0B46" w:rsidRPr="001E0B46">
              <w:rPr>
                <w:rFonts w:asciiTheme="minorHAnsi" w:eastAsia="ＭＳ Ｐ明朝" w:hAnsiTheme="minorHAnsi" w:hint="eastAsia"/>
                <w:color w:val="000000" w:themeColor="text1"/>
              </w:rPr>
              <w:t>Slack</w:t>
            </w:r>
            <w:r w:rsidR="001E0B46" w:rsidRPr="001E0B46">
              <w:rPr>
                <w:rFonts w:asciiTheme="minorHAnsi" w:eastAsia="ＭＳ Ｐ明朝" w:hAnsiTheme="minorHAnsi" w:hint="eastAsia"/>
                <w:color w:val="000000" w:themeColor="text1"/>
              </w:rPr>
              <w:t>」</w:t>
            </w:r>
            <w:r w:rsidR="00C562C5">
              <w:rPr>
                <w:rFonts w:asciiTheme="minorHAnsi" w:eastAsia="ＭＳ Ｐ明朝" w:hAnsiTheme="minorHAnsi" w:hint="eastAsia"/>
                <w:color w:val="000000" w:themeColor="text1"/>
              </w:rPr>
              <w:t>が利用されていました。この時に記録として残されている</w:t>
            </w:r>
            <w:r w:rsidR="00C562C5">
              <w:rPr>
                <w:rFonts w:asciiTheme="minorHAnsi" w:eastAsia="ＭＳ Ｐ明朝" w:hAnsiTheme="minorHAnsi" w:hint="eastAsia"/>
                <w:color w:val="000000" w:themeColor="text1"/>
              </w:rPr>
              <w:t>S</w:t>
            </w:r>
            <w:r w:rsidR="00C562C5">
              <w:rPr>
                <w:rFonts w:asciiTheme="minorHAnsi" w:eastAsia="ＭＳ Ｐ明朝" w:hAnsiTheme="minorHAnsi"/>
                <w:color w:val="000000" w:themeColor="text1"/>
              </w:rPr>
              <w:t>lack</w:t>
            </w:r>
            <w:r w:rsidR="00C562C5">
              <w:rPr>
                <w:rFonts w:asciiTheme="minorHAnsi" w:eastAsia="ＭＳ Ｐ明朝" w:hAnsiTheme="minorHAnsi" w:hint="eastAsia"/>
                <w:color w:val="000000" w:themeColor="text1"/>
              </w:rPr>
              <w:t>の</w:t>
            </w:r>
            <w:r w:rsidR="001212D4">
              <w:rPr>
                <w:rFonts w:asciiTheme="minorHAnsi" w:eastAsia="ＭＳ Ｐ明朝" w:hAnsiTheme="minorHAnsi" w:hint="eastAsia"/>
                <w:color w:val="000000" w:themeColor="text1"/>
              </w:rPr>
              <w:t>活用方法としては、</w:t>
            </w:r>
            <w:r w:rsidR="00FB2266">
              <w:rPr>
                <w:rFonts w:asciiTheme="minorHAnsi" w:eastAsia="ＭＳ Ｐ明朝" w:hAnsiTheme="minorHAnsi" w:hint="eastAsia"/>
                <w:color w:val="000000" w:themeColor="text1"/>
              </w:rPr>
              <w:t>施設職員間で、</w:t>
            </w:r>
            <w:r w:rsidR="001E0B46" w:rsidRPr="001E0B46">
              <w:rPr>
                <w:rFonts w:asciiTheme="minorHAnsi" w:eastAsia="ＭＳ Ｐ明朝" w:hAnsiTheme="minorHAnsi" w:hint="eastAsia"/>
                <w:color w:val="000000" w:themeColor="text1"/>
              </w:rPr>
              <w:t>台風の到達予想</w:t>
            </w:r>
            <w:r w:rsidR="00FB2266">
              <w:rPr>
                <w:rFonts w:asciiTheme="minorHAnsi" w:eastAsia="ＭＳ Ｐ明朝" w:hAnsiTheme="minorHAnsi" w:hint="eastAsia"/>
                <w:color w:val="000000" w:themeColor="text1"/>
              </w:rPr>
              <w:t>や</w:t>
            </w:r>
            <w:r w:rsidR="001E0B46" w:rsidRPr="001E0B46">
              <w:rPr>
                <w:rFonts w:asciiTheme="minorHAnsi" w:eastAsia="ＭＳ Ｐ明朝" w:hAnsiTheme="minorHAnsi" w:hint="eastAsia"/>
                <w:color w:val="000000" w:themeColor="text1"/>
              </w:rPr>
              <w:t>通勤・外出時</w:t>
            </w:r>
            <w:r w:rsidR="00FB2266">
              <w:rPr>
                <w:rFonts w:asciiTheme="minorHAnsi" w:eastAsia="ＭＳ Ｐ明朝" w:hAnsiTheme="minorHAnsi" w:hint="eastAsia"/>
                <w:color w:val="000000" w:themeColor="text1"/>
              </w:rPr>
              <w:t>の</w:t>
            </w:r>
            <w:r w:rsidR="001E0B46" w:rsidRPr="001E0B46">
              <w:rPr>
                <w:rFonts w:asciiTheme="minorHAnsi" w:eastAsia="ＭＳ Ｐ明朝" w:hAnsiTheme="minorHAnsi" w:hint="eastAsia"/>
                <w:color w:val="000000" w:themeColor="text1"/>
              </w:rPr>
              <w:t>注意</w:t>
            </w:r>
            <w:r w:rsidR="00FB2266">
              <w:rPr>
                <w:rFonts w:asciiTheme="minorHAnsi" w:eastAsia="ＭＳ Ｐ明朝" w:hAnsiTheme="minorHAnsi" w:hint="eastAsia"/>
                <w:color w:val="000000" w:themeColor="text1"/>
              </w:rPr>
              <w:t>喚起</w:t>
            </w:r>
            <w:r w:rsidR="001E0B46" w:rsidRPr="001E0B46">
              <w:rPr>
                <w:rFonts w:asciiTheme="minorHAnsi" w:eastAsia="ＭＳ Ｐ明朝" w:hAnsiTheme="minorHAnsi" w:hint="eastAsia"/>
                <w:color w:val="000000" w:themeColor="text1"/>
              </w:rPr>
              <w:t>、</w:t>
            </w:r>
            <w:r w:rsidR="00FB2266">
              <w:rPr>
                <w:rFonts w:asciiTheme="minorHAnsi" w:eastAsia="ＭＳ Ｐ明朝" w:hAnsiTheme="minorHAnsi" w:hint="eastAsia"/>
                <w:color w:val="000000" w:themeColor="text1"/>
              </w:rPr>
              <w:t>利用者状況の</w:t>
            </w:r>
            <w:r w:rsidR="001212D4">
              <w:rPr>
                <w:rFonts w:asciiTheme="minorHAnsi" w:eastAsia="ＭＳ Ｐ明朝" w:hAnsiTheme="minorHAnsi" w:hint="eastAsia"/>
                <w:color w:val="000000" w:themeColor="text1"/>
              </w:rPr>
              <w:t>共有</w:t>
            </w:r>
            <w:r w:rsidR="00C562C5">
              <w:rPr>
                <w:rFonts w:asciiTheme="minorHAnsi" w:eastAsia="ＭＳ Ｐ明朝" w:hAnsiTheme="minorHAnsi" w:hint="eastAsia"/>
                <w:color w:val="000000" w:themeColor="text1"/>
              </w:rPr>
              <w:t>など</w:t>
            </w:r>
            <w:r w:rsidR="001212D4">
              <w:rPr>
                <w:rFonts w:asciiTheme="minorHAnsi" w:eastAsia="ＭＳ Ｐ明朝" w:hAnsiTheme="minorHAnsi" w:hint="eastAsia"/>
                <w:color w:val="000000" w:themeColor="text1"/>
              </w:rPr>
              <w:t>が目立ちますが、施設と利用者、及び利用者の家族との情報共有ツールとしての</w:t>
            </w:r>
            <w:r w:rsidR="00DA35C8">
              <w:rPr>
                <w:rFonts w:asciiTheme="minorHAnsi" w:eastAsia="ＭＳ Ｐ明朝" w:hAnsiTheme="minorHAnsi" w:hint="eastAsia"/>
                <w:color w:val="000000" w:themeColor="text1"/>
              </w:rPr>
              <w:t>有用性もあります。</w:t>
            </w:r>
            <w:r w:rsidR="001F16F5" w:rsidRPr="001F16F5">
              <w:rPr>
                <w:rFonts w:asciiTheme="minorHAnsi" w:eastAsia="ＭＳ Ｐ明朝" w:hAnsiTheme="minorHAnsi"/>
                <w:color w:val="000000" w:themeColor="text1"/>
              </w:rPr>
              <w:t>Slack</w:t>
            </w:r>
            <w:r w:rsidR="001F16F5">
              <w:rPr>
                <w:rFonts w:asciiTheme="minorHAnsi" w:eastAsia="ＭＳ Ｐ明朝" w:hAnsiTheme="minorHAnsi" w:hint="eastAsia"/>
                <w:color w:val="000000" w:themeColor="text1"/>
              </w:rPr>
              <w:t>の特徴は、</w:t>
            </w:r>
            <w:r w:rsidR="001F16F5" w:rsidRPr="001F16F5">
              <w:rPr>
                <w:rFonts w:asciiTheme="minorHAnsi" w:eastAsia="ＭＳ Ｐ明朝" w:hAnsiTheme="minorHAnsi" w:hint="eastAsia"/>
                <w:color w:val="000000" w:themeColor="text1"/>
              </w:rPr>
              <w:t>途中から</w:t>
            </w:r>
            <w:r w:rsidR="001F16F5">
              <w:rPr>
                <w:rFonts w:asciiTheme="minorHAnsi" w:eastAsia="ＭＳ Ｐ明朝" w:hAnsiTheme="minorHAnsi" w:hint="eastAsia"/>
                <w:color w:val="000000" w:themeColor="text1"/>
              </w:rPr>
              <w:t>チャットに参加した</w:t>
            </w:r>
            <w:r w:rsidR="001F16F5" w:rsidRPr="001F16F5">
              <w:rPr>
                <w:rFonts w:asciiTheme="minorHAnsi" w:eastAsia="ＭＳ Ｐ明朝" w:hAnsiTheme="minorHAnsi" w:hint="eastAsia"/>
                <w:color w:val="000000" w:themeColor="text1"/>
              </w:rPr>
              <w:t>場合でも、会話の</w:t>
            </w:r>
            <w:r w:rsidR="001F16F5">
              <w:rPr>
                <w:rFonts w:asciiTheme="minorHAnsi" w:eastAsia="ＭＳ Ｐ明朝" w:hAnsiTheme="minorHAnsi" w:hint="eastAsia"/>
                <w:color w:val="000000" w:themeColor="text1"/>
              </w:rPr>
              <w:t>履歴</w:t>
            </w:r>
            <w:r w:rsidR="001F16F5" w:rsidRPr="001F16F5">
              <w:rPr>
                <w:rFonts w:asciiTheme="minorHAnsi" w:eastAsia="ＭＳ Ｐ明朝" w:hAnsiTheme="minorHAnsi" w:hint="eastAsia"/>
                <w:color w:val="000000" w:themeColor="text1"/>
              </w:rPr>
              <w:t>を追うことができ</w:t>
            </w:r>
            <w:r w:rsidR="001F16F5">
              <w:rPr>
                <w:rFonts w:asciiTheme="minorHAnsi" w:eastAsia="ＭＳ Ｐ明朝" w:hAnsiTheme="minorHAnsi" w:hint="eastAsia"/>
                <w:color w:val="000000" w:themeColor="text1"/>
              </w:rPr>
              <w:t>るため、水害発生危険に伴う情報共有の</w:t>
            </w:r>
            <w:r w:rsidR="001F16F5" w:rsidRPr="001F16F5">
              <w:rPr>
                <w:rFonts w:asciiTheme="minorHAnsi" w:eastAsia="ＭＳ Ｐ明朝" w:hAnsiTheme="minorHAnsi" w:hint="eastAsia"/>
                <w:color w:val="000000" w:themeColor="text1"/>
              </w:rPr>
              <w:t>経緯や現状を把握し、</w:t>
            </w:r>
            <w:r w:rsidR="001F16F5">
              <w:rPr>
                <w:rFonts w:asciiTheme="minorHAnsi" w:eastAsia="ＭＳ Ｐ明朝" w:hAnsiTheme="minorHAnsi" w:hint="eastAsia"/>
                <w:color w:val="000000" w:themeColor="text1"/>
              </w:rPr>
              <w:t>やりとり</w:t>
            </w:r>
            <w:r w:rsidR="001F16F5" w:rsidRPr="001F16F5">
              <w:rPr>
                <w:rFonts w:asciiTheme="minorHAnsi" w:eastAsia="ＭＳ Ｐ明朝" w:hAnsiTheme="minorHAnsi" w:hint="eastAsia"/>
                <w:color w:val="000000" w:themeColor="text1"/>
              </w:rPr>
              <w:t>の流れを</w:t>
            </w:r>
            <w:r w:rsidR="001F16F5">
              <w:rPr>
                <w:rFonts w:asciiTheme="minorHAnsi" w:eastAsia="ＭＳ Ｐ明朝" w:hAnsiTheme="minorHAnsi" w:hint="eastAsia"/>
                <w:color w:val="000000" w:themeColor="text1"/>
              </w:rPr>
              <w:t>後</w:t>
            </w:r>
            <w:r w:rsidR="001F16F5" w:rsidRPr="001F16F5">
              <w:rPr>
                <w:rFonts w:asciiTheme="minorHAnsi" w:eastAsia="ＭＳ Ｐ明朝" w:hAnsiTheme="minorHAnsi" w:hint="eastAsia"/>
                <w:color w:val="000000" w:themeColor="text1"/>
              </w:rPr>
              <w:t>から</w:t>
            </w:r>
            <w:r w:rsidR="001F16F5">
              <w:rPr>
                <w:rFonts w:asciiTheme="minorHAnsi" w:eastAsia="ＭＳ Ｐ明朝" w:hAnsiTheme="minorHAnsi" w:hint="eastAsia"/>
                <w:color w:val="000000" w:themeColor="text1"/>
              </w:rPr>
              <w:t>確認</w:t>
            </w:r>
            <w:r w:rsidR="001F16F5" w:rsidRPr="001F16F5">
              <w:rPr>
                <w:rFonts w:asciiTheme="minorHAnsi" w:eastAsia="ＭＳ Ｐ明朝" w:hAnsiTheme="minorHAnsi" w:hint="eastAsia"/>
                <w:color w:val="000000" w:themeColor="text1"/>
              </w:rPr>
              <w:t>できる</w:t>
            </w:r>
            <w:r w:rsidR="001F16F5">
              <w:rPr>
                <w:rFonts w:asciiTheme="minorHAnsi" w:eastAsia="ＭＳ Ｐ明朝" w:hAnsiTheme="minorHAnsi" w:hint="eastAsia"/>
                <w:color w:val="000000" w:themeColor="text1"/>
              </w:rPr>
              <w:t>ことなどが挙げられます</w:t>
            </w:r>
            <w:r w:rsidR="001F16F5" w:rsidRPr="001F16F5">
              <w:rPr>
                <w:rFonts w:asciiTheme="minorHAnsi" w:eastAsia="ＭＳ Ｐ明朝" w:hAnsiTheme="minorHAnsi" w:hint="eastAsia"/>
                <w:color w:val="000000" w:themeColor="text1"/>
              </w:rPr>
              <w:t>。</w:t>
            </w:r>
          </w:p>
          <w:p w14:paraId="5E4815F5" w14:textId="0751D74E" w:rsidR="001F16F5" w:rsidRPr="00B55B7A" w:rsidRDefault="001F16F5" w:rsidP="00DA35C8">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普段から、そ</w:t>
            </w:r>
            <w:r w:rsidR="00D845D6">
              <w:rPr>
                <w:rFonts w:asciiTheme="minorHAnsi" w:eastAsia="ＭＳ Ｐ明朝" w:hAnsiTheme="minorHAnsi" w:hint="eastAsia"/>
                <w:color w:val="000000" w:themeColor="text1"/>
              </w:rPr>
              <w:t>のような</w:t>
            </w:r>
            <w:r>
              <w:rPr>
                <w:rFonts w:asciiTheme="minorHAnsi" w:eastAsia="ＭＳ Ｐ明朝" w:hAnsiTheme="minorHAnsi" w:hint="eastAsia"/>
                <w:color w:val="000000" w:themeColor="text1"/>
              </w:rPr>
              <w:t>情報共有ツールを関係者間で検討し、</w:t>
            </w:r>
            <w:r w:rsidR="00FF29A3">
              <w:rPr>
                <w:rFonts w:asciiTheme="minorHAnsi" w:eastAsia="ＭＳ Ｐ明朝" w:hAnsiTheme="minorHAnsi" w:hint="eastAsia"/>
                <w:color w:val="000000" w:themeColor="text1"/>
              </w:rPr>
              <w:t>通信訓練の形式でシミュレーションしておくことが有効です。</w:t>
            </w:r>
          </w:p>
          <w:p w14:paraId="6CF788B9" w14:textId="77777777" w:rsidR="00B87705" w:rsidRPr="001F16F5" w:rsidRDefault="00B87705" w:rsidP="00467EA7">
            <w:pPr>
              <w:widowControl/>
              <w:ind w:leftChars="100" w:left="227" w:firstLineChars="100" w:firstLine="227"/>
              <w:jc w:val="left"/>
              <w:rPr>
                <w:rFonts w:asciiTheme="minorHAnsi" w:eastAsia="ＭＳ Ｐ明朝" w:hAnsiTheme="minorHAnsi"/>
                <w:color w:val="000000" w:themeColor="text1"/>
              </w:rPr>
            </w:pPr>
          </w:p>
          <w:p w14:paraId="67229644" w14:textId="77777777" w:rsidR="009752A8" w:rsidRPr="006E46C1" w:rsidRDefault="009752A8" w:rsidP="00764C2F">
            <w:pPr>
              <w:widowControl/>
              <w:ind w:leftChars="14" w:left="32"/>
              <w:jc w:val="left"/>
              <w:rPr>
                <w:rFonts w:asciiTheme="minorHAnsi" w:eastAsia="ＭＳ Ｐ明朝" w:hAnsiTheme="minorHAnsi"/>
                <w:color w:val="000000" w:themeColor="text1"/>
              </w:rPr>
            </w:pPr>
            <w:r w:rsidRPr="006E46C1">
              <w:rPr>
                <w:rFonts w:asciiTheme="minorHAnsi" w:eastAsia="ＭＳ Ｐ明朝" w:hAnsiTheme="minorHAnsi" w:hint="eastAsia"/>
                <w:color w:val="000000" w:themeColor="text1"/>
              </w:rPr>
              <w:t xml:space="preserve">(2) </w:t>
            </w:r>
            <w:r>
              <w:rPr>
                <w:rFonts w:asciiTheme="minorHAnsi" w:eastAsia="ＭＳ Ｐ明朝" w:hAnsiTheme="minorHAnsi" w:hint="eastAsia"/>
                <w:color w:val="000000" w:themeColor="text1"/>
              </w:rPr>
              <w:t>避難時の留意事項</w:t>
            </w:r>
          </w:p>
          <w:p w14:paraId="34EBAD1C" w14:textId="7D88DF46" w:rsidR="009752A8" w:rsidRDefault="00E12B42" w:rsidP="009223F3">
            <w:pPr>
              <w:widowControl/>
              <w:ind w:leftChars="100" w:left="227" w:firstLineChars="100" w:firstLine="227"/>
              <w:jc w:val="left"/>
              <w:rPr>
                <w:rFonts w:asciiTheme="minorHAnsi" w:eastAsia="ＭＳ Ｐ明朝" w:hAnsiTheme="minorHAnsi"/>
                <w:color w:val="000000" w:themeColor="text1"/>
              </w:rPr>
            </w:pPr>
            <w:r w:rsidRPr="00F24294">
              <w:rPr>
                <w:rFonts w:asciiTheme="minorHAnsi" w:eastAsia="ＭＳ Ｐ明朝" w:hAnsiTheme="minorHAnsi" w:hint="eastAsia"/>
                <w:color w:val="000000" w:themeColor="text1"/>
              </w:rPr>
              <w:t>「江東区洪水高潮ブックレット」に</w:t>
            </w:r>
            <w:r>
              <w:rPr>
                <w:rFonts w:asciiTheme="minorHAnsi" w:eastAsia="ＭＳ Ｐ明朝" w:hAnsiTheme="minorHAnsi" w:hint="eastAsia"/>
                <w:color w:val="000000" w:themeColor="text1"/>
              </w:rPr>
              <w:t>は、「風水害に備えた事前準備と避難時の心得」が記載されています（</w:t>
            </w:r>
            <w:r>
              <w:rPr>
                <w:rFonts w:asciiTheme="minorHAnsi" w:eastAsia="ＭＳ Ｐ明朝" w:hAnsiTheme="minorHAnsi" w:hint="eastAsia"/>
                <w:color w:val="000000" w:themeColor="text1"/>
              </w:rPr>
              <w:t>1</w:t>
            </w:r>
            <w:r>
              <w:rPr>
                <w:rFonts w:asciiTheme="minorHAnsi" w:eastAsia="ＭＳ Ｐ明朝" w:hAnsiTheme="minorHAnsi"/>
                <w:color w:val="000000" w:themeColor="text1"/>
              </w:rPr>
              <w:t>3</w:t>
            </w:r>
            <w:r>
              <w:rPr>
                <w:rFonts w:asciiTheme="minorHAnsi" w:eastAsia="ＭＳ Ｐ明朝" w:hAnsiTheme="minorHAnsi" w:hint="eastAsia"/>
                <w:color w:val="000000" w:themeColor="text1"/>
              </w:rPr>
              <w:t>ページ）。この記載は一般の方を対象としていますが、要配慮者利用施設にも共通した事項が含まれますので、基礎知識として確認しておきましょう。</w:t>
            </w:r>
          </w:p>
          <w:p w14:paraId="06EA782B" w14:textId="2365D82E" w:rsidR="00E12B42" w:rsidRPr="00E12B42" w:rsidRDefault="00E12B42" w:rsidP="009223F3">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各施設の利用者態様の特徴に応じて避難時の留意事項に相違点があり、それに伴</w:t>
            </w:r>
            <w:r w:rsidR="00FD36D7">
              <w:rPr>
                <w:rFonts w:asciiTheme="minorHAnsi" w:eastAsia="ＭＳ Ｐ明朝" w:hAnsiTheme="minorHAnsi" w:hint="eastAsia"/>
                <w:color w:val="000000" w:themeColor="text1"/>
              </w:rPr>
              <w:t>い情報の受信方法と避難要否の判断も変わってきます。特に、道路冠水が始まった段階での避難には大きな危険を伴うため、近隣に車両の提供を要請する等、要配慮者利用施設の避難行動に必要な事項を整理することが重要です。</w:t>
            </w:r>
          </w:p>
          <w:p w14:paraId="505CCF0E" w14:textId="77777777" w:rsidR="009752A8" w:rsidRPr="00424B57" w:rsidRDefault="009752A8" w:rsidP="00764C2F">
            <w:pPr>
              <w:widowControl/>
              <w:ind w:leftChars="14" w:left="32"/>
              <w:jc w:val="left"/>
              <w:rPr>
                <w:rFonts w:asciiTheme="minorHAnsi" w:eastAsia="ＭＳ Ｐ明朝" w:hAnsiTheme="minorHAnsi"/>
                <w:color w:val="000000" w:themeColor="text1"/>
              </w:rPr>
            </w:pPr>
          </w:p>
          <w:p w14:paraId="13803BA8" w14:textId="77777777" w:rsidR="009752A8" w:rsidRDefault="009752A8" w:rsidP="00764C2F">
            <w:pPr>
              <w:widowControl/>
              <w:ind w:leftChars="14" w:left="32"/>
              <w:jc w:val="left"/>
              <w:rPr>
                <w:rFonts w:asciiTheme="minorHAnsi" w:eastAsia="ＭＳ Ｐ明朝" w:hAnsiTheme="minorHAnsi"/>
                <w:color w:val="000000" w:themeColor="text1"/>
              </w:rPr>
            </w:pPr>
            <w:r w:rsidRPr="006E46C1">
              <w:rPr>
                <w:rFonts w:asciiTheme="minorHAnsi" w:eastAsia="ＭＳ Ｐ明朝" w:hAnsiTheme="minorHAnsi" w:hint="eastAsia"/>
                <w:color w:val="000000" w:themeColor="text1"/>
              </w:rPr>
              <w:t xml:space="preserve">(3) </w:t>
            </w:r>
            <w:r>
              <w:rPr>
                <w:rFonts w:asciiTheme="minorHAnsi" w:eastAsia="ＭＳ Ｐ明朝" w:hAnsiTheme="minorHAnsi" w:hint="eastAsia"/>
                <w:color w:val="000000" w:themeColor="text1"/>
              </w:rPr>
              <w:t>見直し・改善の方法</w:t>
            </w:r>
          </w:p>
          <w:p w14:paraId="1F4021B7" w14:textId="2474D1B9" w:rsidR="00FD36D7" w:rsidRPr="006E46C1" w:rsidRDefault="00FF29A3" w:rsidP="00FF29A3">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F</w:t>
            </w:r>
            <w:r>
              <w:rPr>
                <w:rFonts w:asciiTheme="minorHAnsi" w:eastAsia="ＭＳ Ｐ明朝" w:hAnsiTheme="minorHAnsi"/>
                <w:color w:val="000000" w:themeColor="text1"/>
              </w:rPr>
              <w:t>acebook</w:t>
            </w:r>
            <w:r>
              <w:rPr>
                <w:rFonts w:asciiTheme="minorHAnsi" w:eastAsia="ＭＳ Ｐ明朝" w:hAnsiTheme="minorHAnsi" w:hint="eastAsia"/>
                <w:color w:val="000000" w:themeColor="text1"/>
              </w:rPr>
              <w:t>や</w:t>
            </w:r>
            <w:r w:rsidR="005562AC">
              <w:rPr>
                <w:rFonts w:asciiTheme="minorHAnsi" w:eastAsia="ＭＳ Ｐ明朝" w:hAnsiTheme="minorHAnsi" w:hint="eastAsia"/>
                <w:color w:val="000000" w:themeColor="text1"/>
              </w:rPr>
              <w:t>S</w:t>
            </w:r>
            <w:r w:rsidR="005562AC">
              <w:rPr>
                <w:rFonts w:asciiTheme="minorHAnsi" w:eastAsia="ＭＳ Ｐ明朝" w:hAnsiTheme="minorHAnsi"/>
                <w:color w:val="000000" w:themeColor="text1"/>
              </w:rPr>
              <w:t>lack</w:t>
            </w:r>
            <w:r w:rsidR="005562AC">
              <w:rPr>
                <w:rFonts w:asciiTheme="minorHAnsi" w:eastAsia="ＭＳ Ｐ明朝" w:hAnsiTheme="minorHAnsi" w:hint="eastAsia"/>
                <w:color w:val="000000" w:themeColor="text1"/>
              </w:rPr>
              <w:t>といった情報共通ツールで検索可能な履歴では、関係者間で実際に共有された情報の種類やタイミングが</w:t>
            </w:r>
            <w:r w:rsidR="00B83B4E">
              <w:rPr>
                <w:rFonts w:asciiTheme="minorHAnsi" w:eastAsia="ＭＳ Ｐ明朝" w:hAnsiTheme="minorHAnsi" w:hint="eastAsia"/>
                <w:color w:val="000000" w:themeColor="text1"/>
              </w:rPr>
              <w:t>把握できるため、水</w:t>
            </w:r>
            <w:r w:rsidR="00D845D6">
              <w:rPr>
                <w:rFonts w:asciiTheme="minorHAnsi" w:eastAsia="ＭＳ Ｐ明朝" w:hAnsiTheme="minorHAnsi" w:hint="eastAsia"/>
                <w:color w:val="000000" w:themeColor="text1"/>
              </w:rPr>
              <w:t>害</w:t>
            </w:r>
            <w:r w:rsidR="00B83B4E">
              <w:rPr>
                <w:rFonts w:asciiTheme="minorHAnsi" w:eastAsia="ＭＳ Ｐ明朝" w:hAnsiTheme="minorHAnsi" w:hint="eastAsia"/>
                <w:color w:val="000000" w:themeColor="text1"/>
              </w:rPr>
              <w:t>発生危険に関する情報の受信から共有化の過程で「必要な情報が効果的なタイミングで共有されたか」の事後検証が可能となる</w:t>
            </w:r>
            <w:r w:rsidR="0097693B">
              <w:rPr>
                <w:rFonts w:asciiTheme="minorHAnsi" w:eastAsia="ＭＳ Ｐ明朝" w:hAnsiTheme="minorHAnsi" w:hint="eastAsia"/>
                <w:color w:val="000000" w:themeColor="text1"/>
              </w:rPr>
              <w:t>の</w:t>
            </w:r>
            <w:r w:rsidR="00B83B4E">
              <w:rPr>
                <w:rFonts w:asciiTheme="minorHAnsi" w:eastAsia="ＭＳ Ｐ明朝" w:hAnsiTheme="minorHAnsi" w:hint="eastAsia"/>
                <w:color w:val="000000" w:themeColor="text1"/>
              </w:rPr>
              <w:t>で、</w:t>
            </w:r>
            <w:r w:rsidR="00B83B4E" w:rsidRPr="00B83B4E">
              <w:rPr>
                <w:rFonts w:asciiTheme="minorHAnsi" w:eastAsia="ＭＳ Ｐ明朝" w:hAnsiTheme="minorHAnsi" w:hint="eastAsia"/>
                <w:color w:val="000000" w:themeColor="text1"/>
              </w:rPr>
              <w:t>避難確保</w:t>
            </w:r>
            <w:r w:rsidR="00B83B4E">
              <w:rPr>
                <w:rFonts w:asciiTheme="minorHAnsi" w:eastAsia="ＭＳ Ｐ明朝" w:hAnsiTheme="minorHAnsi" w:hint="eastAsia"/>
                <w:color w:val="000000" w:themeColor="text1"/>
              </w:rPr>
              <w:t>の段階で</w:t>
            </w:r>
            <w:r w:rsidR="00D845D6">
              <w:rPr>
                <w:rFonts w:asciiTheme="minorHAnsi" w:eastAsia="ＭＳ Ｐ明朝" w:hAnsiTheme="minorHAnsi" w:hint="eastAsia"/>
                <w:color w:val="000000" w:themeColor="text1"/>
              </w:rPr>
              <w:t>、</w:t>
            </w:r>
            <w:r w:rsidR="00B83B4E" w:rsidRPr="00B83B4E">
              <w:rPr>
                <w:rFonts w:asciiTheme="minorHAnsi" w:eastAsia="ＭＳ Ｐ明朝" w:hAnsiTheme="minorHAnsi" w:hint="eastAsia"/>
                <w:color w:val="000000" w:themeColor="text1"/>
              </w:rPr>
              <w:t>外部からの支援が必要となった場合の要請</w:t>
            </w:r>
            <w:r w:rsidR="00B83B4E">
              <w:rPr>
                <w:rFonts w:asciiTheme="minorHAnsi" w:eastAsia="ＭＳ Ｐ明朝" w:hAnsiTheme="minorHAnsi" w:hint="eastAsia"/>
                <w:color w:val="000000" w:themeColor="text1"/>
              </w:rPr>
              <w:t>発信のタイミングも含</w:t>
            </w:r>
            <w:r w:rsidR="002833C6">
              <w:rPr>
                <w:rFonts w:asciiTheme="minorHAnsi" w:eastAsia="ＭＳ Ｐ明朝" w:hAnsiTheme="minorHAnsi" w:hint="eastAsia"/>
                <w:color w:val="000000" w:themeColor="text1"/>
              </w:rPr>
              <w:t>む</w:t>
            </w:r>
            <w:r w:rsidR="0097693B">
              <w:rPr>
                <w:rFonts w:asciiTheme="minorHAnsi" w:eastAsia="ＭＳ Ｐ明朝" w:hAnsiTheme="minorHAnsi" w:hint="eastAsia"/>
                <w:color w:val="000000" w:themeColor="text1"/>
              </w:rPr>
              <w:t>改善に向けた情報収集ができます</w:t>
            </w:r>
            <w:r w:rsidR="00FD36D7">
              <w:rPr>
                <w:rFonts w:asciiTheme="minorHAnsi" w:eastAsia="ＭＳ Ｐ明朝" w:hAnsiTheme="minorHAnsi" w:hint="eastAsia"/>
                <w:color w:val="000000" w:themeColor="text1"/>
              </w:rPr>
              <w:t>。</w:t>
            </w:r>
          </w:p>
          <w:p w14:paraId="7018FC07" w14:textId="12CE48B6" w:rsidR="0097693B" w:rsidRPr="0097693B" w:rsidRDefault="0097693B" w:rsidP="00764C2F">
            <w:pPr>
              <w:widowControl/>
              <w:ind w:leftChars="14" w:left="32"/>
              <w:jc w:val="left"/>
              <w:rPr>
                <w:rFonts w:asciiTheme="minorHAnsi" w:eastAsia="ＭＳ Ｐ明朝" w:hAnsiTheme="minorHAnsi"/>
                <w:color w:val="000000" w:themeColor="text1"/>
              </w:rPr>
            </w:pPr>
          </w:p>
        </w:tc>
      </w:tr>
      <w:tr w:rsidR="009752A8" w:rsidRPr="006E46C1" w14:paraId="2FCCD90E" w14:textId="77777777" w:rsidTr="0097693B">
        <w:trPr>
          <w:trHeight w:val="20"/>
        </w:trPr>
        <w:tc>
          <w:tcPr>
            <w:tcW w:w="9214" w:type="dxa"/>
            <w:gridSpan w:val="2"/>
            <w:tcBorders>
              <w:bottom w:val="nil"/>
            </w:tcBorders>
            <w:shd w:val="clear" w:color="auto" w:fill="F2F2F2" w:themeFill="background1" w:themeFillShade="F2"/>
          </w:tcPr>
          <w:p w14:paraId="7EC6E85B" w14:textId="2EAC3368" w:rsidR="009752A8" w:rsidRPr="006E46C1" w:rsidRDefault="0000189C" w:rsidP="00764C2F">
            <w:pPr>
              <w:widowControl/>
              <w:jc w:val="left"/>
              <w:rPr>
                <w:rFonts w:asciiTheme="minorHAnsi" w:eastAsia="ＭＳ Ｐ明朝" w:hAnsiTheme="minorHAnsi"/>
                <w:color w:val="000000" w:themeColor="text1"/>
              </w:rPr>
            </w:pPr>
            <w:r w:rsidRPr="0000189C">
              <w:rPr>
                <w:rFonts w:asciiTheme="minorHAnsi" w:eastAsia="ＭＳ Ｐ明朝" w:hAnsiTheme="minorHAnsi" w:hint="eastAsia"/>
                <w:color w:val="000000" w:themeColor="text1"/>
              </w:rPr>
              <w:t>避難確保に外部からの支援が必要となった場合の要請方法</w:t>
            </w:r>
          </w:p>
        </w:tc>
      </w:tr>
      <w:tr w:rsidR="009752A8" w:rsidRPr="006E46C1" w14:paraId="6F1FACEF" w14:textId="77777777" w:rsidTr="0097693B">
        <w:trPr>
          <w:trHeight w:val="20"/>
        </w:trPr>
        <w:tc>
          <w:tcPr>
            <w:tcW w:w="9214" w:type="dxa"/>
            <w:gridSpan w:val="2"/>
            <w:tcBorders>
              <w:top w:val="nil"/>
              <w:bottom w:val="single" w:sz="6" w:space="0" w:color="auto"/>
            </w:tcBorders>
          </w:tcPr>
          <w:p w14:paraId="60AFBA70" w14:textId="77777777" w:rsidR="009752A8" w:rsidRPr="006E46C1" w:rsidRDefault="009752A8" w:rsidP="00764C2F">
            <w:pPr>
              <w:widowControl/>
              <w:ind w:leftChars="14" w:left="32"/>
              <w:jc w:val="left"/>
              <w:rPr>
                <w:rFonts w:asciiTheme="minorHAnsi" w:eastAsia="ＭＳ Ｐ明朝" w:hAnsiTheme="minorHAnsi"/>
                <w:color w:val="000000" w:themeColor="text1"/>
              </w:rPr>
            </w:pPr>
            <w:r w:rsidRPr="006E46C1">
              <w:rPr>
                <w:rFonts w:asciiTheme="minorHAnsi" w:eastAsia="ＭＳ Ｐ明朝" w:hAnsiTheme="minorHAnsi" w:hint="eastAsia"/>
                <w:color w:val="000000" w:themeColor="text1"/>
              </w:rPr>
              <w:t xml:space="preserve">(1) </w:t>
            </w:r>
            <w:r>
              <w:rPr>
                <w:rFonts w:asciiTheme="minorHAnsi" w:eastAsia="ＭＳ Ｐ明朝" w:hAnsiTheme="minorHAnsi" w:hint="eastAsia"/>
                <w:color w:val="000000" w:themeColor="text1"/>
              </w:rPr>
              <w:t>普段の取組</w:t>
            </w:r>
          </w:p>
          <w:p w14:paraId="6E6DB99C" w14:textId="46001EF4" w:rsidR="0097693B" w:rsidRDefault="0097693B" w:rsidP="0097693B">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情報リテラシーには、「</w:t>
            </w:r>
            <w:r w:rsidRPr="008D4F6A">
              <w:rPr>
                <w:rFonts w:asciiTheme="minorHAnsi" w:eastAsia="ＭＳ Ｐ明朝" w:hAnsiTheme="minorHAnsi" w:hint="eastAsia"/>
                <w:color w:val="000000" w:themeColor="text1"/>
              </w:rPr>
              <w:t>正しく情報を読み解くこと</w:t>
            </w:r>
            <w:r>
              <w:rPr>
                <w:rFonts w:asciiTheme="minorHAnsi" w:eastAsia="ＭＳ Ｐ明朝" w:hAnsiTheme="minorHAnsi" w:hint="eastAsia"/>
                <w:color w:val="000000" w:themeColor="text1"/>
              </w:rPr>
              <w:t>」と同時に「正しく情報を</w:t>
            </w:r>
            <w:r w:rsidRPr="008D4F6A">
              <w:rPr>
                <w:rFonts w:asciiTheme="minorHAnsi" w:eastAsia="ＭＳ Ｐ明朝" w:hAnsiTheme="minorHAnsi" w:hint="eastAsia"/>
                <w:color w:val="000000" w:themeColor="text1"/>
              </w:rPr>
              <w:t>発信すること</w:t>
            </w:r>
            <w:r>
              <w:rPr>
                <w:rFonts w:asciiTheme="minorHAnsi" w:eastAsia="ＭＳ Ｐ明朝" w:hAnsiTheme="minorHAnsi" w:hint="eastAsia"/>
                <w:color w:val="000000" w:themeColor="text1"/>
              </w:rPr>
              <w:t>」も含まれます。利用者との情報共有に際しては、近隣住民や関連施設の職員等に対して避難時の</w:t>
            </w:r>
            <w:r>
              <w:rPr>
                <w:rFonts w:asciiTheme="minorHAnsi" w:eastAsia="ＭＳ Ｐ明朝" w:hAnsiTheme="minorHAnsi" w:hint="eastAsia"/>
                <w:color w:val="000000" w:themeColor="text1"/>
              </w:rPr>
              <w:lastRenderedPageBreak/>
              <w:t>支援要請を発信する場合、避難する人数や避難先の他、避難の際の留意事項も加え、避難支援に協力する個人や団体に混乱や迷いが生じない情報の発信が求められます。</w:t>
            </w:r>
          </w:p>
          <w:p w14:paraId="47C30AA3" w14:textId="65245FF4" w:rsidR="009752A8" w:rsidRDefault="000569EB" w:rsidP="000569EB">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頻発する風水害被害の発生に伴って、</w:t>
            </w:r>
            <w:r w:rsidR="00C96793">
              <w:rPr>
                <w:rFonts w:asciiTheme="minorHAnsi" w:eastAsia="ＭＳ Ｐ明朝" w:hAnsiTheme="minorHAnsi" w:hint="eastAsia"/>
                <w:color w:val="000000" w:themeColor="text1"/>
              </w:rPr>
              <w:t>各種の災害対応訓練</w:t>
            </w:r>
            <w:r w:rsidR="004873A9">
              <w:rPr>
                <w:rFonts w:asciiTheme="minorHAnsi" w:eastAsia="ＭＳ Ｐ明朝" w:hAnsiTheme="minorHAnsi" w:hint="eastAsia"/>
                <w:color w:val="000000" w:themeColor="text1"/>
              </w:rPr>
              <w:t>が各地で実施されていますが、</w:t>
            </w:r>
            <w:r>
              <w:rPr>
                <w:rFonts w:asciiTheme="minorHAnsi" w:eastAsia="ＭＳ Ｐ明朝" w:hAnsiTheme="minorHAnsi" w:hint="eastAsia"/>
                <w:color w:val="000000" w:themeColor="text1"/>
              </w:rPr>
              <w:t>要配慮者施設</w:t>
            </w:r>
            <w:r w:rsidR="004873A9">
              <w:rPr>
                <w:rFonts w:asciiTheme="minorHAnsi" w:eastAsia="ＭＳ Ｐ明朝" w:hAnsiTheme="minorHAnsi" w:hint="eastAsia"/>
                <w:color w:val="000000" w:themeColor="text1"/>
              </w:rPr>
              <w:t>における避難訓練として、近隣の社会福祉法人に対して避難誘導の応援要請を発信する訓練事例もあります。</w:t>
            </w:r>
          </w:p>
          <w:p w14:paraId="4CE1B69F" w14:textId="1B3723F3" w:rsidR="004A07B1" w:rsidRDefault="002200D7" w:rsidP="004873A9">
            <w:pPr>
              <w:widowControl/>
              <w:ind w:firstLineChars="100" w:firstLine="227"/>
              <w:jc w:val="left"/>
              <w:rPr>
                <w:rFonts w:asciiTheme="minorHAnsi" w:eastAsia="ＭＳ Ｐ明朝" w:hAnsiTheme="minorHAnsi"/>
                <w:color w:val="000000" w:themeColor="text1"/>
              </w:rPr>
            </w:pPr>
            <w:hyperlink r:id="rId10" w:history="1">
              <w:r w:rsidR="004873A9" w:rsidRPr="00657FBE">
                <w:rPr>
                  <w:rStyle w:val="a5"/>
                  <w:rFonts w:asciiTheme="minorHAnsi" w:eastAsia="ＭＳ Ｐ明朝" w:hAnsiTheme="minorHAnsi"/>
                </w:rPr>
                <w:t>https://www.pref.tokushima.lg.jp/ippannokata/kendozukuri/kasen/5025198</w:t>
              </w:r>
            </w:hyperlink>
          </w:p>
          <w:p w14:paraId="3D226240" w14:textId="0DB04D30" w:rsidR="004873A9" w:rsidRDefault="004873A9" w:rsidP="004873A9">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普段からの取組として、こ</w:t>
            </w:r>
            <w:r w:rsidR="002833C6">
              <w:rPr>
                <w:rFonts w:asciiTheme="minorHAnsi" w:eastAsia="ＭＳ Ｐ明朝" w:hAnsiTheme="minorHAnsi" w:hint="eastAsia"/>
                <w:color w:val="000000" w:themeColor="text1"/>
              </w:rPr>
              <w:t>のような</w:t>
            </w:r>
            <w:r>
              <w:rPr>
                <w:rFonts w:asciiTheme="minorHAnsi" w:eastAsia="ＭＳ Ｐ明朝" w:hAnsiTheme="minorHAnsi" w:hint="eastAsia"/>
                <w:color w:val="000000" w:themeColor="text1"/>
              </w:rPr>
              <w:t>情報を収集しておくことも重要です。</w:t>
            </w:r>
          </w:p>
          <w:p w14:paraId="55238801" w14:textId="77777777" w:rsidR="004873A9" w:rsidRPr="004873A9" w:rsidRDefault="004873A9" w:rsidP="00764C2F">
            <w:pPr>
              <w:widowControl/>
              <w:jc w:val="left"/>
              <w:rPr>
                <w:rFonts w:asciiTheme="minorHAnsi" w:eastAsia="ＭＳ Ｐ明朝" w:hAnsiTheme="minorHAnsi"/>
                <w:color w:val="000000" w:themeColor="text1"/>
              </w:rPr>
            </w:pPr>
          </w:p>
          <w:p w14:paraId="207BE6BC" w14:textId="77777777" w:rsidR="009752A8" w:rsidRPr="006E46C1" w:rsidRDefault="009752A8" w:rsidP="00764C2F">
            <w:pPr>
              <w:widowControl/>
              <w:ind w:leftChars="14" w:left="32"/>
              <w:jc w:val="left"/>
              <w:rPr>
                <w:rFonts w:asciiTheme="minorHAnsi" w:eastAsia="ＭＳ Ｐ明朝" w:hAnsiTheme="minorHAnsi"/>
                <w:color w:val="000000" w:themeColor="text1"/>
              </w:rPr>
            </w:pPr>
            <w:r w:rsidRPr="006E46C1">
              <w:rPr>
                <w:rFonts w:asciiTheme="minorHAnsi" w:eastAsia="ＭＳ Ｐ明朝" w:hAnsiTheme="minorHAnsi" w:hint="eastAsia"/>
                <w:color w:val="000000" w:themeColor="text1"/>
              </w:rPr>
              <w:t xml:space="preserve">(2) </w:t>
            </w:r>
            <w:r>
              <w:rPr>
                <w:rFonts w:asciiTheme="minorHAnsi" w:eastAsia="ＭＳ Ｐ明朝" w:hAnsiTheme="minorHAnsi" w:hint="eastAsia"/>
                <w:color w:val="000000" w:themeColor="text1"/>
              </w:rPr>
              <w:t>避難時の留意事項</w:t>
            </w:r>
          </w:p>
          <w:p w14:paraId="27D7ACE0" w14:textId="3F8DD60C" w:rsidR="00EF3525" w:rsidRDefault="00EF3525" w:rsidP="00EF3525">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水害発生危険時の立ち退き（水平）避難や上階（垂直）避難では、避難行動（移動）に集中しがちですが、物品の運搬も重要になります。特に</w:t>
            </w:r>
            <w:r w:rsidR="002833C6">
              <w:rPr>
                <w:rFonts w:asciiTheme="minorHAnsi" w:eastAsia="ＭＳ Ｐ明朝" w:hAnsiTheme="minorHAnsi" w:hint="eastAsia"/>
                <w:color w:val="000000" w:themeColor="text1"/>
              </w:rPr>
              <w:t>、</w:t>
            </w:r>
            <w:r>
              <w:rPr>
                <w:rFonts w:asciiTheme="minorHAnsi" w:eastAsia="ＭＳ Ｐ明朝" w:hAnsiTheme="minorHAnsi" w:hint="eastAsia"/>
                <w:color w:val="000000" w:themeColor="text1"/>
              </w:rPr>
              <w:t>垂直避難後に下水道施設の異常が発生した場合はトイレが使えなくな</w:t>
            </w:r>
            <w:r w:rsidR="002833C6">
              <w:rPr>
                <w:rFonts w:asciiTheme="minorHAnsi" w:eastAsia="ＭＳ Ｐ明朝" w:hAnsiTheme="minorHAnsi" w:hint="eastAsia"/>
                <w:color w:val="000000" w:themeColor="text1"/>
              </w:rPr>
              <w:t>るので</w:t>
            </w:r>
            <w:r>
              <w:rPr>
                <w:rFonts w:asciiTheme="minorHAnsi" w:eastAsia="ＭＳ Ｐ明朝" w:hAnsiTheme="minorHAnsi" w:hint="eastAsia"/>
                <w:color w:val="000000" w:themeColor="text1"/>
              </w:rPr>
              <w:t>、携帯トイレ</w:t>
            </w:r>
            <w:r w:rsidR="004019CF">
              <w:rPr>
                <w:rFonts w:asciiTheme="minorHAnsi" w:eastAsia="ＭＳ Ｐ明朝" w:hAnsiTheme="minorHAnsi" w:hint="eastAsia"/>
                <w:color w:val="000000" w:themeColor="text1"/>
              </w:rPr>
              <w:t>（便袋と凝固剤）は必携になります。避難者が多数に上る場合は、簡易トイレも必要になる場合があります。</w:t>
            </w:r>
          </w:p>
          <w:p w14:paraId="1724D524" w14:textId="01B74AFF" w:rsidR="004019CF" w:rsidRDefault="004019CF" w:rsidP="00EF3525">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また、電子機器類や重要書類が水没しないよう、避難時に上階に移動させる必要がある他、要配慮者の様態によっては、マットレスや椅子</w:t>
            </w:r>
            <w:r w:rsidR="00586BC3">
              <w:rPr>
                <w:rFonts w:asciiTheme="minorHAnsi" w:eastAsia="ＭＳ Ｐ明朝" w:hAnsiTheme="minorHAnsi" w:hint="eastAsia"/>
                <w:color w:val="000000" w:themeColor="text1"/>
              </w:rPr>
              <w:t>等の滞在用の資器材も必要</w:t>
            </w:r>
            <w:r w:rsidR="002833C6">
              <w:rPr>
                <w:rFonts w:asciiTheme="minorHAnsi" w:eastAsia="ＭＳ Ｐ明朝" w:hAnsiTheme="minorHAnsi" w:hint="eastAsia"/>
                <w:color w:val="000000" w:themeColor="text1"/>
              </w:rPr>
              <w:t>なので</w:t>
            </w:r>
            <w:r w:rsidR="00586BC3">
              <w:rPr>
                <w:rFonts w:asciiTheme="minorHAnsi" w:eastAsia="ＭＳ Ｐ明朝" w:hAnsiTheme="minorHAnsi" w:hint="eastAsia"/>
                <w:color w:val="000000" w:themeColor="text1"/>
              </w:rPr>
              <w:t>、そ</w:t>
            </w:r>
            <w:r w:rsidR="002833C6">
              <w:rPr>
                <w:rFonts w:asciiTheme="minorHAnsi" w:eastAsia="ＭＳ Ｐ明朝" w:hAnsiTheme="minorHAnsi" w:hint="eastAsia"/>
                <w:color w:val="000000" w:themeColor="text1"/>
              </w:rPr>
              <w:t>のような</w:t>
            </w:r>
            <w:r w:rsidR="00586BC3">
              <w:rPr>
                <w:rFonts w:asciiTheme="minorHAnsi" w:eastAsia="ＭＳ Ｐ明朝" w:hAnsiTheme="minorHAnsi" w:hint="eastAsia"/>
                <w:color w:val="000000" w:themeColor="text1"/>
              </w:rPr>
              <w:t>物品運搬の</w:t>
            </w:r>
            <w:r>
              <w:rPr>
                <w:rFonts w:asciiTheme="minorHAnsi" w:eastAsia="ＭＳ Ｐ明朝" w:hAnsiTheme="minorHAnsi" w:hint="eastAsia"/>
                <w:color w:val="000000" w:themeColor="text1"/>
              </w:rPr>
              <w:t>際</w:t>
            </w:r>
            <w:r w:rsidR="002833C6">
              <w:rPr>
                <w:rFonts w:asciiTheme="minorHAnsi" w:eastAsia="ＭＳ Ｐ明朝" w:hAnsiTheme="minorHAnsi" w:hint="eastAsia"/>
                <w:color w:val="000000" w:themeColor="text1"/>
              </w:rPr>
              <w:t>は</w:t>
            </w:r>
            <w:r>
              <w:rPr>
                <w:rFonts w:asciiTheme="minorHAnsi" w:eastAsia="ＭＳ Ｐ明朝" w:hAnsiTheme="minorHAnsi" w:hint="eastAsia"/>
                <w:color w:val="000000" w:themeColor="text1"/>
              </w:rPr>
              <w:t>、</w:t>
            </w:r>
            <w:r w:rsidR="00586BC3">
              <w:rPr>
                <w:rFonts w:asciiTheme="minorHAnsi" w:eastAsia="ＭＳ Ｐ明朝" w:hAnsiTheme="minorHAnsi" w:hint="eastAsia"/>
                <w:color w:val="000000" w:themeColor="text1"/>
              </w:rPr>
              <w:t>特に外部からの支援が必要になります。ど</w:t>
            </w:r>
            <w:r w:rsidR="002833C6">
              <w:rPr>
                <w:rFonts w:asciiTheme="minorHAnsi" w:eastAsia="ＭＳ Ｐ明朝" w:hAnsiTheme="minorHAnsi" w:hint="eastAsia"/>
                <w:color w:val="000000" w:themeColor="text1"/>
              </w:rPr>
              <w:t>のような</w:t>
            </w:r>
            <w:r w:rsidR="00586BC3">
              <w:rPr>
                <w:rFonts w:asciiTheme="minorHAnsi" w:eastAsia="ＭＳ Ｐ明朝" w:hAnsiTheme="minorHAnsi" w:hint="eastAsia"/>
                <w:color w:val="000000" w:themeColor="text1"/>
              </w:rPr>
              <w:t>物品や書類が外部支援者に要請できるかを整理しておくことも重要です。</w:t>
            </w:r>
          </w:p>
          <w:p w14:paraId="4A8C1610" w14:textId="77777777" w:rsidR="00EF3525" w:rsidRPr="006E46C1" w:rsidRDefault="00EF3525" w:rsidP="00764C2F">
            <w:pPr>
              <w:widowControl/>
              <w:ind w:leftChars="14" w:left="32"/>
              <w:jc w:val="left"/>
              <w:rPr>
                <w:rFonts w:asciiTheme="minorHAnsi" w:eastAsia="ＭＳ Ｐ明朝" w:hAnsiTheme="minorHAnsi"/>
                <w:color w:val="000000" w:themeColor="text1"/>
              </w:rPr>
            </w:pPr>
          </w:p>
          <w:p w14:paraId="1EF80297" w14:textId="3C0406AE" w:rsidR="009752A8" w:rsidRDefault="009752A8" w:rsidP="00764C2F">
            <w:pPr>
              <w:widowControl/>
              <w:ind w:leftChars="14" w:left="32"/>
              <w:jc w:val="left"/>
              <w:rPr>
                <w:rFonts w:asciiTheme="minorHAnsi" w:eastAsia="ＭＳ Ｐ明朝" w:hAnsiTheme="minorHAnsi"/>
                <w:color w:val="000000" w:themeColor="text1"/>
              </w:rPr>
            </w:pPr>
            <w:r w:rsidRPr="006E46C1">
              <w:rPr>
                <w:rFonts w:asciiTheme="minorHAnsi" w:eastAsia="ＭＳ Ｐ明朝" w:hAnsiTheme="minorHAnsi" w:hint="eastAsia"/>
                <w:color w:val="000000" w:themeColor="text1"/>
              </w:rPr>
              <w:t xml:space="preserve">(3) </w:t>
            </w:r>
            <w:r>
              <w:rPr>
                <w:rFonts w:asciiTheme="minorHAnsi" w:eastAsia="ＭＳ Ｐ明朝" w:hAnsiTheme="minorHAnsi" w:hint="eastAsia"/>
                <w:color w:val="000000" w:themeColor="text1"/>
              </w:rPr>
              <w:t>見直し・改善の方法</w:t>
            </w:r>
          </w:p>
          <w:p w14:paraId="3EA5F38A" w14:textId="5A2D9589" w:rsidR="00664C79" w:rsidRDefault="00586BC3" w:rsidP="00664C79">
            <w:pPr>
              <w:widowControl/>
              <w:ind w:leftChars="100" w:left="227" w:firstLineChars="100" w:firstLine="227"/>
              <w:jc w:val="left"/>
              <w:rPr>
                <w:rFonts w:asciiTheme="minorHAnsi" w:eastAsia="ＭＳ Ｐ明朝" w:hAnsiTheme="minorHAnsi"/>
                <w:color w:val="000000" w:themeColor="text1"/>
              </w:rPr>
            </w:pPr>
            <w:r>
              <w:rPr>
                <w:rFonts w:asciiTheme="minorHAnsi" w:eastAsia="ＭＳ Ｐ明朝" w:hAnsiTheme="minorHAnsi" w:hint="eastAsia"/>
                <w:color w:val="000000" w:themeColor="text1"/>
              </w:rPr>
              <w:t>要配慮者利用施設の水害対策避難訓練では、外部からの応援を含めた避難行動</w:t>
            </w:r>
            <w:r w:rsidR="002833C6">
              <w:rPr>
                <w:rFonts w:asciiTheme="minorHAnsi" w:eastAsia="ＭＳ Ｐ明朝" w:hAnsiTheme="minorHAnsi" w:hint="eastAsia"/>
                <w:color w:val="000000" w:themeColor="text1"/>
              </w:rPr>
              <w:t>を</w:t>
            </w:r>
            <w:r>
              <w:rPr>
                <w:rFonts w:asciiTheme="minorHAnsi" w:eastAsia="ＭＳ Ｐ明朝" w:hAnsiTheme="minorHAnsi" w:hint="eastAsia"/>
                <w:color w:val="000000" w:themeColor="text1"/>
              </w:rPr>
              <w:t>再現しますが、そ</w:t>
            </w:r>
            <w:r w:rsidR="002833C6">
              <w:rPr>
                <w:rFonts w:asciiTheme="minorHAnsi" w:eastAsia="ＭＳ Ｐ明朝" w:hAnsiTheme="minorHAnsi" w:hint="eastAsia"/>
                <w:color w:val="000000" w:themeColor="text1"/>
              </w:rPr>
              <w:t>のような</w:t>
            </w:r>
            <w:r>
              <w:rPr>
                <w:rFonts w:asciiTheme="minorHAnsi" w:eastAsia="ＭＳ Ｐ明朝" w:hAnsiTheme="minorHAnsi" w:hint="eastAsia"/>
                <w:color w:val="000000" w:themeColor="text1"/>
              </w:rPr>
              <w:t>機会を通じて、</w:t>
            </w:r>
            <w:r w:rsidR="00664C79">
              <w:rPr>
                <w:rFonts w:asciiTheme="minorHAnsi" w:eastAsia="ＭＳ Ｐ明朝" w:hAnsiTheme="minorHAnsi" w:hint="eastAsia"/>
                <w:color w:val="000000" w:themeColor="text1"/>
              </w:rPr>
              <w:t>避難行動・避難確保の準備・行動を見直し、改善していくことが重要になります。事例として引用した前述の訓練では、訓練評価の視点として次の事項が挙げられています。</w:t>
            </w:r>
          </w:p>
          <w:p w14:paraId="6F168EC8" w14:textId="51E09916" w:rsidR="00586BC3" w:rsidRPr="00664C79" w:rsidRDefault="00586BC3" w:rsidP="00664C79">
            <w:pPr>
              <w:pStyle w:val="af2"/>
              <w:widowControl/>
              <w:numPr>
                <w:ilvl w:val="0"/>
                <w:numId w:val="83"/>
              </w:numPr>
              <w:ind w:leftChars="0"/>
              <w:jc w:val="left"/>
              <w:rPr>
                <w:rFonts w:asciiTheme="minorHAnsi" w:eastAsia="ＭＳ Ｐ明朝" w:hAnsiTheme="minorHAnsi"/>
                <w:color w:val="000000" w:themeColor="text1"/>
              </w:rPr>
            </w:pPr>
            <w:r w:rsidRPr="00664C79">
              <w:rPr>
                <w:rFonts w:asciiTheme="minorHAnsi" w:eastAsia="ＭＳ Ｐ明朝" w:hAnsiTheme="minorHAnsi" w:hint="eastAsia"/>
                <w:color w:val="000000" w:themeColor="text1"/>
              </w:rPr>
              <w:t>災害時の行動内容を理解し適切に行動できたかの確認</w:t>
            </w:r>
          </w:p>
          <w:p w14:paraId="4F70918E" w14:textId="53179A4C" w:rsidR="00586BC3" w:rsidRPr="00664C79" w:rsidRDefault="00586BC3" w:rsidP="00664C79">
            <w:pPr>
              <w:pStyle w:val="af2"/>
              <w:widowControl/>
              <w:numPr>
                <w:ilvl w:val="0"/>
                <w:numId w:val="83"/>
              </w:numPr>
              <w:ind w:leftChars="0"/>
              <w:jc w:val="left"/>
              <w:rPr>
                <w:rFonts w:asciiTheme="minorHAnsi" w:eastAsia="ＭＳ Ｐ明朝" w:hAnsiTheme="minorHAnsi"/>
                <w:color w:val="000000" w:themeColor="text1"/>
              </w:rPr>
            </w:pPr>
            <w:r w:rsidRPr="00664C79">
              <w:rPr>
                <w:rFonts w:asciiTheme="minorHAnsi" w:eastAsia="ＭＳ Ｐ明朝" w:hAnsiTheme="minorHAnsi" w:hint="eastAsia"/>
                <w:color w:val="000000" w:themeColor="text1"/>
              </w:rPr>
              <w:t>災害時の行動内容についての課題及び良好な点</w:t>
            </w:r>
          </w:p>
          <w:p w14:paraId="2C8CDB04" w14:textId="3B934AD4" w:rsidR="00586BC3" w:rsidRPr="00664C79" w:rsidRDefault="00586BC3" w:rsidP="00664C79">
            <w:pPr>
              <w:pStyle w:val="af2"/>
              <w:widowControl/>
              <w:numPr>
                <w:ilvl w:val="0"/>
                <w:numId w:val="83"/>
              </w:numPr>
              <w:ind w:leftChars="0"/>
              <w:jc w:val="left"/>
              <w:rPr>
                <w:rFonts w:asciiTheme="minorHAnsi" w:eastAsia="ＭＳ Ｐ明朝" w:hAnsiTheme="minorHAnsi"/>
                <w:color w:val="000000" w:themeColor="text1"/>
              </w:rPr>
            </w:pPr>
            <w:r w:rsidRPr="00664C79">
              <w:rPr>
                <w:rFonts w:asciiTheme="minorHAnsi" w:eastAsia="ＭＳ Ｐ明朝" w:hAnsiTheme="minorHAnsi" w:hint="eastAsia"/>
                <w:color w:val="000000" w:themeColor="text1"/>
              </w:rPr>
              <w:t>避難確保計画についての改善点</w:t>
            </w:r>
          </w:p>
          <w:p w14:paraId="32BAE78B" w14:textId="22DEB3AA" w:rsidR="00586BC3" w:rsidRPr="00664C79" w:rsidRDefault="00586BC3" w:rsidP="00664C79">
            <w:pPr>
              <w:pStyle w:val="af2"/>
              <w:widowControl/>
              <w:numPr>
                <w:ilvl w:val="0"/>
                <w:numId w:val="83"/>
              </w:numPr>
              <w:ind w:leftChars="0"/>
              <w:jc w:val="left"/>
              <w:rPr>
                <w:rFonts w:asciiTheme="minorHAnsi" w:eastAsia="ＭＳ Ｐ明朝" w:hAnsiTheme="minorHAnsi"/>
                <w:color w:val="000000" w:themeColor="text1"/>
              </w:rPr>
            </w:pPr>
            <w:r w:rsidRPr="00664C79">
              <w:rPr>
                <w:rFonts w:asciiTheme="minorHAnsi" w:eastAsia="ＭＳ Ｐ明朝" w:hAnsiTheme="minorHAnsi" w:hint="eastAsia"/>
                <w:color w:val="000000" w:themeColor="text1"/>
              </w:rPr>
              <w:t>設備・施設についての改善点</w:t>
            </w:r>
          </w:p>
          <w:p w14:paraId="47519716" w14:textId="7677BF9F" w:rsidR="00586BC3" w:rsidRPr="00664C79" w:rsidRDefault="00586BC3" w:rsidP="00664C79">
            <w:pPr>
              <w:pStyle w:val="af2"/>
              <w:widowControl/>
              <w:numPr>
                <w:ilvl w:val="0"/>
                <w:numId w:val="83"/>
              </w:numPr>
              <w:ind w:leftChars="0"/>
              <w:jc w:val="left"/>
              <w:rPr>
                <w:rFonts w:asciiTheme="minorHAnsi" w:eastAsia="ＭＳ Ｐ明朝" w:hAnsiTheme="minorHAnsi"/>
                <w:color w:val="000000" w:themeColor="text1"/>
              </w:rPr>
            </w:pPr>
            <w:r w:rsidRPr="00664C79">
              <w:rPr>
                <w:rFonts w:asciiTheme="minorHAnsi" w:eastAsia="ＭＳ Ｐ明朝" w:hAnsiTheme="minorHAnsi" w:hint="eastAsia"/>
                <w:color w:val="000000" w:themeColor="text1"/>
              </w:rPr>
              <w:t>訓練準備についての課題</w:t>
            </w:r>
          </w:p>
          <w:p w14:paraId="205AE4DE" w14:textId="7CCB9B66" w:rsidR="009752A8" w:rsidRPr="00664C79" w:rsidRDefault="00586BC3" w:rsidP="00664C79">
            <w:pPr>
              <w:pStyle w:val="af2"/>
              <w:widowControl/>
              <w:numPr>
                <w:ilvl w:val="0"/>
                <w:numId w:val="83"/>
              </w:numPr>
              <w:ind w:leftChars="0"/>
              <w:jc w:val="left"/>
              <w:rPr>
                <w:rFonts w:asciiTheme="minorHAnsi" w:eastAsia="ＭＳ Ｐ明朝" w:hAnsiTheme="minorHAnsi"/>
                <w:color w:val="000000" w:themeColor="text1"/>
              </w:rPr>
            </w:pPr>
            <w:r w:rsidRPr="00664C79">
              <w:rPr>
                <w:rFonts w:asciiTheme="minorHAnsi" w:eastAsia="ＭＳ Ｐ明朝" w:hAnsiTheme="minorHAnsi" w:hint="eastAsia"/>
                <w:color w:val="000000" w:themeColor="text1"/>
              </w:rPr>
              <w:t>訓練の内容又は方法についての課題</w:t>
            </w:r>
          </w:p>
          <w:p w14:paraId="5A0AE5D3" w14:textId="206A2186" w:rsidR="00664C79" w:rsidRPr="006E46C1" w:rsidRDefault="00664C79" w:rsidP="00764C2F">
            <w:pPr>
              <w:widowControl/>
              <w:ind w:leftChars="14" w:left="32"/>
              <w:jc w:val="left"/>
              <w:rPr>
                <w:rFonts w:asciiTheme="minorHAnsi" w:eastAsia="ＭＳ Ｐ明朝" w:hAnsiTheme="minorHAnsi"/>
                <w:color w:val="000000" w:themeColor="text1"/>
              </w:rPr>
            </w:pPr>
          </w:p>
        </w:tc>
      </w:tr>
      <w:bookmarkEnd w:id="1"/>
      <w:bookmarkEnd w:id="2"/>
      <w:bookmarkEnd w:id="3"/>
      <w:bookmarkEnd w:id="4"/>
      <w:bookmarkEnd w:id="5"/>
      <w:bookmarkEnd w:id="6"/>
      <w:bookmarkEnd w:id="14"/>
      <w:bookmarkEnd w:id="16"/>
    </w:tbl>
    <w:p w14:paraId="7C75B93C" w14:textId="7F8CD58F" w:rsidR="00E16ADD" w:rsidRDefault="00E16ADD">
      <w:pPr>
        <w:widowControl/>
        <w:jc w:val="left"/>
      </w:pPr>
    </w:p>
    <w:sectPr w:rsidR="00E16ADD" w:rsidSect="005270E3">
      <w:footerReference w:type="default" r:id="rId11"/>
      <w:pgSz w:w="11907" w:h="16840" w:code="9"/>
      <w:pgMar w:top="1361" w:right="1418" w:bottom="1361" w:left="1418" w:header="680" w:footer="680" w:gutter="0"/>
      <w:pgNumType w:start="1"/>
      <w:cols w:space="425"/>
      <w:docGrid w:type="linesAndChar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D9FF0" w14:textId="77777777" w:rsidR="002200D7" w:rsidRDefault="002200D7">
      <w:r>
        <w:separator/>
      </w:r>
    </w:p>
  </w:endnote>
  <w:endnote w:type="continuationSeparator" w:id="0">
    <w:p w14:paraId="03A97FE9" w14:textId="77777777" w:rsidR="002200D7" w:rsidRDefault="0022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auhaus 93">
    <w:panose1 w:val="04030905020B02020C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F0978" w14:textId="77777777" w:rsidR="002F0CA8" w:rsidRPr="00357E01" w:rsidRDefault="002F0CA8" w:rsidP="00D664F5">
    <w:pPr>
      <w:pStyle w:val="a6"/>
      <w:jc w:val="center"/>
      <w:rPr>
        <w:rFonts w:asciiTheme="minorHAnsi" w:hAnsiTheme="minorHAnsi"/>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803951"/>
      <w:docPartObj>
        <w:docPartGallery w:val="Page Numbers (Bottom of Page)"/>
        <w:docPartUnique/>
      </w:docPartObj>
    </w:sdtPr>
    <w:sdtEndPr>
      <w:rPr>
        <w:sz w:val="24"/>
      </w:rPr>
    </w:sdtEndPr>
    <w:sdtContent>
      <w:p w14:paraId="33BB4434" w14:textId="746CF483" w:rsidR="002F0CA8" w:rsidRPr="008F7C11" w:rsidRDefault="002F0CA8" w:rsidP="008F7C11">
        <w:pPr>
          <w:pStyle w:val="a6"/>
          <w:jc w:val="center"/>
          <w:rPr>
            <w:sz w:val="24"/>
          </w:rPr>
        </w:pPr>
        <w:r w:rsidRPr="008F7C11">
          <w:rPr>
            <w:sz w:val="24"/>
          </w:rPr>
          <w:fldChar w:fldCharType="begin"/>
        </w:r>
        <w:r w:rsidRPr="008F7C11">
          <w:rPr>
            <w:sz w:val="24"/>
          </w:rPr>
          <w:instrText>PAGE   \* MERGEFORMAT</w:instrText>
        </w:r>
        <w:r w:rsidRPr="008F7C11">
          <w:rPr>
            <w:sz w:val="24"/>
          </w:rPr>
          <w:fldChar w:fldCharType="separate"/>
        </w:r>
        <w:r w:rsidR="00390203" w:rsidRPr="00390203">
          <w:rPr>
            <w:noProof/>
            <w:sz w:val="24"/>
            <w:lang w:val="ja-JP"/>
          </w:rPr>
          <w:t>14</w:t>
        </w:r>
        <w:r w:rsidRPr="008F7C11">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8C3D7" w14:textId="77777777" w:rsidR="002200D7" w:rsidRDefault="002200D7">
      <w:r>
        <w:separator/>
      </w:r>
    </w:p>
  </w:footnote>
  <w:footnote w:type="continuationSeparator" w:id="0">
    <w:p w14:paraId="78C0F1F9" w14:textId="77777777" w:rsidR="002200D7" w:rsidRDefault="00220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D928A06"/>
    <w:lvl w:ilvl="0">
      <w:start w:val="1"/>
      <w:numFmt w:val="decimal"/>
      <w:pStyle w:val="a"/>
      <w:lvlText w:val="%1."/>
      <w:lvlJc w:val="left"/>
      <w:pPr>
        <w:tabs>
          <w:tab w:val="num" w:pos="644"/>
        </w:tabs>
        <w:ind w:left="644" w:hanging="360"/>
      </w:pPr>
      <w:rPr>
        <w:rFonts w:cs="Times New Roman"/>
      </w:rPr>
    </w:lvl>
  </w:abstractNum>
  <w:abstractNum w:abstractNumId="1" w15:restartNumberingAfterBreak="0">
    <w:nsid w:val="0004348F"/>
    <w:multiLevelType w:val="hybridMultilevel"/>
    <w:tmpl w:val="552003EA"/>
    <w:lvl w:ilvl="0" w:tplc="6414EB4C">
      <w:start w:val="1"/>
      <w:numFmt w:val="decimalEnclosedCircle"/>
      <w:suff w:val="nothing"/>
      <w:lvlText w:val="%1"/>
      <w:lvlJc w:val="left"/>
      <w:pPr>
        <w:ind w:left="442" w:hanging="221"/>
      </w:pPr>
      <w:rPr>
        <w:rFonts w:asciiTheme="minorHAnsi" w:eastAsia="ＭＳ 明朝" w:hAnsiTheme="minorHAnsi"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783D1D"/>
    <w:multiLevelType w:val="hybridMultilevel"/>
    <w:tmpl w:val="E4D8DE48"/>
    <w:lvl w:ilvl="0" w:tplc="414C73B0">
      <w:start w:val="1"/>
      <w:numFmt w:val="decimalEnclosedCircle"/>
      <w:suff w:val="nothing"/>
      <w:lvlText w:val="%1"/>
      <w:lvlJc w:val="left"/>
      <w:pPr>
        <w:ind w:left="227" w:hanging="227"/>
      </w:pPr>
      <w:rPr>
        <w:rFonts w:asciiTheme="minorHAnsi" w:eastAsia="ＭＳ 明朝" w:hAnsiTheme="minorHAnsi" w:hint="default"/>
        <w:b w:val="0"/>
        <w:i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BD67DD"/>
    <w:multiLevelType w:val="hybridMultilevel"/>
    <w:tmpl w:val="805600A2"/>
    <w:lvl w:ilvl="0" w:tplc="CC5685EE">
      <w:start w:val="1"/>
      <w:numFmt w:val="decimalEnclosedCircle"/>
      <w:suff w:val="nothing"/>
      <w:lvlText w:val="%1"/>
      <w:lvlJc w:val="left"/>
      <w:pPr>
        <w:ind w:left="221" w:hanging="221"/>
      </w:pPr>
      <w:rPr>
        <w:rFonts w:asciiTheme="minorHAnsi" w:eastAsia="ＭＳ 明朝" w:hAnsiTheme="minorHAnsi"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1E272F7"/>
    <w:multiLevelType w:val="hybridMultilevel"/>
    <w:tmpl w:val="552003EA"/>
    <w:lvl w:ilvl="0" w:tplc="6414EB4C">
      <w:start w:val="1"/>
      <w:numFmt w:val="decimalEnclosedCircle"/>
      <w:suff w:val="nothing"/>
      <w:lvlText w:val="%1"/>
      <w:lvlJc w:val="left"/>
      <w:pPr>
        <w:ind w:left="442" w:hanging="221"/>
      </w:pPr>
      <w:rPr>
        <w:rFonts w:asciiTheme="minorHAnsi" w:eastAsia="ＭＳ 明朝" w:hAnsiTheme="minorHAnsi"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3447B3A"/>
    <w:multiLevelType w:val="hybridMultilevel"/>
    <w:tmpl w:val="E4D8DE48"/>
    <w:lvl w:ilvl="0" w:tplc="414C73B0">
      <w:start w:val="1"/>
      <w:numFmt w:val="decimalEnclosedCircle"/>
      <w:suff w:val="nothing"/>
      <w:lvlText w:val="%1"/>
      <w:lvlJc w:val="left"/>
      <w:pPr>
        <w:ind w:left="227" w:hanging="227"/>
      </w:pPr>
      <w:rPr>
        <w:rFonts w:asciiTheme="minorHAnsi" w:eastAsia="ＭＳ 明朝" w:hAnsiTheme="minorHAnsi" w:hint="default"/>
        <w:b w:val="0"/>
        <w:i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428318D"/>
    <w:multiLevelType w:val="hybridMultilevel"/>
    <w:tmpl w:val="2E7E2390"/>
    <w:lvl w:ilvl="0" w:tplc="2F88DBBA">
      <w:start w:val="1"/>
      <w:numFmt w:val="decimal"/>
      <w:lvlText w:val="%1) "/>
      <w:lvlJc w:val="left"/>
      <w:pPr>
        <w:tabs>
          <w:tab w:val="num" w:pos="442"/>
        </w:tabs>
        <w:ind w:left="442" w:hanging="442"/>
      </w:pPr>
      <w:rPr>
        <w:rFonts w:ascii="Century" w:eastAsia="ＭＳ 明朝" w:hAnsi="Century"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E6082B"/>
    <w:multiLevelType w:val="hybridMultilevel"/>
    <w:tmpl w:val="49C2179E"/>
    <w:lvl w:ilvl="0" w:tplc="AF8C1734">
      <w:start w:val="1"/>
      <w:numFmt w:val="decimal"/>
      <w:lvlText w:val="%1)"/>
      <w:lvlJc w:val="left"/>
      <w:pPr>
        <w:ind w:left="680" w:hanging="238"/>
      </w:pPr>
      <w:rPr>
        <w:rFonts w:hint="eastAsia"/>
      </w:rPr>
    </w:lvl>
    <w:lvl w:ilvl="1" w:tplc="7ED6537E">
      <w:start w:val="1"/>
      <w:numFmt w:val="decimalEnclosedCircle"/>
      <w:lvlText w:val="%2"/>
      <w:lvlJc w:val="left"/>
      <w:pPr>
        <w:ind w:left="1220" w:hanging="36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07BE3AB7"/>
    <w:multiLevelType w:val="hybridMultilevel"/>
    <w:tmpl w:val="210E6F82"/>
    <w:lvl w:ilvl="0" w:tplc="60FADBF6">
      <w:start w:val="1"/>
      <w:numFmt w:val="decimalEnclosedCircle"/>
      <w:suff w:val="nothing"/>
      <w:lvlText w:val="%1"/>
      <w:lvlJc w:val="left"/>
      <w:pPr>
        <w:ind w:left="442" w:hanging="221"/>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8BE2347"/>
    <w:multiLevelType w:val="hybridMultilevel"/>
    <w:tmpl w:val="61C07CE8"/>
    <w:lvl w:ilvl="0" w:tplc="CC5685EE">
      <w:start w:val="1"/>
      <w:numFmt w:val="decimalEnclosedCircle"/>
      <w:suff w:val="nothing"/>
      <w:lvlText w:val="%1"/>
      <w:lvlJc w:val="left"/>
      <w:pPr>
        <w:ind w:left="221" w:hanging="221"/>
      </w:pPr>
      <w:rPr>
        <w:rFonts w:asciiTheme="minorHAnsi" w:eastAsia="ＭＳ 明朝" w:hAnsiTheme="minorHAnsi"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9A9559E"/>
    <w:multiLevelType w:val="hybridMultilevel"/>
    <w:tmpl w:val="2E7E2390"/>
    <w:lvl w:ilvl="0" w:tplc="FFFFFFFF">
      <w:start w:val="1"/>
      <w:numFmt w:val="decimal"/>
      <w:lvlText w:val="%1) "/>
      <w:lvlJc w:val="left"/>
      <w:pPr>
        <w:tabs>
          <w:tab w:val="num" w:pos="442"/>
        </w:tabs>
        <w:ind w:left="442" w:hanging="442"/>
      </w:pPr>
      <w:rPr>
        <w:rFonts w:ascii="Century" w:eastAsia="ＭＳ 明朝" w:hAnsi="Century" w:hint="default"/>
        <w:b w:val="0"/>
        <w:i w:val="0"/>
        <w:sz w:val="22"/>
        <w:szCs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09F1120A"/>
    <w:multiLevelType w:val="hybridMultilevel"/>
    <w:tmpl w:val="E4D8DE48"/>
    <w:lvl w:ilvl="0" w:tplc="414C73B0">
      <w:start w:val="1"/>
      <w:numFmt w:val="decimalEnclosedCircle"/>
      <w:suff w:val="nothing"/>
      <w:lvlText w:val="%1"/>
      <w:lvlJc w:val="left"/>
      <w:pPr>
        <w:ind w:left="227" w:hanging="227"/>
      </w:pPr>
      <w:rPr>
        <w:rFonts w:asciiTheme="minorHAnsi" w:eastAsia="ＭＳ 明朝" w:hAnsiTheme="minorHAnsi" w:hint="default"/>
        <w:b w:val="0"/>
        <w:i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3B6487"/>
    <w:multiLevelType w:val="hybridMultilevel"/>
    <w:tmpl w:val="49C2179E"/>
    <w:lvl w:ilvl="0" w:tplc="AF8C1734">
      <w:start w:val="1"/>
      <w:numFmt w:val="decimal"/>
      <w:lvlText w:val="%1)"/>
      <w:lvlJc w:val="left"/>
      <w:pPr>
        <w:ind w:left="680" w:hanging="238"/>
      </w:pPr>
      <w:rPr>
        <w:rFonts w:hint="eastAsia"/>
      </w:rPr>
    </w:lvl>
    <w:lvl w:ilvl="1" w:tplc="7ED6537E">
      <w:start w:val="1"/>
      <w:numFmt w:val="decimalEnclosedCircle"/>
      <w:lvlText w:val="%2"/>
      <w:lvlJc w:val="left"/>
      <w:pPr>
        <w:ind w:left="1220" w:hanging="36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0C3B6683"/>
    <w:multiLevelType w:val="hybridMultilevel"/>
    <w:tmpl w:val="7EBA438E"/>
    <w:lvl w:ilvl="0" w:tplc="B7BC3B46">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4" w15:restartNumberingAfterBreak="0">
    <w:nsid w:val="0D1A3DB9"/>
    <w:multiLevelType w:val="hybridMultilevel"/>
    <w:tmpl w:val="94A61186"/>
    <w:lvl w:ilvl="0" w:tplc="8F44BE7E">
      <w:start w:val="1"/>
      <w:numFmt w:val="decimalEnclosedCircle"/>
      <w:suff w:val="nothing"/>
      <w:lvlText w:val="%1"/>
      <w:lvlJc w:val="left"/>
      <w:pPr>
        <w:ind w:left="442" w:hanging="222"/>
      </w:pPr>
      <w:rPr>
        <w:rFonts w:hint="eastAsia"/>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0EE64749"/>
    <w:multiLevelType w:val="hybridMultilevel"/>
    <w:tmpl w:val="65305880"/>
    <w:lvl w:ilvl="0" w:tplc="EC564298">
      <w:start w:val="1"/>
      <w:numFmt w:val="decimalEnclosedCircle"/>
      <w:suff w:val="nothing"/>
      <w:lvlText w:val="%1"/>
      <w:lvlJc w:val="left"/>
      <w:pPr>
        <w:ind w:left="442" w:hanging="221"/>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6" w15:restartNumberingAfterBreak="0">
    <w:nsid w:val="10A06BF5"/>
    <w:multiLevelType w:val="hybridMultilevel"/>
    <w:tmpl w:val="49C2179E"/>
    <w:lvl w:ilvl="0" w:tplc="AF8C1734">
      <w:start w:val="1"/>
      <w:numFmt w:val="decimal"/>
      <w:lvlText w:val="%1)"/>
      <w:lvlJc w:val="left"/>
      <w:pPr>
        <w:ind w:left="680" w:hanging="238"/>
      </w:pPr>
      <w:rPr>
        <w:rFonts w:hint="eastAsia"/>
      </w:rPr>
    </w:lvl>
    <w:lvl w:ilvl="1" w:tplc="7ED6537E">
      <w:start w:val="1"/>
      <w:numFmt w:val="decimalEnclosedCircle"/>
      <w:lvlText w:val="%2"/>
      <w:lvlJc w:val="left"/>
      <w:pPr>
        <w:ind w:left="1220" w:hanging="36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10A3770D"/>
    <w:multiLevelType w:val="hybridMultilevel"/>
    <w:tmpl w:val="874A9324"/>
    <w:lvl w:ilvl="0" w:tplc="2F88DBBA">
      <w:start w:val="1"/>
      <w:numFmt w:val="decimal"/>
      <w:lvlText w:val="%1) "/>
      <w:lvlJc w:val="left"/>
      <w:pPr>
        <w:tabs>
          <w:tab w:val="num" w:pos="442"/>
        </w:tabs>
        <w:ind w:left="442" w:hanging="442"/>
      </w:pPr>
      <w:rPr>
        <w:rFonts w:ascii="Century" w:eastAsia="ＭＳ 明朝" w:hAnsi="Century"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3804AFD"/>
    <w:multiLevelType w:val="multilevel"/>
    <w:tmpl w:val="75C0E4D2"/>
    <w:lvl w:ilvl="0">
      <w:start w:val="1"/>
      <w:numFmt w:val="ideographDigital"/>
      <w:pStyle w:val="1"/>
      <w:suff w:val="nothing"/>
      <w:lvlText w:val="第%1部　"/>
      <w:lvlJc w:val="left"/>
      <w:pPr>
        <w:ind w:left="0" w:firstLine="0"/>
      </w:pPr>
      <w:rPr>
        <w:rFonts w:ascii="Century" w:eastAsia="ＭＳ ゴシック" w:hAnsi="Century" w:hint="default"/>
        <w:b w:val="0"/>
        <w:i w:val="0"/>
        <w:sz w:val="24"/>
        <w:lang w:val="en-US"/>
      </w:rPr>
    </w:lvl>
    <w:lvl w:ilvl="1">
      <w:start w:val="1"/>
      <w:numFmt w:val="decimal"/>
      <w:suff w:val="nothing"/>
      <w:lvlText w:val="第%2章　"/>
      <w:lvlJc w:val="left"/>
      <w:pPr>
        <w:ind w:left="0" w:firstLine="0"/>
      </w:pPr>
      <w:rPr>
        <w:rFonts w:ascii="Century" w:eastAsia="ＭＳ ゴシック" w:hAnsi="Century" w:hint="default"/>
        <w:b w:val="0"/>
        <w:i w:val="0"/>
        <w:sz w:val="22"/>
      </w:rPr>
    </w:lvl>
    <w:lvl w:ilvl="2">
      <w:start w:val="1"/>
      <w:numFmt w:val="upperRoman"/>
      <w:suff w:val="nothing"/>
      <w:lvlText w:val="%3 "/>
      <w:lvlJc w:val="left"/>
      <w:pPr>
        <w:ind w:left="0" w:firstLine="0"/>
      </w:pPr>
      <w:rPr>
        <w:rFonts w:ascii="Century" w:eastAsia="ＭＳ ゴシック" w:hAnsi="Century" w:cs="Bauhaus 93" w:hint="default"/>
        <w:b w:val="0"/>
        <w:bCs w:val="0"/>
        <w:i w:val="0"/>
        <w:iCs w:val="0"/>
        <w:caps w:val="0"/>
        <w:strike w:val="0"/>
        <w:dstrike w:val="0"/>
        <w:vanish w:val="0"/>
        <w:color w:val="000000"/>
        <w:spacing w:val="0"/>
        <w:position w:val="0"/>
        <w:sz w:val="22"/>
        <w:u w:val="none"/>
        <w:vertAlign w:val="baseline"/>
        <w:em w:val="none"/>
      </w:rPr>
    </w:lvl>
    <w:lvl w:ilvl="3">
      <w:start w:val="1"/>
      <w:numFmt w:val="decimal"/>
      <w:suff w:val="nothing"/>
      <w:lvlText w:val="%4．"/>
      <w:lvlJc w:val="left"/>
      <w:pPr>
        <w:ind w:left="0" w:firstLine="0"/>
      </w:pPr>
      <w:rPr>
        <w:rFonts w:ascii="Century" w:eastAsia="ＭＳ ゴシック" w:hAnsi="Century" w:hint="default"/>
        <w:b w:val="0"/>
        <w:i w:val="0"/>
        <w:sz w:val="22"/>
      </w:rPr>
    </w:lvl>
    <w:lvl w:ilvl="4">
      <w:start w:val="1"/>
      <w:numFmt w:val="decimal"/>
      <w:lvlRestart w:val="0"/>
      <w:suff w:val="nothing"/>
      <w:lvlText w:val="(%5)."/>
      <w:lvlJc w:val="left"/>
      <w:pPr>
        <w:ind w:left="6970" w:hanging="850"/>
      </w:pPr>
      <w:rPr>
        <w:rFonts w:hint="eastAsia"/>
      </w:rPr>
    </w:lvl>
    <w:lvl w:ilvl="5">
      <w:start w:val="1"/>
      <w:numFmt w:val="decimal"/>
      <w:lvlText w:val="%1.%2.%3.%4.%5.%6"/>
      <w:lvlJc w:val="left"/>
      <w:pPr>
        <w:tabs>
          <w:tab w:val="num" w:pos="9065"/>
        </w:tabs>
        <w:ind w:left="7679" w:hanging="1134"/>
      </w:pPr>
      <w:rPr>
        <w:rFonts w:hint="eastAsia"/>
      </w:rPr>
    </w:lvl>
    <w:lvl w:ilvl="6">
      <w:start w:val="1"/>
      <w:numFmt w:val="decimal"/>
      <w:lvlText w:val="%1.%2.%3.%4.%5.%6.%7"/>
      <w:lvlJc w:val="left"/>
      <w:pPr>
        <w:tabs>
          <w:tab w:val="num" w:pos="9850"/>
        </w:tabs>
        <w:ind w:left="8246" w:hanging="1276"/>
      </w:pPr>
      <w:rPr>
        <w:rFonts w:hint="eastAsia"/>
      </w:rPr>
    </w:lvl>
    <w:lvl w:ilvl="7">
      <w:start w:val="1"/>
      <w:numFmt w:val="decimal"/>
      <w:lvlText w:val="%1.%2.%3.%4.%5.%6.%7.%8"/>
      <w:lvlJc w:val="left"/>
      <w:pPr>
        <w:tabs>
          <w:tab w:val="num" w:pos="10635"/>
        </w:tabs>
        <w:ind w:left="8813" w:hanging="1418"/>
      </w:pPr>
      <w:rPr>
        <w:rFonts w:hint="eastAsia"/>
      </w:rPr>
    </w:lvl>
    <w:lvl w:ilvl="8">
      <w:start w:val="1"/>
      <w:numFmt w:val="decimal"/>
      <w:lvlText w:val="%1.%2.%3.%4.%5.%6.%7.%8.%9"/>
      <w:lvlJc w:val="left"/>
      <w:pPr>
        <w:tabs>
          <w:tab w:val="num" w:pos="11421"/>
        </w:tabs>
        <w:ind w:left="9521" w:hanging="1700"/>
      </w:pPr>
      <w:rPr>
        <w:rFonts w:hint="eastAsia"/>
      </w:rPr>
    </w:lvl>
  </w:abstractNum>
  <w:abstractNum w:abstractNumId="19" w15:restartNumberingAfterBreak="0">
    <w:nsid w:val="15104BC5"/>
    <w:multiLevelType w:val="hybridMultilevel"/>
    <w:tmpl w:val="6DFCF398"/>
    <w:lvl w:ilvl="0" w:tplc="CC5685EE">
      <w:start w:val="1"/>
      <w:numFmt w:val="decimalEnclosedCircle"/>
      <w:suff w:val="nothing"/>
      <w:lvlText w:val="%1"/>
      <w:lvlJc w:val="left"/>
      <w:pPr>
        <w:ind w:left="221" w:hanging="221"/>
      </w:pPr>
      <w:rPr>
        <w:rFonts w:asciiTheme="minorHAnsi" w:eastAsia="ＭＳ 明朝" w:hAnsiTheme="minorHAnsi"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6394DF5"/>
    <w:multiLevelType w:val="hybridMultilevel"/>
    <w:tmpl w:val="9C8A09D6"/>
    <w:lvl w:ilvl="0" w:tplc="2F88DBBA">
      <w:start w:val="1"/>
      <w:numFmt w:val="decimal"/>
      <w:lvlText w:val="%1) "/>
      <w:lvlJc w:val="left"/>
      <w:pPr>
        <w:tabs>
          <w:tab w:val="num" w:pos="442"/>
        </w:tabs>
        <w:ind w:left="442" w:hanging="442"/>
      </w:pPr>
      <w:rPr>
        <w:rFonts w:ascii="Century" w:eastAsia="ＭＳ 明朝" w:hAnsi="Century"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6F74520"/>
    <w:multiLevelType w:val="multilevel"/>
    <w:tmpl w:val="AA62FE02"/>
    <w:lvl w:ilvl="0">
      <w:start w:val="1"/>
      <w:numFmt w:val="decimalFullWidth"/>
      <w:suff w:val="nothing"/>
      <w:lvlText w:val="%1　"/>
      <w:lvlJc w:val="left"/>
      <w:pPr>
        <w:ind w:left="0" w:firstLine="0"/>
      </w:pPr>
      <w:rPr>
        <w:rFonts w:ascii="ＭＳ ゴシック" w:eastAsia="ＭＳ ゴシック" w:hAnsi="ＭＳ ゴシック" w:hint="eastAsia"/>
        <w:b w:val="0"/>
        <w:i w:val="0"/>
        <w:sz w:val="28"/>
      </w:rPr>
    </w:lvl>
    <w:lvl w:ilvl="1">
      <w:start w:val="1"/>
      <w:numFmt w:val="decimalFullWidth"/>
      <w:suff w:val="nothing"/>
      <w:lvlText w:val="%1-%2　"/>
      <w:lvlJc w:val="left"/>
      <w:pPr>
        <w:ind w:left="0" w:firstLine="0"/>
      </w:pPr>
      <w:rPr>
        <w:rFonts w:ascii="ＭＳ ゴシック" w:eastAsia="ＭＳ ゴシック" w:hAnsi="ＭＳ ゴシック" w:hint="eastAsia"/>
        <w:b w:val="0"/>
        <w:i w:val="0"/>
        <w:sz w:val="24"/>
      </w:rPr>
    </w:lvl>
    <w:lvl w:ilvl="2">
      <w:start w:val="1"/>
      <w:numFmt w:val="decimal"/>
      <w:suff w:val="nothing"/>
      <w:lvlText w:val="(%3)"/>
      <w:lvlJc w:val="left"/>
      <w:pPr>
        <w:ind w:left="2638" w:hanging="227"/>
      </w:pPr>
      <w:rPr>
        <w:rFonts w:ascii="ＭＳ ゴシック" w:eastAsia="ＭＳ ゴシック" w:hAnsi="Century" w:hint="eastAsia"/>
        <w:b w:val="0"/>
        <w:bCs w:val="0"/>
        <w:i w:val="0"/>
        <w:iCs w:val="0"/>
        <w:caps w:val="0"/>
        <w:smallCaps w:val="0"/>
        <w:strike w:val="0"/>
        <w:dstrike w:val="0"/>
        <w:noProof w:val="0"/>
        <w:vanish w:val="0"/>
        <w:color w:val="000000"/>
        <w:spacing w:val="0"/>
        <w:position w:val="0"/>
        <w:sz w:val="24"/>
        <w:u w:val="none"/>
        <w:effect w:val="none"/>
        <w:vertAlign w:val="baseline"/>
        <w:em w:val="none"/>
        <w:specVanish w:val="0"/>
      </w:rPr>
    </w:lvl>
    <w:lvl w:ilvl="3">
      <w:start w:val="1"/>
      <w:numFmt w:val="none"/>
      <w:pStyle w:val="4"/>
      <w:suff w:val="nothing"/>
      <w:lvlText w:val=""/>
      <w:lvlJc w:val="left"/>
      <w:pPr>
        <w:ind w:left="0" w:firstLine="0"/>
      </w:pPr>
      <w:rPr>
        <w:rFonts w:ascii="ＭＳ ゴシック" w:eastAsia="ＭＳ ゴシック" w:hAnsi="ＭＳ ゴシック" w:cs="Times New Roman" w:hint="eastAsia"/>
        <w:b w:val="0"/>
        <w:bCs w:val="0"/>
        <w:i w:val="0"/>
        <w:iCs w:val="0"/>
        <w:caps w:val="0"/>
        <w:smallCaps w:val="0"/>
        <w:strike w:val="0"/>
        <w:dstrike w:val="0"/>
        <w:noProof w:val="0"/>
        <w:vanish w:val="0"/>
        <w:color w:val="000000"/>
        <w:spacing w:val="0"/>
        <w:position w:val="0"/>
        <w:sz w:val="22"/>
        <w:u w:val="none"/>
        <w:effect w:val="none"/>
        <w:vertAlign w:val="baseline"/>
        <w:em w:val="none"/>
        <w:specVanish w:val="0"/>
      </w:rPr>
    </w:lvl>
    <w:lvl w:ilvl="4">
      <w:start w:val="1"/>
      <w:numFmt w:val="none"/>
      <w:pStyle w:val="5"/>
      <w:suff w:val="nothing"/>
      <w:lvlText w:val=""/>
      <w:lvlJc w:val="left"/>
      <w:pPr>
        <w:ind w:left="0" w:firstLine="0"/>
      </w:pPr>
      <w:rPr>
        <w:rFonts w:ascii="Century" w:eastAsia="ＭＳ ゴシック" w:hAnsi="Century" w:hint="default"/>
        <w:b w:val="0"/>
        <w:i w:val="0"/>
        <w:sz w:val="24"/>
      </w:rPr>
    </w:lvl>
    <w:lvl w:ilvl="5">
      <w:start w:val="1"/>
      <w:numFmt w:val="none"/>
      <w:pStyle w:val="6"/>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2" w15:restartNumberingAfterBreak="0">
    <w:nsid w:val="173B6E2C"/>
    <w:multiLevelType w:val="hybridMultilevel"/>
    <w:tmpl w:val="939C4AFE"/>
    <w:lvl w:ilvl="0" w:tplc="AF8C1734">
      <w:start w:val="1"/>
      <w:numFmt w:val="decimal"/>
      <w:lvlText w:val="%1)"/>
      <w:lvlJc w:val="left"/>
      <w:pPr>
        <w:ind w:left="680" w:hanging="238"/>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1A2523A2"/>
    <w:multiLevelType w:val="hybridMultilevel"/>
    <w:tmpl w:val="49C2179E"/>
    <w:lvl w:ilvl="0" w:tplc="AF8C1734">
      <w:start w:val="1"/>
      <w:numFmt w:val="decimal"/>
      <w:lvlText w:val="%1)"/>
      <w:lvlJc w:val="left"/>
      <w:pPr>
        <w:ind w:left="680" w:hanging="238"/>
      </w:pPr>
      <w:rPr>
        <w:rFonts w:hint="eastAsia"/>
      </w:rPr>
    </w:lvl>
    <w:lvl w:ilvl="1" w:tplc="7ED6537E">
      <w:start w:val="1"/>
      <w:numFmt w:val="decimalEnclosedCircle"/>
      <w:lvlText w:val="%2"/>
      <w:lvlJc w:val="left"/>
      <w:pPr>
        <w:ind w:left="1220" w:hanging="36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15:restartNumberingAfterBreak="0">
    <w:nsid w:val="1A4C0E34"/>
    <w:multiLevelType w:val="hybridMultilevel"/>
    <w:tmpl w:val="49C2179E"/>
    <w:lvl w:ilvl="0" w:tplc="AF8C1734">
      <w:start w:val="1"/>
      <w:numFmt w:val="decimal"/>
      <w:lvlText w:val="%1)"/>
      <w:lvlJc w:val="left"/>
      <w:pPr>
        <w:ind w:left="680" w:hanging="238"/>
      </w:pPr>
      <w:rPr>
        <w:rFonts w:hint="eastAsia"/>
      </w:rPr>
    </w:lvl>
    <w:lvl w:ilvl="1" w:tplc="7ED6537E">
      <w:start w:val="1"/>
      <w:numFmt w:val="decimalEnclosedCircle"/>
      <w:lvlText w:val="%2"/>
      <w:lvlJc w:val="left"/>
      <w:pPr>
        <w:ind w:left="1220" w:hanging="36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5" w15:restartNumberingAfterBreak="0">
    <w:nsid w:val="1AAE442F"/>
    <w:multiLevelType w:val="hybridMultilevel"/>
    <w:tmpl w:val="552003EA"/>
    <w:lvl w:ilvl="0" w:tplc="6414EB4C">
      <w:start w:val="1"/>
      <w:numFmt w:val="decimalEnclosedCircle"/>
      <w:suff w:val="nothing"/>
      <w:lvlText w:val="%1"/>
      <w:lvlJc w:val="left"/>
      <w:pPr>
        <w:ind w:left="442" w:hanging="221"/>
      </w:pPr>
      <w:rPr>
        <w:rFonts w:asciiTheme="minorHAnsi" w:eastAsia="ＭＳ 明朝" w:hAnsiTheme="minorHAnsi"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DE5018E"/>
    <w:multiLevelType w:val="hybridMultilevel"/>
    <w:tmpl w:val="FEAEF1CE"/>
    <w:lvl w:ilvl="0" w:tplc="8F44BE7E">
      <w:start w:val="1"/>
      <w:numFmt w:val="decimalEnclosedCircle"/>
      <w:suff w:val="nothing"/>
      <w:lvlText w:val="%1"/>
      <w:lvlJc w:val="left"/>
      <w:pPr>
        <w:ind w:left="442" w:hanging="222"/>
      </w:pPr>
      <w:rPr>
        <w:rFonts w:hint="eastAsia"/>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1E123DD9"/>
    <w:multiLevelType w:val="hybridMultilevel"/>
    <w:tmpl w:val="552003EA"/>
    <w:lvl w:ilvl="0" w:tplc="6414EB4C">
      <w:start w:val="1"/>
      <w:numFmt w:val="decimalEnclosedCircle"/>
      <w:suff w:val="nothing"/>
      <w:lvlText w:val="%1"/>
      <w:lvlJc w:val="left"/>
      <w:pPr>
        <w:ind w:left="442" w:hanging="221"/>
      </w:pPr>
      <w:rPr>
        <w:rFonts w:asciiTheme="minorHAnsi" w:eastAsia="ＭＳ 明朝" w:hAnsiTheme="minorHAnsi"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D17627"/>
    <w:multiLevelType w:val="multilevel"/>
    <w:tmpl w:val="55C8715C"/>
    <w:lvl w:ilvl="0">
      <w:start w:val="1"/>
      <w:numFmt w:val="decimal"/>
      <w:pStyle w:val="10"/>
      <w:suff w:val="nothing"/>
      <w:lvlText w:val="【シート%1】"/>
      <w:lvlJc w:val="left"/>
      <w:pPr>
        <w:ind w:left="0" w:firstLine="0"/>
      </w:pPr>
      <w:rPr>
        <w:rFonts w:ascii="Century" w:eastAsia="ＭＳ ゴシック" w:hAnsi="Century" w:hint="default"/>
        <w:b w:val="0"/>
        <w:i w:val="0"/>
        <w:color w:val="FFFFFF" w:themeColor="background1"/>
        <w:sz w:val="22"/>
      </w:rPr>
    </w:lvl>
    <w:lvl w:ilvl="1">
      <w:start w:val="1"/>
      <w:numFmt w:val="decimal"/>
      <w:pStyle w:val="2"/>
      <w:suff w:val="nothing"/>
      <w:lvlText w:val="%1.%2　"/>
      <w:lvlJc w:val="left"/>
      <w:pPr>
        <w:ind w:left="0" w:firstLine="0"/>
      </w:pPr>
      <w:rPr>
        <w:rFonts w:ascii="Century" w:eastAsia="ＭＳ ゴシック" w:hAnsi="Century" w:hint="default"/>
        <w:b w:val="0"/>
        <w:i w:val="0"/>
        <w:sz w:val="22"/>
      </w:rPr>
    </w:lvl>
    <w:lvl w:ilvl="2">
      <w:start w:val="1"/>
      <w:numFmt w:val="decimal"/>
      <w:pStyle w:val="3"/>
      <w:suff w:val="nothing"/>
      <w:lvlText w:val="(%3) "/>
      <w:lvlJc w:val="left"/>
      <w:pPr>
        <w:ind w:left="0" w:firstLine="0"/>
      </w:pPr>
      <w:rPr>
        <w:rFonts w:ascii="Century" w:eastAsia="ＭＳ ゴシック" w:hAnsi="Century" w:hint="default"/>
        <w:b w:val="0"/>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2028698C"/>
    <w:multiLevelType w:val="hybridMultilevel"/>
    <w:tmpl w:val="552003EA"/>
    <w:lvl w:ilvl="0" w:tplc="6414EB4C">
      <w:start w:val="1"/>
      <w:numFmt w:val="decimalEnclosedCircle"/>
      <w:suff w:val="nothing"/>
      <w:lvlText w:val="%1"/>
      <w:lvlJc w:val="left"/>
      <w:pPr>
        <w:ind w:left="442" w:hanging="221"/>
      </w:pPr>
      <w:rPr>
        <w:rFonts w:asciiTheme="minorHAnsi" w:eastAsia="ＭＳ 明朝" w:hAnsiTheme="minorHAnsi"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0B746F9"/>
    <w:multiLevelType w:val="hybridMultilevel"/>
    <w:tmpl w:val="F424AB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1E03C49"/>
    <w:multiLevelType w:val="hybridMultilevel"/>
    <w:tmpl w:val="94A61186"/>
    <w:lvl w:ilvl="0" w:tplc="8F44BE7E">
      <w:start w:val="1"/>
      <w:numFmt w:val="decimalEnclosedCircle"/>
      <w:suff w:val="nothing"/>
      <w:lvlText w:val="%1"/>
      <w:lvlJc w:val="left"/>
      <w:pPr>
        <w:ind w:left="442" w:hanging="222"/>
      </w:pPr>
      <w:rPr>
        <w:rFonts w:hint="eastAsia"/>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22EF5DF9"/>
    <w:multiLevelType w:val="hybridMultilevel"/>
    <w:tmpl w:val="210E6F82"/>
    <w:lvl w:ilvl="0" w:tplc="60FADBF6">
      <w:start w:val="1"/>
      <w:numFmt w:val="decimalEnclosedCircle"/>
      <w:suff w:val="nothing"/>
      <w:lvlText w:val="%1"/>
      <w:lvlJc w:val="left"/>
      <w:pPr>
        <w:ind w:left="442" w:hanging="221"/>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4910D8E"/>
    <w:multiLevelType w:val="hybridMultilevel"/>
    <w:tmpl w:val="552003EA"/>
    <w:lvl w:ilvl="0" w:tplc="6414EB4C">
      <w:start w:val="1"/>
      <w:numFmt w:val="decimalEnclosedCircle"/>
      <w:suff w:val="nothing"/>
      <w:lvlText w:val="%1"/>
      <w:lvlJc w:val="left"/>
      <w:pPr>
        <w:ind w:left="442" w:hanging="221"/>
      </w:pPr>
      <w:rPr>
        <w:rFonts w:asciiTheme="minorHAnsi" w:eastAsia="ＭＳ 明朝" w:hAnsiTheme="minorHAnsi"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4A80A4E"/>
    <w:multiLevelType w:val="hybridMultilevel"/>
    <w:tmpl w:val="A55E8BCA"/>
    <w:lvl w:ilvl="0" w:tplc="2F88DBBA">
      <w:start w:val="1"/>
      <w:numFmt w:val="decimal"/>
      <w:lvlText w:val="%1) "/>
      <w:lvlJc w:val="left"/>
      <w:pPr>
        <w:tabs>
          <w:tab w:val="num" w:pos="442"/>
        </w:tabs>
        <w:ind w:left="442" w:hanging="442"/>
      </w:pPr>
      <w:rPr>
        <w:rFonts w:ascii="Century" w:eastAsia="ＭＳ 明朝" w:hAnsi="Century"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5A56356"/>
    <w:multiLevelType w:val="hybridMultilevel"/>
    <w:tmpl w:val="62B4F682"/>
    <w:lvl w:ilvl="0" w:tplc="FFFFFFFF">
      <w:start w:val="1"/>
      <w:numFmt w:val="decimal"/>
      <w:lvlText w:val="%1) "/>
      <w:lvlJc w:val="left"/>
      <w:pPr>
        <w:tabs>
          <w:tab w:val="num" w:pos="442"/>
        </w:tabs>
        <w:ind w:left="442" w:hanging="442"/>
      </w:pPr>
      <w:rPr>
        <w:rFonts w:ascii="Century" w:eastAsia="ＭＳ 明朝" w:hAnsi="Century" w:hint="default"/>
        <w:b w:val="0"/>
        <w:i w:val="0"/>
        <w:sz w:val="22"/>
        <w:szCs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6" w15:restartNumberingAfterBreak="0">
    <w:nsid w:val="25B25D28"/>
    <w:multiLevelType w:val="hybridMultilevel"/>
    <w:tmpl w:val="210E6F82"/>
    <w:lvl w:ilvl="0" w:tplc="60FADBF6">
      <w:start w:val="1"/>
      <w:numFmt w:val="decimalEnclosedCircle"/>
      <w:suff w:val="nothing"/>
      <w:lvlText w:val="%1"/>
      <w:lvlJc w:val="left"/>
      <w:pPr>
        <w:ind w:left="442" w:hanging="221"/>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6844CD2"/>
    <w:multiLevelType w:val="hybridMultilevel"/>
    <w:tmpl w:val="61C07CE8"/>
    <w:lvl w:ilvl="0" w:tplc="CC5685EE">
      <w:start w:val="1"/>
      <w:numFmt w:val="decimalEnclosedCircle"/>
      <w:suff w:val="nothing"/>
      <w:lvlText w:val="%1"/>
      <w:lvlJc w:val="left"/>
      <w:pPr>
        <w:ind w:left="221" w:hanging="221"/>
      </w:pPr>
      <w:rPr>
        <w:rFonts w:asciiTheme="minorHAnsi" w:eastAsia="ＭＳ 明朝" w:hAnsiTheme="minorHAnsi"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74B1586"/>
    <w:multiLevelType w:val="hybridMultilevel"/>
    <w:tmpl w:val="874A9324"/>
    <w:lvl w:ilvl="0" w:tplc="2F88DBBA">
      <w:start w:val="1"/>
      <w:numFmt w:val="decimal"/>
      <w:lvlText w:val="%1) "/>
      <w:lvlJc w:val="left"/>
      <w:pPr>
        <w:tabs>
          <w:tab w:val="num" w:pos="442"/>
        </w:tabs>
        <w:ind w:left="442" w:hanging="442"/>
      </w:pPr>
      <w:rPr>
        <w:rFonts w:ascii="Century" w:eastAsia="ＭＳ 明朝" w:hAnsi="Century"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80B5BB7"/>
    <w:multiLevelType w:val="hybridMultilevel"/>
    <w:tmpl w:val="E4D8DE48"/>
    <w:lvl w:ilvl="0" w:tplc="414C73B0">
      <w:start w:val="1"/>
      <w:numFmt w:val="decimalEnclosedCircle"/>
      <w:suff w:val="nothing"/>
      <w:lvlText w:val="%1"/>
      <w:lvlJc w:val="left"/>
      <w:pPr>
        <w:ind w:left="227" w:hanging="227"/>
      </w:pPr>
      <w:rPr>
        <w:rFonts w:asciiTheme="minorHAnsi" w:eastAsia="ＭＳ 明朝" w:hAnsiTheme="minorHAnsi" w:hint="default"/>
        <w:b w:val="0"/>
        <w:i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86156B8"/>
    <w:multiLevelType w:val="hybridMultilevel"/>
    <w:tmpl w:val="61C07CE8"/>
    <w:lvl w:ilvl="0" w:tplc="CC5685EE">
      <w:start w:val="1"/>
      <w:numFmt w:val="decimalEnclosedCircle"/>
      <w:suff w:val="nothing"/>
      <w:lvlText w:val="%1"/>
      <w:lvlJc w:val="left"/>
      <w:pPr>
        <w:ind w:left="221" w:hanging="221"/>
      </w:pPr>
      <w:rPr>
        <w:rFonts w:asciiTheme="minorHAnsi" w:eastAsia="ＭＳ 明朝" w:hAnsiTheme="minorHAnsi"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97F3896"/>
    <w:multiLevelType w:val="hybridMultilevel"/>
    <w:tmpl w:val="552003EA"/>
    <w:lvl w:ilvl="0" w:tplc="6414EB4C">
      <w:start w:val="1"/>
      <w:numFmt w:val="decimalEnclosedCircle"/>
      <w:suff w:val="nothing"/>
      <w:lvlText w:val="%1"/>
      <w:lvlJc w:val="left"/>
      <w:pPr>
        <w:ind w:left="442" w:hanging="221"/>
      </w:pPr>
      <w:rPr>
        <w:rFonts w:asciiTheme="minorHAnsi" w:eastAsia="ＭＳ 明朝" w:hAnsiTheme="minorHAnsi"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A3B58E0"/>
    <w:multiLevelType w:val="hybridMultilevel"/>
    <w:tmpl w:val="210E6F82"/>
    <w:lvl w:ilvl="0" w:tplc="60FADBF6">
      <w:start w:val="1"/>
      <w:numFmt w:val="decimalEnclosedCircle"/>
      <w:suff w:val="nothing"/>
      <w:lvlText w:val="%1"/>
      <w:lvlJc w:val="left"/>
      <w:pPr>
        <w:ind w:left="442" w:hanging="221"/>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2F081418"/>
    <w:multiLevelType w:val="hybridMultilevel"/>
    <w:tmpl w:val="E4D8DE48"/>
    <w:lvl w:ilvl="0" w:tplc="414C73B0">
      <w:start w:val="1"/>
      <w:numFmt w:val="decimalEnclosedCircle"/>
      <w:suff w:val="nothing"/>
      <w:lvlText w:val="%1"/>
      <w:lvlJc w:val="left"/>
      <w:pPr>
        <w:ind w:left="227" w:hanging="227"/>
      </w:pPr>
      <w:rPr>
        <w:rFonts w:asciiTheme="minorHAnsi" w:eastAsia="ＭＳ 明朝" w:hAnsiTheme="minorHAnsi" w:hint="default"/>
        <w:b w:val="0"/>
        <w:i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32C5AF4"/>
    <w:multiLevelType w:val="hybridMultilevel"/>
    <w:tmpl w:val="61C07CE8"/>
    <w:lvl w:ilvl="0" w:tplc="CC5685EE">
      <w:start w:val="1"/>
      <w:numFmt w:val="decimalEnclosedCircle"/>
      <w:suff w:val="nothing"/>
      <w:lvlText w:val="%1"/>
      <w:lvlJc w:val="left"/>
      <w:pPr>
        <w:ind w:left="221" w:hanging="221"/>
      </w:pPr>
      <w:rPr>
        <w:rFonts w:asciiTheme="minorHAnsi" w:eastAsia="ＭＳ 明朝" w:hAnsiTheme="minorHAnsi"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74C1647"/>
    <w:multiLevelType w:val="hybridMultilevel"/>
    <w:tmpl w:val="552003EA"/>
    <w:lvl w:ilvl="0" w:tplc="6414EB4C">
      <w:start w:val="1"/>
      <w:numFmt w:val="decimalEnclosedCircle"/>
      <w:suff w:val="nothing"/>
      <w:lvlText w:val="%1"/>
      <w:lvlJc w:val="left"/>
      <w:pPr>
        <w:ind w:left="442" w:hanging="221"/>
      </w:pPr>
      <w:rPr>
        <w:rFonts w:asciiTheme="minorHAnsi" w:eastAsia="ＭＳ 明朝" w:hAnsiTheme="minorHAnsi"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8142811"/>
    <w:multiLevelType w:val="hybridMultilevel"/>
    <w:tmpl w:val="9C8A09D6"/>
    <w:lvl w:ilvl="0" w:tplc="2F88DBBA">
      <w:start w:val="1"/>
      <w:numFmt w:val="decimal"/>
      <w:lvlText w:val="%1) "/>
      <w:lvlJc w:val="left"/>
      <w:pPr>
        <w:tabs>
          <w:tab w:val="num" w:pos="442"/>
        </w:tabs>
        <w:ind w:left="442" w:hanging="442"/>
      </w:pPr>
      <w:rPr>
        <w:rFonts w:ascii="Century" w:eastAsia="ＭＳ 明朝" w:hAnsi="Century"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DE5332E"/>
    <w:multiLevelType w:val="hybridMultilevel"/>
    <w:tmpl w:val="9C8A09D6"/>
    <w:lvl w:ilvl="0" w:tplc="2F88DBBA">
      <w:start w:val="1"/>
      <w:numFmt w:val="decimal"/>
      <w:lvlText w:val="%1) "/>
      <w:lvlJc w:val="left"/>
      <w:pPr>
        <w:tabs>
          <w:tab w:val="num" w:pos="442"/>
        </w:tabs>
        <w:ind w:left="442" w:hanging="442"/>
      </w:pPr>
      <w:rPr>
        <w:rFonts w:ascii="Century" w:eastAsia="ＭＳ 明朝" w:hAnsi="Century"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07D367E"/>
    <w:multiLevelType w:val="hybridMultilevel"/>
    <w:tmpl w:val="49C2179E"/>
    <w:lvl w:ilvl="0" w:tplc="AF8C1734">
      <w:start w:val="1"/>
      <w:numFmt w:val="decimal"/>
      <w:lvlText w:val="%1)"/>
      <w:lvlJc w:val="left"/>
      <w:pPr>
        <w:ind w:left="680" w:hanging="238"/>
      </w:pPr>
      <w:rPr>
        <w:rFonts w:hint="eastAsia"/>
      </w:rPr>
    </w:lvl>
    <w:lvl w:ilvl="1" w:tplc="7ED6537E">
      <w:start w:val="1"/>
      <w:numFmt w:val="decimalEnclosedCircle"/>
      <w:lvlText w:val="%2"/>
      <w:lvlJc w:val="left"/>
      <w:pPr>
        <w:ind w:left="1220" w:hanging="36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9" w15:restartNumberingAfterBreak="0">
    <w:nsid w:val="45243C56"/>
    <w:multiLevelType w:val="hybridMultilevel"/>
    <w:tmpl w:val="210E6F82"/>
    <w:lvl w:ilvl="0" w:tplc="60FADBF6">
      <w:start w:val="1"/>
      <w:numFmt w:val="decimalEnclosedCircle"/>
      <w:suff w:val="nothing"/>
      <w:lvlText w:val="%1"/>
      <w:lvlJc w:val="left"/>
      <w:pPr>
        <w:ind w:left="442" w:hanging="221"/>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6C24699"/>
    <w:multiLevelType w:val="hybridMultilevel"/>
    <w:tmpl w:val="E4D8DE48"/>
    <w:lvl w:ilvl="0" w:tplc="414C73B0">
      <w:start w:val="1"/>
      <w:numFmt w:val="decimalEnclosedCircle"/>
      <w:suff w:val="nothing"/>
      <w:lvlText w:val="%1"/>
      <w:lvlJc w:val="left"/>
      <w:pPr>
        <w:ind w:left="227" w:hanging="227"/>
      </w:pPr>
      <w:rPr>
        <w:rFonts w:asciiTheme="minorHAnsi" w:eastAsia="ＭＳ 明朝" w:hAnsiTheme="minorHAnsi" w:hint="default"/>
        <w:b w:val="0"/>
        <w:i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92C6F3A"/>
    <w:multiLevelType w:val="hybridMultilevel"/>
    <w:tmpl w:val="552003EA"/>
    <w:lvl w:ilvl="0" w:tplc="6414EB4C">
      <w:start w:val="1"/>
      <w:numFmt w:val="decimalEnclosedCircle"/>
      <w:suff w:val="nothing"/>
      <w:lvlText w:val="%1"/>
      <w:lvlJc w:val="left"/>
      <w:pPr>
        <w:ind w:left="442" w:hanging="221"/>
      </w:pPr>
      <w:rPr>
        <w:rFonts w:asciiTheme="minorHAnsi" w:eastAsia="ＭＳ 明朝" w:hAnsiTheme="minorHAnsi"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A7C3DA7"/>
    <w:multiLevelType w:val="hybridMultilevel"/>
    <w:tmpl w:val="2E7E2390"/>
    <w:lvl w:ilvl="0" w:tplc="2F88DBBA">
      <w:start w:val="1"/>
      <w:numFmt w:val="decimal"/>
      <w:lvlText w:val="%1) "/>
      <w:lvlJc w:val="left"/>
      <w:pPr>
        <w:tabs>
          <w:tab w:val="num" w:pos="442"/>
        </w:tabs>
        <w:ind w:left="442" w:hanging="442"/>
      </w:pPr>
      <w:rPr>
        <w:rFonts w:ascii="Century" w:eastAsia="ＭＳ 明朝" w:hAnsi="Century"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B5843FC"/>
    <w:multiLevelType w:val="hybridMultilevel"/>
    <w:tmpl w:val="9C8A09D6"/>
    <w:lvl w:ilvl="0" w:tplc="2F88DBBA">
      <w:start w:val="1"/>
      <w:numFmt w:val="decimal"/>
      <w:lvlText w:val="%1) "/>
      <w:lvlJc w:val="left"/>
      <w:pPr>
        <w:tabs>
          <w:tab w:val="num" w:pos="442"/>
        </w:tabs>
        <w:ind w:left="442" w:hanging="442"/>
      </w:pPr>
      <w:rPr>
        <w:rFonts w:ascii="Century" w:eastAsia="ＭＳ 明朝" w:hAnsi="Century"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BFF4C34"/>
    <w:multiLevelType w:val="hybridMultilevel"/>
    <w:tmpl w:val="61C07CE8"/>
    <w:lvl w:ilvl="0" w:tplc="CC5685EE">
      <w:start w:val="1"/>
      <w:numFmt w:val="decimalEnclosedCircle"/>
      <w:suff w:val="nothing"/>
      <w:lvlText w:val="%1"/>
      <w:lvlJc w:val="left"/>
      <w:pPr>
        <w:ind w:left="221" w:hanging="221"/>
      </w:pPr>
      <w:rPr>
        <w:rFonts w:asciiTheme="minorHAnsi" w:eastAsia="ＭＳ 明朝" w:hAnsiTheme="minorHAnsi"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CA923DF"/>
    <w:multiLevelType w:val="hybridMultilevel"/>
    <w:tmpl w:val="552003EA"/>
    <w:lvl w:ilvl="0" w:tplc="6414EB4C">
      <w:start w:val="1"/>
      <w:numFmt w:val="decimalEnclosedCircle"/>
      <w:suff w:val="nothing"/>
      <w:lvlText w:val="%1"/>
      <w:lvlJc w:val="left"/>
      <w:pPr>
        <w:ind w:left="442" w:hanging="221"/>
      </w:pPr>
      <w:rPr>
        <w:rFonts w:asciiTheme="minorHAnsi" w:eastAsia="ＭＳ 明朝" w:hAnsiTheme="minorHAnsi"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15D27F2"/>
    <w:multiLevelType w:val="hybridMultilevel"/>
    <w:tmpl w:val="2E7E2390"/>
    <w:lvl w:ilvl="0" w:tplc="2F88DBBA">
      <w:start w:val="1"/>
      <w:numFmt w:val="decimal"/>
      <w:lvlText w:val="%1) "/>
      <w:lvlJc w:val="left"/>
      <w:pPr>
        <w:tabs>
          <w:tab w:val="num" w:pos="442"/>
        </w:tabs>
        <w:ind w:left="442" w:hanging="442"/>
      </w:pPr>
      <w:rPr>
        <w:rFonts w:ascii="Century" w:eastAsia="ＭＳ 明朝" w:hAnsi="Century"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185342B"/>
    <w:multiLevelType w:val="hybridMultilevel"/>
    <w:tmpl w:val="805600A2"/>
    <w:lvl w:ilvl="0" w:tplc="CC5685EE">
      <w:start w:val="1"/>
      <w:numFmt w:val="decimalEnclosedCircle"/>
      <w:suff w:val="nothing"/>
      <w:lvlText w:val="%1"/>
      <w:lvlJc w:val="left"/>
      <w:pPr>
        <w:ind w:left="221" w:hanging="221"/>
      </w:pPr>
      <w:rPr>
        <w:rFonts w:asciiTheme="minorHAnsi" w:eastAsia="ＭＳ 明朝" w:hAnsiTheme="minorHAnsi"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2166379"/>
    <w:multiLevelType w:val="hybridMultilevel"/>
    <w:tmpl w:val="61C07CE8"/>
    <w:lvl w:ilvl="0" w:tplc="CC5685EE">
      <w:start w:val="1"/>
      <w:numFmt w:val="decimalEnclosedCircle"/>
      <w:suff w:val="nothing"/>
      <w:lvlText w:val="%1"/>
      <w:lvlJc w:val="left"/>
      <w:pPr>
        <w:ind w:left="221" w:hanging="221"/>
      </w:pPr>
      <w:rPr>
        <w:rFonts w:asciiTheme="minorHAnsi" w:eastAsia="ＭＳ 明朝" w:hAnsiTheme="minorHAnsi"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302356E"/>
    <w:multiLevelType w:val="hybridMultilevel"/>
    <w:tmpl w:val="210E6F82"/>
    <w:lvl w:ilvl="0" w:tplc="60FADBF6">
      <w:start w:val="1"/>
      <w:numFmt w:val="decimalEnclosedCircle"/>
      <w:suff w:val="nothing"/>
      <w:lvlText w:val="%1"/>
      <w:lvlJc w:val="left"/>
      <w:pPr>
        <w:ind w:left="442" w:hanging="221"/>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4FE49A1"/>
    <w:multiLevelType w:val="hybridMultilevel"/>
    <w:tmpl w:val="DCD0CDD0"/>
    <w:lvl w:ilvl="0" w:tplc="CC5685EE">
      <w:start w:val="1"/>
      <w:numFmt w:val="decimalEnclosedCircle"/>
      <w:suff w:val="nothing"/>
      <w:lvlText w:val="%1"/>
      <w:lvlJc w:val="left"/>
      <w:pPr>
        <w:ind w:left="221" w:hanging="221"/>
      </w:pPr>
      <w:rPr>
        <w:rFonts w:asciiTheme="minorHAnsi" w:eastAsia="ＭＳ 明朝" w:hAnsiTheme="minorHAnsi"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58763A9"/>
    <w:multiLevelType w:val="hybridMultilevel"/>
    <w:tmpl w:val="61C07CE8"/>
    <w:lvl w:ilvl="0" w:tplc="CC5685EE">
      <w:start w:val="1"/>
      <w:numFmt w:val="decimalEnclosedCircle"/>
      <w:suff w:val="nothing"/>
      <w:lvlText w:val="%1"/>
      <w:lvlJc w:val="left"/>
      <w:pPr>
        <w:ind w:left="221" w:hanging="221"/>
      </w:pPr>
      <w:rPr>
        <w:rFonts w:asciiTheme="minorHAnsi" w:eastAsia="ＭＳ 明朝" w:hAnsiTheme="minorHAnsi"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5A43E61"/>
    <w:multiLevelType w:val="hybridMultilevel"/>
    <w:tmpl w:val="874A9324"/>
    <w:lvl w:ilvl="0" w:tplc="2F88DBBA">
      <w:start w:val="1"/>
      <w:numFmt w:val="decimal"/>
      <w:lvlText w:val="%1) "/>
      <w:lvlJc w:val="left"/>
      <w:pPr>
        <w:tabs>
          <w:tab w:val="num" w:pos="442"/>
        </w:tabs>
        <w:ind w:left="442" w:hanging="442"/>
      </w:pPr>
      <w:rPr>
        <w:rFonts w:ascii="Century" w:eastAsia="ＭＳ 明朝" w:hAnsi="Century"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78555B4"/>
    <w:multiLevelType w:val="hybridMultilevel"/>
    <w:tmpl w:val="939C4AFE"/>
    <w:lvl w:ilvl="0" w:tplc="AF8C1734">
      <w:start w:val="1"/>
      <w:numFmt w:val="decimal"/>
      <w:lvlText w:val="%1)"/>
      <w:lvlJc w:val="left"/>
      <w:pPr>
        <w:ind w:left="680" w:hanging="238"/>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4" w15:restartNumberingAfterBreak="0">
    <w:nsid w:val="57CA340E"/>
    <w:multiLevelType w:val="hybridMultilevel"/>
    <w:tmpl w:val="069859BC"/>
    <w:lvl w:ilvl="0" w:tplc="409ABD26">
      <w:start w:val="1"/>
      <w:numFmt w:val="decimalEnclosedCircle"/>
      <w:suff w:val="nothing"/>
      <w:lvlText w:val="%1"/>
      <w:lvlJc w:val="left"/>
      <w:pPr>
        <w:ind w:left="442" w:hanging="222"/>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5" w15:restartNumberingAfterBreak="0">
    <w:nsid w:val="5BD70D08"/>
    <w:multiLevelType w:val="hybridMultilevel"/>
    <w:tmpl w:val="E4D8DE48"/>
    <w:lvl w:ilvl="0" w:tplc="414C73B0">
      <w:start w:val="1"/>
      <w:numFmt w:val="decimalEnclosedCircle"/>
      <w:suff w:val="nothing"/>
      <w:lvlText w:val="%1"/>
      <w:lvlJc w:val="left"/>
      <w:pPr>
        <w:ind w:left="227" w:hanging="227"/>
      </w:pPr>
      <w:rPr>
        <w:rFonts w:asciiTheme="minorHAnsi" w:eastAsia="ＭＳ 明朝" w:hAnsiTheme="minorHAnsi" w:hint="default"/>
        <w:b w:val="0"/>
        <w:i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D1D688A"/>
    <w:multiLevelType w:val="hybridMultilevel"/>
    <w:tmpl w:val="2E7E2390"/>
    <w:lvl w:ilvl="0" w:tplc="2F88DBBA">
      <w:start w:val="1"/>
      <w:numFmt w:val="decimal"/>
      <w:lvlText w:val="%1) "/>
      <w:lvlJc w:val="left"/>
      <w:pPr>
        <w:tabs>
          <w:tab w:val="num" w:pos="442"/>
        </w:tabs>
        <w:ind w:left="442" w:hanging="442"/>
      </w:pPr>
      <w:rPr>
        <w:rFonts w:ascii="Century" w:eastAsia="ＭＳ 明朝" w:hAnsi="Century"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1251048"/>
    <w:multiLevelType w:val="hybridMultilevel"/>
    <w:tmpl w:val="A55E8BCA"/>
    <w:lvl w:ilvl="0" w:tplc="2F88DBBA">
      <w:start w:val="1"/>
      <w:numFmt w:val="decimal"/>
      <w:lvlText w:val="%1) "/>
      <w:lvlJc w:val="left"/>
      <w:pPr>
        <w:tabs>
          <w:tab w:val="num" w:pos="442"/>
        </w:tabs>
        <w:ind w:left="442" w:hanging="442"/>
      </w:pPr>
      <w:rPr>
        <w:rFonts w:ascii="Century" w:eastAsia="ＭＳ 明朝" w:hAnsi="Century"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18B6491"/>
    <w:multiLevelType w:val="hybridMultilevel"/>
    <w:tmpl w:val="61C07CE8"/>
    <w:lvl w:ilvl="0" w:tplc="CC5685EE">
      <w:start w:val="1"/>
      <w:numFmt w:val="decimalEnclosedCircle"/>
      <w:suff w:val="nothing"/>
      <w:lvlText w:val="%1"/>
      <w:lvlJc w:val="left"/>
      <w:pPr>
        <w:ind w:left="221" w:hanging="221"/>
      </w:pPr>
      <w:rPr>
        <w:rFonts w:asciiTheme="minorHAnsi" w:eastAsia="ＭＳ 明朝" w:hAnsiTheme="minorHAnsi"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2EB1AF9"/>
    <w:multiLevelType w:val="hybridMultilevel"/>
    <w:tmpl w:val="9C8A09D6"/>
    <w:lvl w:ilvl="0" w:tplc="2F88DBBA">
      <w:start w:val="1"/>
      <w:numFmt w:val="decimal"/>
      <w:lvlText w:val="%1) "/>
      <w:lvlJc w:val="left"/>
      <w:pPr>
        <w:tabs>
          <w:tab w:val="num" w:pos="442"/>
        </w:tabs>
        <w:ind w:left="442" w:hanging="442"/>
      </w:pPr>
      <w:rPr>
        <w:rFonts w:ascii="Century" w:eastAsia="ＭＳ 明朝" w:hAnsi="Century"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43A6199"/>
    <w:multiLevelType w:val="hybridMultilevel"/>
    <w:tmpl w:val="210E6F82"/>
    <w:lvl w:ilvl="0" w:tplc="60FADBF6">
      <w:start w:val="1"/>
      <w:numFmt w:val="decimalEnclosedCircle"/>
      <w:suff w:val="nothing"/>
      <w:lvlText w:val="%1"/>
      <w:lvlJc w:val="left"/>
      <w:pPr>
        <w:ind w:left="442" w:hanging="221"/>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4B83121"/>
    <w:multiLevelType w:val="hybridMultilevel"/>
    <w:tmpl w:val="FEAEF1CE"/>
    <w:lvl w:ilvl="0" w:tplc="8F44BE7E">
      <w:start w:val="1"/>
      <w:numFmt w:val="decimalEnclosedCircle"/>
      <w:suff w:val="nothing"/>
      <w:lvlText w:val="%1"/>
      <w:lvlJc w:val="left"/>
      <w:pPr>
        <w:ind w:left="442" w:hanging="222"/>
      </w:pPr>
      <w:rPr>
        <w:rFonts w:hint="eastAsia"/>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2" w15:restartNumberingAfterBreak="0">
    <w:nsid w:val="652A428B"/>
    <w:multiLevelType w:val="hybridMultilevel"/>
    <w:tmpl w:val="D1AEAE48"/>
    <w:lvl w:ilvl="0" w:tplc="3A2618E8">
      <w:start w:val="1"/>
      <w:numFmt w:val="decimalEnclosedCircle"/>
      <w:suff w:val="nothing"/>
      <w:lvlText w:val="%1"/>
      <w:lvlJc w:val="left"/>
      <w:pPr>
        <w:ind w:left="442" w:hanging="221"/>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3" w15:restartNumberingAfterBreak="0">
    <w:nsid w:val="662619E5"/>
    <w:multiLevelType w:val="hybridMultilevel"/>
    <w:tmpl w:val="94A61186"/>
    <w:lvl w:ilvl="0" w:tplc="8F44BE7E">
      <w:start w:val="1"/>
      <w:numFmt w:val="decimalEnclosedCircle"/>
      <w:suff w:val="nothing"/>
      <w:lvlText w:val="%1"/>
      <w:lvlJc w:val="left"/>
      <w:pPr>
        <w:ind w:left="442" w:hanging="222"/>
      </w:pPr>
      <w:rPr>
        <w:rFonts w:hint="eastAsia"/>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4" w15:restartNumberingAfterBreak="0">
    <w:nsid w:val="6AF92D73"/>
    <w:multiLevelType w:val="hybridMultilevel"/>
    <w:tmpl w:val="552003EA"/>
    <w:lvl w:ilvl="0" w:tplc="6414EB4C">
      <w:start w:val="1"/>
      <w:numFmt w:val="decimalEnclosedCircle"/>
      <w:suff w:val="nothing"/>
      <w:lvlText w:val="%1"/>
      <w:lvlJc w:val="left"/>
      <w:pPr>
        <w:ind w:left="442" w:hanging="221"/>
      </w:pPr>
      <w:rPr>
        <w:rFonts w:asciiTheme="minorHAnsi" w:eastAsia="ＭＳ 明朝" w:hAnsiTheme="minorHAnsi"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E697E6B"/>
    <w:multiLevelType w:val="hybridMultilevel"/>
    <w:tmpl w:val="2E7E2390"/>
    <w:lvl w:ilvl="0" w:tplc="FFFFFFFF">
      <w:start w:val="1"/>
      <w:numFmt w:val="decimal"/>
      <w:lvlText w:val="%1) "/>
      <w:lvlJc w:val="left"/>
      <w:pPr>
        <w:tabs>
          <w:tab w:val="num" w:pos="442"/>
        </w:tabs>
        <w:ind w:left="442" w:hanging="442"/>
      </w:pPr>
      <w:rPr>
        <w:rFonts w:ascii="Century" w:eastAsia="ＭＳ 明朝" w:hAnsi="Century" w:hint="default"/>
        <w:b w:val="0"/>
        <w:i w:val="0"/>
        <w:sz w:val="22"/>
        <w:szCs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6" w15:restartNumberingAfterBreak="0">
    <w:nsid w:val="6E962DB0"/>
    <w:multiLevelType w:val="hybridMultilevel"/>
    <w:tmpl w:val="61C07CE8"/>
    <w:lvl w:ilvl="0" w:tplc="CC5685EE">
      <w:start w:val="1"/>
      <w:numFmt w:val="decimalEnclosedCircle"/>
      <w:suff w:val="nothing"/>
      <w:lvlText w:val="%1"/>
      <w:lvlJc w:val="left"/>
      <w:pPr>
        <w:ind w:left="221" w:hanging="221"/>
      </w:pPr>
      <w:rPr>
        <w:rFonts w:asciiTheme="minorHAnsi" w:eastAsia="ＭＳ 明朝" w:hAnsiTheme="minorHAnsi"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ECC5F2D"/>
    <w:multiLevelType w:val="hybridMultilevel"/>
    <w:tmpl w:val="2E7E2390"/>
    <w:lvl w:ilvl="0" w:tplc="2F88DBBA">
      <w:start w:val="1"/>
      <w:numFmt w:val="decimal"/>
      <w:lvlText w:val="%1) "/>
      <w:lvlJc w:val="left"/>
      <w:pPr>
        <w:tabs>
          <w:tab w:val="num" w:pos="442"/>
        </w:tabs>
        <w:ind w:left="442" w:hanging="442"/>
      </w:pPr>
      <w:rPr>
        <w:rFonts w:ascii="Century" w:eastAsia="ＭＳ 明朝" w:hAnsi="Century"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03F7C94"/>
    <w:multiLevelType w:val="hybridMultilevel"/>
    <w:tmpl w:val="2E7E2390"/>
    <w:lvl w:ilvl="0" w:tplc="FFFFFFFF">
      <w:start w:val="1"/>
      <w:numFmt w:val="decimal"/>
      <w:lvlText w:val="%1) "/>
      <w:lvlJc w:val="left"/>
      <w:pPr>
        <w:tabs>
          <w:tab w:val="num" w:pos="442"/>
        </w:tabs>
        <w:ind w:left="442" w:hanging="442"/>
      </w:pPr>
      <w:rPr>
        <w:rFonts w:ascii="Century" w:eastAsia="ＭＳ 明朝" w:hAnsi="Century" w:hint="default"/>
        <w:b w:val="0"/>
        <w:i w:val="0"/>
        <w:sz w:val="22"/>
        <w:szCs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9" w15:restartNumberingAfterBreak="0">
    <w:nsid w:val="77665D0C"/>
    <w:multiLevelType w:val="hybridMultilevel"/>
    <w:tmpl w:val="E4D8DE48"/>
    <w:lvl w:ilvl="0" w:tplc="414C73B0">
      <w:start w:val="1"/>
      <w:numFmt w:val="decimalEnclosedCircle"/>
      <w:suff w:val="nothing"/>
      <w:lvlText w:val="%1"/>
      <w:lvlJc w:val="left"/>
      <w:pPr>
        <w:ind w:left="227" w:hanging="227"/>
      </w:pPr>
      <w:rPr>
        <w:rFonts w:asciiTheme="minorHAnsi" w:eastAsia="ＭＳ 明朝" w:hAnsiTheme="minorHAnsi" w:hint="default"/>
        <w:b w:val="0"/>
        <w:i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781759DF"/>
    <w:multiLevelType w:val="hybridMultilevel"/>
    <w:tmpl w:val="210E6F82"/>
    <w:lvl w:ilvl="0" w:tplc="60FADBF6">
      <w:start w:val="1"/>
      <w:numFmt w:val="decimalEnclosedCircle"/>
      <w:suff w:val="nothing"/>
      <w:lvlText w:val="%1"/>
      <w:lvlJc w:val="left"/>
      <w:pPr>
        <w:ind w:left="442" w:hanging="221"/>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AC3514E"/>
    <w:multiLevelType w:val="hybridMultilevel"/>
    <w:tmpl w:val="596037CE"/>
    <w:lvl w:ilvl="0" w:tplc="FE28006A">
      <w:start w:val="1"/>
      <w:numFmt w:val="decimalEnclosedCircle"/>
      <w:suff w:val="nothing"/>
      <w:lvlText w:val="%1"/>
      <w:lvlJc w:val="left"/>
      <w:pPr>
        <w:ind w:left="442" w:hanging="221"/>
      </w:pPr>
      <w:rPr>
        <w:rFonts w:asciiTheme="minorHAnsi" w:eastAsia="ＭＳ 明朝" w:hAnsiTheme="minorHAnsi"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B0B1A78"/>
    <w:multiLevelType w:val="hybridMultilevel"/>
    <w:tmpl w:val="552003EA"/>
    <w:lvl w:ilvl="0" w:tplc="6414EB4C">
      <w:start w:val="1"/>
      <w:numFmt w:val="decimalEnclosedCircle"/>
      <w:suff w:val="nothing"/>
      <w:lvlText w:val="%1"/>
      <w:lvlJc w:val="left"/>
      <w:pPr>
        <w:ind w:left="442" w:hanging="221"/>
      </w:pPr>
      <w:rPr>
        <w:rFonts w:asciiTheme="minorHAnsi" w:eastAsia="ＭＳ 明朝" w:hAnsiTheme="minorHAnsi" w:hint="default"/>
        <w:b w:val="0"/>
        <w:i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F1F2CE0"/>
    <w:multiLevelType w:val="hybridMultilevel"/>
    <w:tmpl w:val="62B4F682"/>
    <w:lvl w:ilvl="0" w:tplc="FFFFFFFF">
      <w:start w:val="1"/>
      <w:numFmt w:val="decimal"/>
      <w:lvlText w:val="%1) "/>
      <w:lvlJc w:val="left"/>
      <w:pPr>
        <w:tabs>
          <w:tab w:val="num" w:pos="442"/>
        </w:tabs>
        <w:ind w:left="442" w:hanging="442"/>
      </w:pPr>
      <w:rPr>
        <w:rFonts w:ascii="Century" w:eastAsia="ＭＳ 明朝" w:hAnsi="Century" w:hint="default"/>
        <w:b w:val="0"/>
        <w:i w:val="0"/>
        <w:sz w:val="22"/>
        <w:szCs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18"/>
  </w:num>
  <w:num w:numId="2">
    <w:abstractNumId w:val="21"/>
  </w:num>
  <w:num w:numId="3">
    <w:abstractNumId w:val="77"/>
  </w:num>
  <w:num w:numId="4">
    <w:abstractNumId w:val="28"/>
  </w:num>
  <w:num w:numId="5">
    <w:abstractNumId w:val="33"/>
  </w:num>
  <w:num w:numId="6">
    <w:abstractNumId w:val="0"/>
  </w:num>
  <w:num w:numId="7">
    <w:abstractNumId w:val="31"/>
  </w:num>
  <w:num w:numId="8">
    <w:abstractNumId w:val="73"/>
  </w:num>
  <w:num w:numId="9">
    <w:abstractNumId w:val="63"/>
  </w:num>
  <w:num w:numId="10">
    <w:abstractNumId w:val="22"/>
  </w:num>
  <w:num w:numId="11">
    <w:abstractNumId w:val="26"/>
  </w:num>
  <w:num w:numId="12">
    <w:abstractNumId w:val="23"/>
  </w:num>
  <w:num w:numId="13">
    <w:abstractNumId w:val="64"/>
  </w:num>
  <w:num w:numId="14">
    <w:abstractNumId w:val="81"/>
  </w:num>
  <w:num w:numId="15">
    <w:abstractNumId w:val="14"/>
  </w:num>
  <w:num w:numId="16">
    <w:abstractNumId w:val="48"/>
  </w:num>
  <w:num w:numId="17">
    <w:abstractNumId w:val="12"/>
  </w:num>
  <w:num w:numId="18">
    <w:abstractNumId w:val="16"/>
  </w:num>
  <w:num w:numId="19">
    <w:abstractNumId w:val="24"/>
  </w:num>
  <w:num w:numId="20">
    <w:abstractNumId w:val="7"/>
  </w:num>
  <w:num w:numId="21">
    <w:abstractNumId w:val="28"/>
    <w:lvlOverride w:ilvl="0">
      <w:startOverride w:val="1"/>
      <w:lvl w:ilvl="0">
        <w:start w:val="1"/>
        <w:numFmt w:val="decimal"/>
        <w:pStyle w:val="10"/>
        <w:suff w:val="nothing"/>
        <w:lvlText w:val="%1．"/>
        <w:lvlJc w:val="left"/>
        <w:pPr>
          <w:ind w:left="0" w:firstLine="0"/>
        </w:pPr>
        <w:rPr>
          <w:rFonts w:ascii="Century" w:eastAsia="ＭＳ ゴシック" w:hAnsi="Century" w:hint="default"/>
          <w:b w:val="0"/>
          <w:i w:val="0"/>
          <w:sz w:val="22"/>
        </w:rPr>
      </w:lvl>
    </w:lvlOverride>
    <w:lvlOverride w:ilvl="1">
      <w:startOverride w:val="1"/>
      <w:lvl w:ilvl="1">
        <w:start w:val="1"/>
        <w:numFmt w:val="decimal"/>
        <w:pStyle w:val="2"/>
        <w:suff w:val="nothing"/>
        <w:lvlText w:val="%1.%2 "/>
        <w:lvlJc w:val="left"/>
        <w:pPr>
          <w:ind w:left="0" w:firstLine="0"/>
        </w:pPr>
        <w:rPr>
          <w:rFonts w:ascii="Century" w:eastAsia="ＭＳ ゴシック" w:hAnsi="Century" w:hint="default"/>
          <w:b w:val="0"/>
          <w:i w:val="0"/>
          <w:sz w:val="22"/>
        </w:rPr>
      </w:lvl>
    </w:lvlOverride>
    <w:lvlOverride w:ilvl="2">
      <w:startOverride w:val="1"/>
      <w:lvl w:ilvl="2">
        <w:start w:val="1"/>
        <w:numFmt w:val="decimal"/>
        <w:pStyle w:val="3"/>
        <w:suff w:val="nothing"/>
        <w:lvlText w:val="(%3) "/>
        <w:lvlJc w:val="left"/>
        <w:pPr>
          <w:ind w:left="0" w:firstLine="0"/>
        </w:pPr>
        <w:rPr>
          <w:rFonts w:ascii="Century" w:eastAsia="ＭＳ ゴシック" w:hAnsi="Century" w:hint="default"/>
          <w:b w:val="0"/>
          <w:i w:val="0"/>
          <w:sz w:val="22"/>
        </w:rPr>
      </w:lvl>
    </w:lvlOverride>
    <w:lvlOverride w:ilvl="3">
      <w:startOverride w:val="1"/>
      <w:lvl w:ilvl="3">
        <w:start w:val="1"/>
        <w:numFmt w:val="decimal"/>
        <w:lvlText w:val="%1.%2.%3.%4"/>
        <w:lvlJc w:val="left"/>
        <w:pPr>
          <w:ind w:left="1984" w:hanging="708"/>
        </w:pPr>
        <w:rPr>
          <w:rFonts w:hint="eastAsia"/>
        </w:rPr>
      </w:lvl>
    </w:lvlOverride>
    <w:lvlOverride w:ilvl="4">
      <w:startOverride w:val="1"/>
      <w:lvl w:ilvl="4">
        <w:start w:val="1"/>
        <w:numFmt w:val="decimal"/>
        <w:lvlText w:val="%1.%2.%3.%4.%5"/>
        <w:lvlJc w:val="left"/>
        <w:pPr>
          <w:ind w:left="2551" w:hanging="850"/>
        </w:pPr>
        <w:rPr>
          <w:rFonts w:hint="eastAsia"/>
        </w:rPr>
      </w:lvl>
    </w:lvlOverride>
    <w:lvlOverride w:ilvl="5">
      <w:startOverride w:val="1"/>
      <w:lvl w:ilvl="5">
        <w:start w:val="1"/>
        <w:numFmt w:val="decimal"/>
        <w:lvlText w:val="%1.%2.%3.%4.%5.%6"/>
        <w:lvlJc w:val="left"/>
        <w:pPr>
          <w:ind w:left="3260" w:hanging="1134"/>
        </w:pPr>
        <w:rPr>
          <w:rFonts w:hint="eastAsia"/>
        </w:rPr>
      </w:lvl>
    </w:lvlOverride>
    <w:lvlOverride w:ilvl="6">
      <w:startOverride w:val="1"/>
      <w:lvl w:ilvl="6">
        <w:start w:val="1"/>
        <w:numFmt w:val="decimal"/>
        <w:lvlText w:val="%1.%2.%3.%4.%5.%6.%7"/>
        <w:lvlJc w:val="left"/>
        <w:pPr>
          <w:ind w:left="3827" w:hanging="1276"/>
        </w:pPr>
        <w:rPr>
          <w:rFonts w:hint="eastAsia"/>
        </w:rPr>
      </w:lvl>
    </w:lvlOverride>
    <w:lvlOverride w:ilvl="7">
      <w:startOverride w:val="1"/>
      <w:lvl w:ilvl="7">
        <w:start w:val="1"/>
        <w:numFmt w:val="decimal"/>
        <w:lvlText w:val="%1.%2.%3.%4.%5.%6.%7.%8"/>
        <w:lvlJc w:val="left"/>
        <w:pPr>
          <w:ind w:left="4394" w:hanging="1418"/>
        </w:pPr>
        <w:rPr>
          <w:rFonts w:hint="eastAsia"/>
        </w:rPr>
      </w:lvl>
    </w:lvlOverride>
    <w:lvlOverride w:ilvl="8">
      <w:startOverride w:val="1"/>
      <w:lvl w:ilvl="8">
        <w:start w:val="1"/>
        <w:numFmt w:val="decimal"/>
        <w:lvlText w:val="%1.%2.%3.%4.%5.%6.%7.%8.%9"/>
        <w:lvlJc w:val="left"/>
        <w:pPr>
          <w:ind w:left="5102" w:hanging="1700"/>
        </w:pPr>
        <w:rPr>
          <w:rFonts w:hint="eastAsia"/>
        </w:rPr>
      </w:lvl>
    </w:lvlOverride>
  </w:num>
  <w:num w:numId="22">
    <w:abstractNumId w:val="71"/>
  </w:num>
  <w:num w:numId="23">
    <w:abstractNumId w:val="61"/>
  </w:num>
  <w:num w:numId="24">
    <w:abstractNumId w:val="40"/>
  </w:num>
  <w:num w:numId="25">
    <w:abstractNumId w:val="68"/>
  </w:num>
  <w:num w:numId="26">
    <w:abstractNumId w:val="76"/>
  </w:num>
  <w:num w:numId="27">
    <w:abstractNumId w:val="56"/>
  </w:num>
  <w:num w:numId="28">
    <w:abstractNumId w:val="74"/>
  </w:num>
  <w:num w:numId="29">
    <w:abstractNumId w:val="54"/>
  </w:num>
  <w:num w:numId="30">
    <w:abstractNumId w:val="37"/>
  </w:num>
  <w:num w:numId="31">
    <w:abstractNumId w:val="62"/>
  </w:num>
  <w:num w:numId="32">
    <w:abstractNumId w:val="34"/>
  </w:num>
  <w:num w:numId="33">
    <w:abstractNumId w:val="27"/>
  </w:num>
  <w:num w:numId="34">
    <w:abstractNumId w:val="41"/>
  </w:num>
  <w:num w:numId="35">
    <w:abstractNumId w:val="3"/>
  </w:num>
  <w:num w:numId="36">
    <w:abstractNumId w:val="43"/>
  </w:num>
  <w:num w:numId="37">
    <w:abstractNumId w:val="50"/>
  </w:num>
  <w:num w:numId="38">
    <w:abstractNumId w:val="39"/>
  </w:num>
  <w:num w:numId="39">
    <w:abstractNumId w:val="5"/>
  </w:num>
  <w:num w:numId="40">
    <w:abstractNumId w:val="11"/>
  </w:num>
  <w:num w:numId="41">
    <w:abstractNumId w:val="79"/>
  </w:num>
  <w:num w:numId="42">
    <w:abstractNumId w:val="2"/>
  </w:num>
  <w:num w:numId="43">
    <w:abstractNumId w:val="44"/>
  </w:num>
  <w:num w:numId="44">
    <w:abstractNumId w:val="9"/>
  </w:num>
  <w:num w:numId="45">
    <w:abstractNumId w:val="66"/>
  </w:num>
  <w:num w:numId="46">
    <w:abstractNumId w:val="52"/>
  </w:num>
  <w:num w:numId="47">
    <w:abstractNumId w:val="46"/>
  </w:num>
  <w:num w:numId="48">
    <w:abstractNumId w:val="25"/>
  </w:num>
  <w:num w:numId="49">
    <w:abstractNumId w:val="70"/>
  </w:num>
  <w:num w:numId="50">
    <w:abstractNumId w:val="60"/>
  </w:num>
  <w:num w:numId="51">
    <w:abstractNumId w:val="55"/>
  </w:num>
  <w:num w:numId="52">
    <w:abstractNumId w:val="69"/>
  </w:num>
  <w:num w:numId="53">
    <w:abstractNumId w:val="6"/>
  </w:num>
  <w:num w:numId="54">
    <w:abstractNumId w:val="47"/>
  </w:num>
  <w:num w:numId="55">
    <w:abstractNumId w:val="58"/>
  </w:num>
  <w:num w:numId="56">
    <w:abstractNumId w:val="19"/>
  </w:num>
  <w:num w:numId="57">
    <w:abstractNumId w:val="38"/>
  </w:num>
  <w:num w:numId="58">
    <w:abstractNumId w:val="1"/>
  </w:num>
  <w:num w:numId="59">
    <w:abstractNumId w:val="20"/>
  </w:num>
  <w:num w:numId="60">
    <w:abstractNumId w:val="4"/>
  </w:num>
  <w:num w:numId="61">
    <w:abstractNumId w:val="57"/>
  </w:num>
  <w:num w:numId="62">
    <w:abstractNumId w:val="67"/>
  </w:num>
  <w:num w:numId="63">
    <w:abstractNumId w:val="53"/>
  </w:num>
  <w:num w:numId="64">
    <w:abstractNumId w:val="42"/>
  </w:num>
  <w:num w:numId="65">
    <w:abstractNumId w:val="36"/>
  </w:num>
  <w:num w:numId="66">
    <w:abstractNumId w:val="32"/>
  </w:num>
  <w:num w:numId="67">
    <w:abstractNumId w:val="59"/>
  </w:num>
  <w:num w:numId="68">
    <w:abstractNumId w:val="80"/>
  </w:num>
  <w:num w:numId="69">
    <w:abstractNumId w:val="49"/>
  </w:num>
  <w:num w:numId="70">
    <w:abstractNumId w:val="8"/>
  </w:num>
  <w:num w:numId="71">
    <w:abstractNumId w:val="29"/>
  </w:num>
  <w:num w:numId="72">
    <w:abstractNumId w:val="82"/>
  </w:num>
  <w:num w:numId="73">
    <w:abstractNumId w:val="17"/>
  </w:num>
  <w:num w:numId="74">
    <w:abstractNumId w:val="45"/>
  </w:num>
  <w:num w:numId="75">
    <w:abstractNumId w:val="51"/>
  </w:num>
  <w:num w:numId="76">
    <w:abstractNumId w:val="30"/>
  </w:num>
  <w:num w:numId="77">
    <w:abstractNumId w:val="65"/>
  </w:num>
  <w:num w:numId="78">
    <w:abstractNumId w:val="83"/>
  </w:num>
  <w:num w:numId="79">
    <w:abstractNumId w:val="10"/>
  </w:num>
  <w:num w:numId="80">
    <w:abstractNumId w:val="78"/>
  </w:num>
  <w:num w:numId="81">
    <w:abstractNumId w:val="75"/>
  </w:num>
  <w:num w:numId="82">
    <w:abstractNumId w:val="72"/>
  </w:num>
  <w:num w:numId="83">
    <w:abstractNumId w:val="15"/>
  </w:num>
  <w:num w:numId="84">
    <w:abstractNumId w:val="13"/>
  </w:num>
  <w:num w:numId="85">
    <w:abstractNumId w:val="3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7C"/>
    <w:rsid w:val="000013C8"/>
    <w:rsid w:val="000016F7"/>
    <w:rsid w:val="0000189C"/>
    <w:rsid w:val="00001CC7"/>
    <w:rsid w:val="000032A7"/>
    <w:rsid w:val="000035E4"/>
    <w:rsid w:val="00010AD2"/>
    <w:rsid w:val="00011E41"/>
    <w:rsid w:val="0001217A"/>
    <w:rsid w:val="00012CCD"/>
    <w:rsid w:val="000132C4"/>
    <w:rsid w:val="000135AA"/>
    <w:rsid w:val="00014286"/>
    <w:rsid w:val="00017B70"/>
    <w:rsid w:val="00017C50"/>
    <w:rsid w:val="000223C1"/>
    <w:rsid w:val="00023237"/>
    <w:rsid w:val="00024782"/>
    <w:rsid w:val="00024E13"/>
    <w:rsid w:val="000251CC"/>
    <w:rsid w:val="00025579"/>
    <w:rsid w:val="000256D9"/>
    <w:rsid w:val="00025B9C"/>
    <w:rsid w:val="000267B7"/>
    <w:rsid w:val="000273F3"/>
    <w:rsid w:val="000274CA"/>
    <w:rsid w:val="00031699"/>
    <w:rsid w:val="00033001"/>
    <w:rsid w:val="0003374E"/>
    <w:rsid w:val="00040C0B"/>
    <w:rsid w:val="00041229"/>
    <w:rsid w:val="000428C1"/>
    <w:rsid w:val="00042C42"/>
    <w:rsid w:val="00042F66"/>
    <w:rsid w:val="00043DBD"/>
    <w:rsid w:val="0004417F"/>
    <w:rsid w:val="00045140"/>
    <w:rsid w:val="000459C0"/>
    <w:rsid w:val="00046524"/>
    <w:rsid w:val="00047DC8"/>
    <w:rsid w:val="0005036D"/>
    <w:rsid w:val="00051563"/>
    <w:rsid w:val="00051B62"/>
    <w:rsid w:val="0005388B"/>
    <w:rsid w:val="000569EB"/>
    <w:rsid w:val="000609A1"/>
    <w:rsid w:val="00060FBF"/>
    <w:rsid w:val="00061192"/>
    <w:rsid w:val="000611F2"/>
    <w:rsid w:val="00062C9D"/>
    <w:rsid w:val="000630DA"/>
    <w:rsid w:val="000639E4"/>
    <w:rsid w:val="00064FBA"/>
    <w:rsid w:val="00065174"/>
    <w:rsid w:val="00065D06"/>
    <w:rsid w:val="00065FB2"/>
    <w:rsid w:val="00066952"/>
    <w:rsid w:val="000670DE"/>
    <w:rsid w:val="0006785F"/>
    <w:rsid w:val="00070001"/>
    <w:rsid w:val="000705D4"/>
    <w:rsid w:val="0007175A"/>
    <w:rsid w:val="00071AE4"/>
    <w:rsid w:val="000753CF"/>
    <w:rsid w:val="00075977"/>
    <w:rsid w:val="00076DC6"/>
    <w:rsid w:val="0007707B"/>
    <w:rsid w:val="00082141"/>
    <w:rsid w:val="0008287B"/>
    <w:rsid w:val="000846B6"/>
    <w:rsid w:val="000847EF"/>
    <w:rsid w:val="00085B4F"/>
    <w:rsid w:val="00085BC9"/>
    <w:rsid w:val="00085E86"/>
    <w:rsid w:val="0008608D"/>
    <w:rsid w:val="00092732"/>
    <w:rsid w:val="000932A1"/>
    <w:rsid w:val="00094B8B"/>
    <w:rsid w:val="00095366"/>
    <w:rsid w:val="000956D7"/>
    <w:rsid w:val="00096886"/>
    <w:rsid w:val="000968AE"/>
    <w:rsid w:val="000970C3"/>
    <w:rsid w:val="00097D1B"/>
    <w:rsid w:val="000A08C6"/>
    <w:rsid w:val="000A1FBF"/>
    <w:rsid w:val="000A292E"/>
    <w:rsid w:val="000A33F4"/>
    <w:rsid w:val="000A3C31"/>
    <w:rsid w:val="000A3D97"/>
    <w:rsid w:val="000A4DE2"/>
    <w:rsid w:val="000A51BC"/>
    <w:rsid w:val="000A6C3E"/>
    <w:rsid w:val="000A74D0"/>
    <w:rsid w:val="000A767B"/>
    <w:rsid w:val="000A7855"/>
    <w:rsid w:val="000A7F88"/>
    <w:rsid w:val="000B157C"/>
    <w:rsid w:val="000B295A"/>
    <w:rsid w:val="000B5EF2"/>
    <w:rsid w:val="000B7A4D"/>
    <w:rsid w:val="000C05FE"/>
    <w:rsid w:val="000C2C9A"/>
    <w:rsid w:val="000C4049"/>
    <w:rsid w:val="000C41D5"/>
    <w:rsid w:val="000C5300"/>
    <w:rsid w:val="000C6A75"/>
    <w:rsid w:val="000C6BBA"/>
    <w:rsid w:val="000C744E"/>
    <w:rsid w:val="000D0046"/>
    <w:rsid w:val="000D0452"/>
    <w:rsid w:val="000D1887"/>
    <w:rsid w:val="000D1B64"/>
    <w:rsid w:val="000D2366"/>
    <w:rsid w:val="000D3167"/>
    <w:rsid w:val="000D396D"/>
    <w:rsid w:val="000D423F"/>
    <w:rsid w:val="000D4DC3"/>
    <w:rsid w:val="000D543E"/>
    <w:rsid w:val="000D5B22"/>
    <w:rsid w:val="000D6477"/>
    <w:rsid w:val="000D67F8"/>
    <w:rsid w:val="000D6A86"/>
    <w:rsid w:val="000D7427"/>
    <w:rsid w:val="000D7466"/>
    <w:rsid w:val="000E08EA"/>
    <w:rsid w:val="000E099B"/>
    <w:rsid w:val="000E0DAB"/>
    <w:rsid w:val="000E2C9A"/>
    <w:rsid w:val="000E3445"/>
    <w:rsid w:val="000E540A"/>
    <w:rsid w:val="000E7594"/>
    <w:rsid w:val="000E7BDE"/>
    <w:rsid w:val="000F00A4"/>
    <w:rsid w:val="000F0696"/>
    <w:rsid w:val="000F2204"/>
    <w:rsid w:val="000F2258"/>
    <w:rsid w:val="000F2269"/>
    <w:rsid w:val="000F3443"/>
    <w:rsid w:val="000F581B"/>
    <w:rsid w:val="000F6544"/>
    <w:rsid w:val="001004E2"/>
    <w:rsid w:val="001011D5"/>
    <w:rsid w:val="001012E8"/>
    <w:rsid w:val="00101488"/>
    <w:rsid w:val="00101BF4"/>
    <w:rsid w:val="00102202"/>
    <w:rsid w:val="001033A5"/>
    <w:rsid w:val="00103C2A"/>
    <w:rsid w:val="00104A11"/>
    <w:rsid w:val="0010513F"/>
    <w:rsid w:val="001066AF"/>
    <w:rsid w:val="00106C9C"/>
    <w:rsid w:val="001077A4"/>
    <w:rsid w:val="001135D4"/>
    <w:rsid w:val="0011419F"/>
    <w:rsid w:val="00114DD7"/>
    <w:rsid w:val="001150EC"/>
    <w:rsid w:val="00115A30"/>
    <w:rsid w:val="0011782A"/>
    <w:rsid w:val="00120456"/>
    <w:rsid w:val="00120916"/>
    <w:rsid w:val="00120B0A"/>
    <w:rsid w:val="001210C1"/>
    <w:rsid w:val="001212D4"/>
    <w:rsid w:val="0012158D"/>
    <w:rsid w:val="00121CA0"/>
    <w:rsid w:val="001224C1"/>
    <w:rsid w:val="001229F6"/>
    <w:rsid w:val="00122F10"/>
    <w:rsid w:val="001235AD"/>
    <w:rsid w:val="0012373E"/>
    <w:rsid w:val="00123AF9"/>
    <w:rsid w:val="00123E75"/>
    <w:rsid w:val="00124EA1"/>
    <w:rsid w:val="00125440"/>
    <w:rsid w:val="00125DFE"/>
    <w:rsid w:val="00125E0C"/>
    <w:rsid w:val="0012627E"/>
    <w:rsid w:val="001275E8"/>
    <w:rsid w:val="00127ACB"/>
    <w:rsid w:val="00131126"/>
    <w:rsid w:val="00132AA7"/>
    <w:rsid w:val="0013398B"/>
    <w:rsid w:val="00136944"/>
    <w:rsid w:val="0014203C"/>
    <w:rsid w:val="00143D2B"/>
    <w:rsid w:val="001500D7"/>
    <w:rsid w:val="00151A5C"/>
    <w:rsid w:val="001521E9"/>
    <w:rsid w:val="001528DB"/>
    <w:rsid w:val="00152E15"/>
    <w:rsid w:val="00154141"/>
    <w:rsid w:val="001566A7"/>
    <w:rsid w:val="0015753F"/>
    <w:rsid w:val="00162826"/>
    <w:rsid w:val="001629A8"/>
    <w:rsid w:val="001629B6"/>
    <w:rsid w:val="00163679"/>
    <w:rsid w:val="00163A40"/>
    <w:rsid w:val="0016454F"/>
    <w:rsid w:val="00164F4C"/>
    <w:rsid w:val="001658EA"/>
    <w:rsid w:val="00166DE1"/>
    <w:rsid w:val="00167BCB"/>
    <w:rsid w:val="00170425"/>
    <w:rsid w:val="00170576"/>
    <w:rsid w:val="00170ECC"/>
    <w:rsid w:val="00172279"/>
    <w:rsid w:val="00172E02"/>
    <w:rsid w:val="00174E1E"/>
    <w:rsid w:val="00175CFB"/>
    <w:rsid w:val="001760F5"/>
    <w:rsid w:val="0018109F"/>
    <w:rsid w:val="00181AC2"/>
    <w:rsid w:val="00181E70"/>
    <w:rsid w:val="001825F4"/>
    <w:rsid w:val="001828E9"/>
    <w:rsid w:val="00184CD8"/>
    <w:rsid w:val="00185225"/>
    <w:rsid w:val="0018594C"/>
    <w:rsid w:val="00186496"/>
    <w:rsid w:val="00190183"/>
    <w:rsid w:val="00190238"/>
    <w:rsid w:val="0019092E"/>
    <w:rsid w:val="00192A2B"/>
    <w:rsid w:val="00192D8D"/>
    <w:rsid w:val="00194A9C"/>
    <w:rsid w:val="00194B11"/>
    <w:rsid w:val="001961E5"/>
    <w:rsid w:val="0019628E"/>
    <w:rsid w:val="001962A5"/>
    <w:rsid w:val="00197DF0"/>
    <w:rsid w:val="001A02A9"/>
    <w:rsid w:val="001A1B92"/>
    <w:rsid w:val="001A1C38"/>
    <w:rsid w:val="001A55A9"/>
    <w:rsid w:val="001A62C1"/>
    <w:rsid w:val="001B0E4A"/>
    <w:rsid w:val="001B1356"/>
    <w:rsid w:val="001B1F17"/>
    <w:rsid w:val="001B1F40"/>
    <w:rsid w:val="001B26AD"/>
    <w:rsid w:val="001B2EA4"/>
    <w:rsid w:val="001B5021"/>
    <w:rsid w:val="001B5502"/>
    <w:rsid w:val="001B5611"/>
    <w:rsid w:val="001B6C1C"/>
    <w:rsid w:val="001B76EB"/>
    <w:rsid w:val="001C031D"/>
    <w:rsid w:val="001C0BC2"/>
    <w:rsid w:val="001C18C7"/>
    <w:rsid w:val="001C21BE"/>
    <w:rsid w:val="001C592A"/>
    <w:rsid w:val="001C5CAF"/>
    <w:rsid w:val="001C5E6A"/>
    <w:rsid w:val="001C5FC7"/>
    <w:rsid w:val="001C7AA4"/>
    <w:rsid w:val="001D2EC6"/>
    <w:rsid w:val="001D3818"/>
    <w:rsid w:val="001D407B"/>
    <w:rsid w:val="001D58D6"/>
    <w:rsid w:val="001D5DFB"/>
    <w:rsid w:val="001D668B"/>
    <w:rsid w:val="001D7B3E"/>
    <w:rsid w:val="001E05B8"/>
    <w:rsid w:val="001E0612"/>
    <w:rsid w:val="001E07A8"/>
    <w:rsid w:val="001E0B46"/>
    <w:rsid w:val="001E0BBD"/>
    <w:rsid w:val="001E166C"/>
    <w:rsid w:val="001E1804"/>
    <w:rsid w:val="001E3837"/>
    <w:rsid w:val="001E48C2"/>
    <w:rsid w:val="001E4C64"/>
    <w:rsid w:val="001E5ADC"/>
    <w:rsid w:val="001E5FE2"/>
    <w:rsid w:val="001E620B"/>
    <w:rsid w:val="001E73DF"/>
    <w:rsid w:val="001F0209"/>
    <w:rsid w:val="001F09DD"/>
    <w:rsid w:val="001F0A75"/>
    <w:rsid w:val="001F0D7D"/>
    <w:rsid w:val="001F16F5"/>
    <w:rsid w:val="001F20E2"/>
    <w:rsid w:val="001F22E6"/>
    <w:rsid w:val="001F2352"/>
    <w:rsid w:val="001F2463"/>
    <w:rsid w:val="001F2B64"/>
    <w:rsid w:val="001F2F0A"/>
    <w:rsid w:val="001F2F56"/>
    <w:rsid w:val="001F3125"/>
    <w:rsid w:val="001F3F65"/>
    <w:rsid w:val="001F5768"/>
    <w:rsid w:val="001F5D6D"/>
    <w:rsid w:val="001F6654"/>
    <w:rsid w:val="001F735F"/>
    <w:rsid w:val="00200012"/>
    <w:rsid w:val="00200D5B"/>
    <w:rsid w:val="00200D9E"/>
    <w:rsid w:val="00202280"/>
    <w:rsid w:val="00202CE8"/>
    <w:rsid w:val="00203A94"/>
    <w:rsid w:val="00204655"/>
    <w:rsid w:val="002047E7"/>
    <w:rsid w:val="002053EB"/>
    <w:rsid w:val="00205B39"/>
    <w:rsid w:val="0020703F"/>
    <w:rsid w:val="0021259F"/>
    <w:rsid w:val="00215513"/>
    <w:rsid w:val="002159FE"/>
    <w:rsid w:val="00216145"/>
    <w:rsid w:val="00217000"/>
    <w:rsid w:val="002200D7"/>
    <w:rsid w:val="00220D60"/>
    <w:rsid w:val="00221AE5"/>
    <w:rsid w:val="00222187"/>
    <w:rsid w:val="00222FEB"/>
    <w:rsid w:val="0022344C"/>
    <w:rsid w:val="002256D1"/>
    <w:rsid w:val="00225CF8"/>
    <w:rsid w:val="00226489"/>
    <w:rsid w:val="0023091F"/>
    <w:rsid w:val="00230A3E"/>
    <w:rsid w:val="00230CD2"/>
    <w:rsid w:val="00231AEF"/>
    <w:rsid w:val="0023297C"/>
    <w:rsid w:val="00232FEB"/>
    <w:rsid w:val="00233DE2"/>
    <w:rsid w:val="00235337"/>
    <w:rsid w:val="00237067"/>
    <w:rsid w:val="00237F3F"/>
    <w:rsid w:val="00240994"/>
    <w:rsid w:val="00241B62"/>
    <w:rsid w:val="002431E3"/>
    <w:rsid w:val="002439B9"/>
    <w:rsid w:val="00244A2A"/>
    <w:rsid w:val="0024656B"/>
    <w:rsid w:val="0024689D"/>
    <w:rsid w:val="00247AF5"/>
    <w:rsid w:val="00251AE1"/>
    <w:rsid w:val="00252405"/>
    <w:rsid w:val="00252A0C"/>
    <w:rsid w:val="0025402F"/>
    <w:rsid w:val="00254DED"/>
    <w:rsid w:val="0025559B"/>
    <w:rsid w:val="00255DB8"/>
    <w:rsid w:val="00257475"/>
    <w:rsid w:val="0025747B"/>
    <w:rsid w:val="00257E35"/>
    <w:rsid w:val="00260477"/>
    <w:rsid w:val="002605CA"/>
    <w:rsid w:val="00260B89"/>
    <w:rsid w:val="0026123F"/>
    <w:rsid w:val="0026168E"/>
    <w:rsid w:val="00261786"/>
    <w:rsid w:val="002627AC"/>
    <w:rsid w:val="0026549A"/>
    <w:rsid w:val="00265961"/>
    <w:rsid w:val="00265B85"/>
    <w:rsid w:val="00265CBE"/>
    <w:rsid w:val="00265EB8"/>
    <w:rsid w:val="00266BC5"/>
    <w:rsid w:val="00266CE0"/>
    <w:rsid w:val="00270320"/>
    <w:rsid w:val="00270B6E"/>
    <w:rsid w:val="0027225D"/>
    <w:rsid w:val="00274ECE"/>
    <w:rsid w:val="00276F96"/>
    <w:rsid w:val="00281721"/>
    <w:rsid w:val="00282C13"/>
    <w:rsid w:val="002833C6"/>
    <w:rsid w:val="00286DE1"/>
    <w:rsid w:val="0029032F"/>
    <w:rsid w:val="002909AC"/>
    <w:rsid w:val="00291D09"/>
    <w:rsid w:val="00292CAF"/>
    <w:rsid w:val="00294130"/>
    <w:rsid w:val="0029748F"/>
    <w:rsid w:val="002979A4"/>
    <w:rsid w:val="00297B9C"/>
    <w:rsid w:val="00297D39"/>
    <w:rsid w:val="00297DD2"/>
    <w:rsid w:val="00297FBB"/>
    <w:rsid w:val="00297FFE"/>
    <w:rsid w:val="002A05C8"/>
    <w:rsid w:val="002A0874"/>
    <w:rsid w:val="002A0E0B"/>
    <w:rsid w:val="002A152C"/>
    <w:rsid w:val="002A1A80"/>
    <w:rsid w:val="002A27B3"/>
    <w:rsid w:val="002A2CEB"/>
    <w:rsid w:val="002A3E13"/>
    <w:rsid w:val="002A3ED2"/>
    <w:rsid w:val="002A43B6"/>
    <w:rsid w:val="002A6264"/>
    <w:rsid w:val="002A7275"/>
    <w:rsid w:val="002B0397"/>
    <w:rsid w:val="002B0E58"/>
    <w:rsid w:val="002B380D"/>
    <w:rsid w:val="002B3860"/>
    <w:rsid w:val="002B4B4E"/>
    <w:rsid w:val="002B5A41"/>
    <w:rsid w:val="002B7005"/>
    <w:rsid w:val="002B712C"/>
    <w:rsid w:val="002B72A1"/>
    <w:rsid w:val="002B76AD"/>
    <w:rsid w:val="002B7AEF"/>
    <w:rsid w:val="002B7E05"/>
    <w:rsid w:val="002C081E"/>
    <w:rsid w:val="002C09C3"/>
    <w:rsid w:val="002C1421"/>
    <w:rsid w:val="002C2E8A"/>
    <w:rsid w:val="002C3623"/>
    <w:rsid w:val="002C391A"/>
    <w:rsid w:val="002C70DA"/>
    <w:rsid w:val="002D0604"/>
    <w:rsid w:val="002D1138"/>
    <w:rsid w:val="002D134A"/>
    <w:rsid w:val="002D1420"/>
    <w:rsid w:val="002D1D14"/>
    <w:rsid w:val="002D5E7D"/>
    <w:rsid w:val="002D694D"/>
    <w:rsid w:val="002D7A89"/>
    <w:rsid w:val="002D7B28"/>
    <w:rsid w:val="002E01D2"/>
    <w:rsid w:val="002E1195"/>
    <w:rsid w:val="002E11DC"/>
    <w:rsid w:val="002E19D8"/>
    <w:rsid w:val="002E1B4C"/>
    <w:rsid w:val="002E3775"/>
    <w:rsid w:val="002E3F3D"/>
    <w:rsid w:val="002E5131"/>
    <w:rsid w:val="002E57AA"/>
    <w:rsid w:val="002E6C18"/>
    <w:rsid w:val="002E6C40"/>
    <w:rsid w:val="002E797B"/>
    <w:rsid w:val="002F0022"/>
    <w:rsid w:val="002F0100"/>
    <w:rsid w:val="002F0851"/>
    <w:rsid w:val="002F0CA8"/>
    <w:rsid w:val="002F0DB1"/>
    <w:rsid w:val="002F0DDC"/>
    <w:rsid w:val="002F3460"/>
    <w:rsid w:val="002F3D38"/>
    <w:rsid w:val="002F3F18"/>
    <w:rsid w:val="002F4549"/>
    <w:rsid w:val="002F4860"/>
    <w:rsid w:val="002F4AF0"/>
    <w:rsid w:val="002F5426"/>
    <w:rsid w:val="002F7A99"/>
    <w:rsid w:val="002F7BBF"/>
    <w:rsid w:val="0030001D"/>
    <w:rsid w:val="00300683"/>
    <w:rsid w:val="00300DC6"/>
    <w:rsid w:val="00300FEC"/>
    <w:rsid w:val="003017E1"/>
    <w:rsid w:val="00301B1D"/>
    <w:rsid w:val="00302D7B"/>
    <w:rsid w:val="00303FD7"/>
    <w:rsid w:val="0030448A"/>
    <w:rsid w:val="0030543C"/>
    <w:rsid w:val="0030594E"/>
    <w:rsid w:val="00305DF5"/>
    <w:rsid w:val="00306B02"/>
    <w:rsid w:val="003077CE"/>
    <w:rsid w:val="003101C4"/>
    <w:rsid w:val="00310CF0"/>
    <w:rsid w:val="00310D17"/>
    <w:rsid w:val="0031344B"/>
    <w:rsid w:val="00313542"/>
    <w:rsid w:val="0031371C"/>
    <w:rsid w:val="00314167"/>
    <w:rsid w:val="003148B1"/>
    <w:rsid w:val="00314BFE"/>
    <w:rsid w:val="00315DF5"/>
    <w:rsid w:val="00317697"/>
    <w:rsid w:val="00317A54"/>
    <w:rsid w:val="00320973"/>
    <w:rsid w:val="003221F7"/>
    <w:rsid w:val="00322E8F"/>
    <w:rsid w:val="00324960"/>
    <w:rsid w:val="0032556F"/>
    <w:rsid w:val="00325C9A"/>
    <w:rsid w:val="0032738F"/>
    <w:rsid w:val="0033107C"/>
    <w:rsid w:val="003311A3"/>
    <w:rsid w:val="003314D0"/>
    <w:rsid w:val="003315BF"/>
    <w:rsid w:val="00332C8A"/>
    <w:rsid w:val="00333243"/>
    <w:rsid w:val="0033336C"/>
    <w:rsid w:val="00333D04"/>
    <w:rsid w:val="00333E9C"/>
    <w:rsid w:val="00335110"/>
    <w:rsid w:val="003356C6"/>
    <w:rsid w:val="003358E4"/>
    <w:rsid w:val="00337B84"/>
    <w:rsid w:val="00337F3D"/>
    <w:rsid w:val="00340077"/>
    <w:rsid w:val="0034007D"/>
    <w:rsid w:val="00340315"/>
    <w:rsid w:val="0034186E"/>
    <w:rsid w:val="00343DAD"/>
    <w:rsid w:val="00343E19"/>
    <w:rsid w:val="003443F7"/>
    <w:rsid w:val="00344FA3"/>
    <w:rsid w:val="00345E2C"/>
    <w:rsid w:val="00346F02"/>
    <w:rsid w:val="00347167"/>
    <w:rsid w:val="003510A1"/>
    <w:rsid w:val="0035142A"/>
    <w:rsid w:val="00351468"/>
    <w:rsid w:val="00351AA9"/>
    <w:rsid w:val="00352E67"/>
    <w:rsid w:val="003537FC"/>
    <w:rsid w:val="00354D45"/>
    <w:rsid w:val="00356070"/>
    <w:rsid w:val="00357E01"/>
    <w:rsid w:val="00360BA5"/>
    <w:rsid w:val="00361B33"/>
    <w:rsid w:val="003627BE"/>
    <w:rsid w:val="00362C5B"/>
    <w:rsid w:val="003652C0"/>
    <w:rsid w:val="00365E9A"/>
    <w:rsid w:val="00366D0D"/>
    <w:rsid w:val="00367909"/>
    <w:rsid w:val="00370111"/>
    <w:rsid w:val="00370C4A"/>
    <w:rsid w:val="00370D43"/>
    <w:rsid w:val="00371BD3"/>
    <w:rsid w:val="00372A10"/>
    <w:rsid w:val="00372F21"/>
    <w:rsid w:val="00373F0A"/>
    <w:rsid w:val="00374BED"/>
    <w:rsid w:val="00375154"/>
    <w:rsid w:val="00375541"/>
    <w:rsid w:val="00381487"/>
    <w:rsid w:val="00382C13"/>
    <w:rsid w:val="00383B66"/>
    <w:rsid w:val="003853CA"/>
    <w:rsid w:val="00385BED"/>
    <w:rsid w:val="00386395"/>
    <w:rsid w:val="0038714A"/>
    <w:rsid w:val="003873E6"/>
    <w:rsid w:val="003875A8"/>
    <w:rsid w:val="0038780D"/>
    <w:rsid w:val="00390203"/>
    <w:rsid w:val="00390F85"/>
    <w:rsid w:val="00391012"/>
    <w:rsid w:val="00391C3A"/>
    <w:rsid w:val="00391F6D"/>
    <w:rsid w:val="00392751"/>
    <w:rsid w:val="00392966"/>
    <w:rsid w:val="00392B88"/>
    <w:rsid w:val="00392F6A"/>
    <w:rsid w:val="003949B7"/>
    <w:rsid w:val="00394EAA"/>
    <w:rsid w:val="00395C81"/>
    <w:rsid w:val="003A0259"/>
    <w:rsid w:val="003A3F33"/>
    <w:rsid w:val="003A4898"/>
    <w:rsid w:val="003A62D0"/>
    <w:rsid w:val="003A663B"/>
    <w:rsid w:val="003A6658"/>
    <w:rsid w:val="003A6B69"/>
    <w:rsid w:val="003B0708"/>
    <w:rsid w:val="003B1A75"/>
    <w:rsid w:val="003B392C"/>
    <w:rsid w:val="003B7A6B"/>
    <w:rsid w:val="003C2076"/>
    <w:rsid w:val="003C3C28"/>
    <w:rsid w:val="003C3D8F"/>
    <w:rsid w:val="003C7561"/>
    <w:rsid w:val="003C7BF6"/>
    <w:rsid w:val="003C7D9B"/>
    <w:rsid w:val="003C7F08"/>
    <w:rsid w:val="003D001B"/>
    <w:rsid w:val="003D0CE0"/>
    <w:rsid w:val="003D1038"/>
    <w:rsid w:val="003D2CDF"/>
    <w:rsid w:val="003D3001"/>
    <w:rsid w:val="003D3227"/>
    <w:rsid w:val="003D635F"/>
    <w:rsid w:val="003E0993"/>
    <w:rsid w:val="003E0C0F"/>
    <w:rsid w:val="003E10B3"/>
    <w:rsid w:val="003E4BDD"/>
    <w:rsid w:val="003E6E81"/>
    <w:rsid w:val="003E7571"/>
    <w:rsid w:val="003F0A0E"/>
    <w:rsid w:val="003F1CD3"/>
    <w:rsid w:val="003F221D"/>
    <w:rsid w:val="003F3187"/>
    <w:rsid w:val="003F3D71"/>
    <w:rsid w:val="003F4CB9"/>
    <w:rsid w:val="003F4F75"/>
    <w:rsid w:val="003F63D4"/>
    <w:rsid w:val="003F67AA"/>
    <w:rsid w:val="004006F2"/>
    <w:rsid w:val="00401229"/>
    <w:rsid w:val="004019CF"/>
    <w:rsid w:val="00401CD7"/>
    <w:rsid w:val="0040214D"/>
    <w:rsid w:val="00404020"/>
    <w:rsid w:val="00404D77"/>
    <w:rsid w:val="00405CCC"/>
    <w:rsid w:val="00405DE4"/>
    <w:rsid w:val="00405F13"/>
    <w:rsid w:val="00405FA3"/>
    <w:rsid w:val="00405FB0"/>
    <w:rsid w:val="00407B1F"/>
    <w:rsid w:val="004109D5"/>
    <w:rsid w:val="00411FC4"/>
    <w:rsid w:val="004133DD"/>
    <w:rsid w:val="004138ED"/>
    <w:rsid w:val="0041509D"/>
    <w:rsid w:val="00417E7D"/>
    <w:rsid w:val="00417F6B"/>
    <w:rsid w:val="00420B52"/>
    <w:rsid w:val="00421155"/>
    <w:rsid w:val="00421373"/>
    <w:rsid w:val="0042195F"/>
    <w:rsid w:val="00421B8B"/>
    <w:rsid w:val="00422EDA"/>
    <w:rsid w:val="00424223"/>
    <w:rsid w:val="00424B57"/>
    <w:rsid w:val="004253E5"/>
    <w:rsid w:val="004272F8"/>
    <w:rsid w:val="00427BFD"/>
    <w:rsid w:val="00431C5A"/>
    <w:rsid w:val="00434157"/>
    <w:rsid w:val="00434740"/>
    <w:rsid w:val="0043518C"/>
    <w:rsid w:val="004362FA"/>
    <w:rsid w:val="00436391"/>
    <w:rsid w:val="0044147D"/>
    <w:rsid w:val="00441A32"/>
    <w:rsid w:val="004422BB"/>
    <w:rsid w:val="00442359"/>
    <w:rsid w:val="00443651"/>
    <w:rsid w:val="004445C5"/>
    <w:rsid w:val="00444966"/>
    <w:rsid w:val="0044517B"/>
    <w:rsid w:val="0044638E"/>
    <w:rsid w:val="0044767E"/>
    <w:rsid w:val="00447921"/>
    <w:rsid w:val="00447E13"/>
    <w:rsid w:val="004505DB"/>
    <w:rsid w:val="00450AB2"/>
    <w:rsid w:val="00450F95"/>
    <w:rsid w:val="004513DA"/>
    <w:rsid w:val="00452748"/>
    <w:rsid w:val="00453C9B"/>
    <w:rsid w:val="00453CD5"/>
    <w:rsid w:val="00454223"/>
    <w:rsid w:val="00454D82"/>
    <w:rsid w:val="00455184"/>
    <w:rsid w:val="00455B85"/>
    <w:rsid w:val="004566AE"/>
    <w:rsid w:val="004572C1"/>
    <w:rsid w:val="0046047E"/>
    <w:rsid w:val="00460B7A"/>
    <w:rsid w:val="00460E6B"/>
    <w:rsid w:val="004616B2"/>
    <w:rsid w:val="00462108"/>
    <w:rsid w:val="004627D0"/>
    <w:rsid w:val="00462DBA"/>
    <w:rsid w:val="004630B3"/>
    <w:rsid w:val="00463BF5"/>
    <w:rsid w:val="00465D95"/>
    <w:rsid w:val="00467A8B"/>
    <w:rsid w:val="00467CA5"/>
    <w:rsid w:val="00467E83"/>
    <w:rsid w:val="00467EA7"/>
    <w:rsid w:val="00473CB5"/>
    <w:rsid w:val="004759F5"/>
    <w:rsid w:val="00476098"/>
    <w:rsid w:val="00476992"/>
    <w:rsid w:val="00481786"/>
    <w:rsid w:val="00482646"/>
    <w:rsid w:val="00483458"/>
    <w:rsid w:val="00483507"/>
    <w:rsid w:val="004838E8"/>
    <w:rsid w:val="00484A7D"/>
    <w:rsid w:val="00485E48"/>
    <w:rsid w:val="00486039"/>
    <w:rsid w:val="004866A6"/>
    <w:rsid w:val="00486F65"/>
    <w:rsid w:val="004873A9"/>
    <w:rsid w:val="004875FA"/>
    <w:rsid w:val="00487DCF"/>
    <w:rsid w:val="0049403F"/>
    <w:rsid w:val="0049515F"/>
    <w:rsid w:val="00496619"/>
    <w:rsid w:val="004A04C6"/>
    <w:rsid w:val="004A07B1"/>
    <w:rsid w:val="004A1C7F"/>
    <w:rsid w:val="004A2A3D"/>
    <w:rsid w:val="004A364C"/>
    <w:rsid w:val="004A38CB"/>
    <w:rsid w:val="004A3C8F"/>
    <w:rsid w:val="004A44AC"/>
    <w:rsid w:val="004A4EE0"/>
    <w:rsid w:val="004A7C7D"/>
    <w:rsid w:val="004B0644"/>
    <w:rsid w:val="004B0A3D"/>
    <w:rsid w:val="004B26C7"/>
    <w:rsid w:val="004B2724"/>
    <w:rsid w:val="004B34BC"/>
    <w:rsid w:val="004B4860"/>
    <w:rsid w:val="004B5450"/>
    <w:rsid w:val="004B5919"/>
    <w:rsid w:val="004B7309"/>
    <w:rsid w:val="004C095E"/>
    <w:rsid w:val="004C0CD7"/>
    <w:rsid w:val="004C11EE"/>
    <w:rsid w:val="004C2F2B"/>
    <w:rsid w:val="004C38D7"/>
    <w:rsid w:val="004C3A2B"/>
    <w:rsid w:val="004C4433"/>
    <w:rsid w:val="004C482B"/>
    <w:rsid w:val="004D0357"/>
    <w:rsid w:val="004D0ECD"/>
    <w:rsid w:val="004D1D97"/>
    <w:rsid w:val="004D37F8"/>
    <w:rsid w:val="004D44CE"/>
    <w:rsid w:val="004D4555"/>
    <w:rsid w:val="004D456B"/>
    <w:rsid w:val="004D462D"/>
    <w:rsid w:val="004D4989"/>
    <w:rsid w:val="004D5245"/>
    <w:rsid w:val="004D5DBC"/>
    <w:rsid w:val="004D60C4"/>
    <w:rsid w:val="004D6F2E"/>
    <w:rsid w:val="004D76E9"/>
    <w:rsid w:val="004E1809"/>
    <w:rsid w:val="004E2FB4"/>
    <w:rsid w:val="004E4820"/>
    <w:rsid w:val="004E4A5F"/>
    <w:rsid w:val="004E6F9E"/>
    <w:rsid w:val="004F0DB2"/>
    <w:rsid w:val="004F1DA7"/>
    <w:rsid w:val="004F54D6"/>
    <w:rsid w:val="004F5CF3"/>
    <w:rsid w:val="004F5E02"/>
    <w:rsid w:val="004F63EC"/>
    <w:rsid w:val="004F76C0"/>
    <w:rsid w:val="00500C02"/>
    <w:rsid w:val="005036C4"/>
    <w:rsid w:val="00504471"/>
    <w:rsid w:val="005056C9"/>
    <w:rsid w:val="0050728B"/>
    <w:rsid w:val="00510677"/>
    <w:rsid w:val="00510BF4"/>
    <w:rsid w:val="0051188E"/>
    <w:rsid w:val="0051275E"/>
    <w:rsid w:val="0051290C"/>
    <w:rsid w:val="00513AAB"/>
    <w:rsid w:val="00513BFF"/>
    <w:rsid w:val="00513D75"/>
    <w:rsid w:val="00514398"/>
    <w:rsid w:val="005177FE"/>
    <w:rsid w:val="00520061"/>
    <w:rsid w:val="00520A61"/>
    <w:rsid w:val="00520C7B"/>
    <w:rsid w:val="0052116B"/>
    <w:rsid w:val="00521B11"/>
    <w:rsid w:val="0052635D"/>
    <w:rsid w:val="00526EF7"/>
    <w:rsid w:val="0052709C"/>
    <w:rsid w:val="005270E3"/>
    <w:rsid w:val="005273BE"/>
    <w:rsid w:val="00527BC1"/>
    <w:rsid w:val="00531E78"/>
    <w:rsid w:val="00532B22"/>
    <w:rsid w:val="00534A7D"/>
    <w:rsid w:val="00534AA1"/>
    <w:rsid w:val="00535246"/>
    <w:rsid w:val="00537CA7"/>
    <w:rsid w:val="00537E92"/>
    <w:rsid w:val="00541E26"/>
    <w:rsid w:val="0054223B"/>
    <w:rsid w:val="00542CAF"/>
    <w:rsid w:val="00543870"/>
    <w:rsid w:val="005441DD"/>
    <w:rsid w:val="00544770"/>
    <w:rsid w:val="00547538"/>
    <w:rsid w:val="00547D67"/>
    <w:rsid w:val="0055179F"/>
    <w:rsid w:val="00551C70"/>
    <w:rsid w:val="00552F7D"/>
    <w:rsid w:val="00553D84"/>
    <w:rsid w:val="00554F34"/>
    <w:rsid w:val="005552B1"/>
    <w:rsid w:val="005559E4"/>
    <w:rsid w:val="00555E25"/>
    <w:rsid w:val="00555E91"/>
    <w:rsid w:val="00555F1C"/>
    <w:rsid w:val="005562AC"/>
    <w:rsid w:val="0055776F"/>
    <w:rsid w:val="005603F5"/>
    <w:rsid w:val="00560417"/>
    <w:rsid w:val="00561B48"/>
    <w:rsid w:val="005624EA"/>
    <w:rsid w:val="005629E0"/>
    <w:rsid w:val="0056550A"/>
    <w:rsid w:val="00565517"/>
    <w:rsid w:val="00565B37"/>
    <w:rsid w:val="00566DF8"/>
    <w:rsid w:val="0056767E"/>
    <w:rsid w:val="00567D7D"/>
    <w:rsid w:val="0057175C"/>
    <w:rsid w:val="0057232A"/>
    <w:rsid w:val="00573339"/>
    <w:rsid w:val="0057435E"/>
    <w:rsid w:val="0057447C"/>
    <w:rsid w:val="005744E8"/>
    <w:rsid w:val="00574F9C"/>
    <w:rsid w:val="005755C3"/>
    <w:rsid w:val="00576C3B"/>
    <w:rsid w:val="00577A14"/>
    <w:rsid w:val="005807FE"/>
    <w:rsid w:val="005809A2"/>
    <w:rsid w:val="00581034"/>
    <w:rsid w:val="0058218B"/>
    <w:rsid w:val="00583E5B"/>
    <w:rsid w:val="0058545F"/>
    <w:rsid w:val="00586BC3"/>
    <w:rsid w:val="00587CFC"/>
    <w:rsid w:val="00590A80"/>
    <w:rsid w:val="00593159"/>
    <w:rsid w:val="00593B44"/>
    <w:rsid w:val="00593C01"/>
    <w:rsid w:val="005960E0"/>
    <w:rsid w:val="0059661A"/>
    <w:rsid w:val="005968CF"/>
    <w:rsid w:val="005A0236"/>
    <w:rsid w:val="005A0861"/>
    <w:rsid w:val="005A18FF"/>
    <w:rsid w:val="005A3819"/>
    <w:rsid w:val="005A390E"/>
    <w:rsid w:val="005A49C6"/>
    <w:rsid w:val="005A4A01"/>
    <w:rsid w:val="005A581B"/>
    <w:rsid w:val="005A7198"/>
    <w:rsid w:val="005A7467"/>
    <w:rsid w:val="005B070A"/>
    <w:rsid w:val="005B2DF2"/>
    <w:rsid w:val="005B3345"/>
    <w:rsid w:val="005B45C1"/>
    <w:rsid w:val="005B530D"/>
    <w:rsid w:val="005B5793"/>
    <w:rsid w:val="005B5B46"/>
    <w:rsid w:val="005B6084"/>
    <w:rsid w:val="005B6102"/>
    <w:rsid w:val="005B7E61"/>
    <w:rsid w:val="005C12F5"/>
    <w:rsid w:val="005C23D9"/>
    <w:rsid w:val="005C2AA6"/>
    <w:rsid w:val="005C2B67"/>
    <w:rsid w:val="005C3012"/>
    <w:rsid w:val="005C3CE6"/>
    <w:rsid w:val="005C4B28"/>
    <w:rsid w:val="005C5071"/>
    <w:rsid w:val="005C636F"/>
    <w:rsid w:val="005D05A5"/>
    <w:rsid w:val="005D2610"/>
    <w:rsid w:val="005D3F44"/>
    <w:rsid w:val="005D4C98"/>
    <w:rsid w:val="005D4E74"/>
    <w:rsid w:val="005E0B17"/>
    <w:rsid w:val="005E2C4D"/>
    <w:rsid w:val="005E4CD0"/>
    <w:rsid w:val="005E4FAD"/>
    <w:rsid w:val="005E5AE6"/>
    <w:rsid w:val="005E7D8C"/>
    <w:rsid w:val="005F051C"/>
    <w:rsid w:val="005F195B"/>
    <w:rsid w:val="005F23B1"/>
    <w:rsid w:val="005F7029"/>
    <w:rsid w:val="005F74BD"/>
    <w:rsid w:val="00601608"/>
    <w:rsid w:val="00602B99"/>
    <w:rsid w:val="00603718"/>
    <w:rsid w:val="00603EAC"/>
    <w:rsid w:val="00603FFA"/>
    <w:rsid w:val="00604895"/>
    <w:rsid w:val="00604BA8"/>
    <w:rsid w:val="006063CC"/>
    <w:rsid w:val="00606539"/>
    <w:rsid w:val="0060695E"/>
    <w:rsid w:val="00606D4F"/>
    <w:rsid w:val="00606F67"/>
    <w:rsid w:val="00610ED4"/>
    <w:rsid w:val="00611628"/>
    <w:rsid w:val="00611B10"/>
    <w:rsid w:val="00613CC4"/>
    <w:rsid w:val="00613DEA"/>
    <w:rsid w:val="00615424"/>
    <w:rsid w:val="006159BE"/>
    <w:rsid w:val="00616AED"/>
    <w:rsid w:val="006176A8"/>
    <w:rsid w:val="00617ED8"/>
    <w:rsid w:val="00620A7A"/>
    <w:rsid w:val="00621E6C"/>
    <w:rsid w:val="00622B86"/>
    <w:rsid w:val="00623045"/>
    <w:rsid w:val="006233A7"/>
    <w:rsid w:val="006247AB"/>
    <w:rsid w:val="006248E2"/>
    <w:rsid w:val="00624A74"/>
    <w:rsid w:val="00626DA7"/>
    <w:rsid w:val="0063048E"/>
    <w:rsid w:val="00630C7F"/>
    <w:rsid w:val="00630FAE"/>
    <w:rsid w:val="0063144F"/>
    <w:rsid w:val="006322AD"/>
    <w:rsid w:val="00633292"/>
    <w:rsid w:val="0063407B"/>
    <w:rsid w:val="00635A02"/>
    <w:rsid w:val="00635BAE"/>
    <w:rsid w:val="00636F1F"/>
    <w:rsid w:val="00637A4A"/>
    <w:rsid w:val="00640592"/>
    <w:rsid w:val="00641C44"/>
    <w:rsid w:val="00643032"/>
    <w:rsid w:val="0064335A"/>
    <w:rsid w:val="00643C88"/>
    <w:rsid w:val="0064487C"/>
    <w:rsid w:val="00645717"/>
    <w:rsid w:val="00645B1A"/>
    <w:rsid w:val="00645B5C"/>
    <w:rsid w:val="0064650C"/>
    <w:rsid w:val="00646B18"/>
    <w:rsid w:val="00646CFA"/>
    <w:rsid w:val="00647CB2"/>
    <w:rsid w:val="0065328B"/>
    <w:rsid w:val="006545EB"/>
    <w:rsid w:val="006569C0"/>
    <w:rsid w:val="00657C24"/>
    <w:rsid w:val="00660D30"/>
    <w:rsid w:val="00661F58"/>
    <w:rsid w:val="00663659"/>
    <w:rsid w:val="00664C79"/>
    <w:rsid w:val="00664E0F"/>
    <w:rsid w:val="00665AC0"/>
    <w:rsid w:val="00665C45"/>
    <w:rsid w:val="006702A8"/>
    <w:rsid w:val="00670488"/>
    <w:rsid w:val="00670A8D"/>
    <w:rsid w:val="00670E45"/>
    <w:rsid w:val="00672179"/>
    <w:rsid w:val="0067291F"/>
    <w:rsid w:val="00674706"/>
    <w:rsid w:val="00674914"/>
    <w:rsid w:val="00675297"/>
    <w:rsid w:val="006760ED"/>
    <w:rsid w:val="006766E1"/>
    <w:rsid w:val="00676851"/>
    <w:rsid w:val="006805B6"/>
    <w:rsid w:val="0068195A"/>
    <w:rsid w:val="00681B65"/>
    <w:rsid w:val="0068241F"/>
    <w:rsid w:val="0068287C"/>
    <w:rsid w:val="0068326D"/>
    <w:rsid w:val="0068537A"/>
    <w:rsid w:val="00685406"/>
    <w:rsid w:val="0069039E"/>
    <w:rsid w:val="00690611"/>
    <w:rsid w:val="00690A91"/>
    <w:rsid w:val="006914F5"/>
    <w:rsid w:val="00691B3D"/>
    <w:rsid w:val="00695270"/>
    <w:rsid w:val="006963B8"/>
    <w:rsid w:val="006969DE"/>
    <w:rsid w:val="00696EB0"/>
    <w:rsid w:val="006A0052"/>
    <w:rsid w:val="006A017F"/>
    <w:rsid w:val="006A4157"/>
    <w:rsid w:val="006A48D3"/>
    <w:rsid w:val="006A6263"/>
    <w:rsid w:val="006B05C9"/>
    <w:rsid w:val="006B2DFD"/>
    <w:rsid w:val="006B3500"/>
    <w:rsid w:val="006B390A"/>
    <w:rsid w:val="006B43B8"/>
    <w:rsid w:val="006B4AEB"/>
    <w:rsid w:val="006B774D"/>
    <w:rsid w:val="006C0574"/>
    <w:rsid w:val="006C0C85"/>
    <w:rsid w:val="006C0DCE"/>
    <w:rsid w:val="006C0E46"/>
    <w:rsid w:val="006C1C03"/>
    <w:rsid w:val="006C2527"/>
    <w:rsid w:val="006C5281"/>
    <w:rsid w:val="006C5442"/>
    <w:rsid w:val="006C70DE"/>
    <w:rsid w:val="006C722C"/>
    <w:rsid w:val="006C7DC4"/>
    <w:rsid w:val="006D2127"/>
    <w:rsid w:val="006D31F3"/>
    <w:rsid w:val="006D3C90"/>
    <w:rsid w:val="006D4399"/>
    <w:rsid w:val="006D4BA9"/>
    <w:rsid w:val="006D5874"/>
    <w:rsid w:val="006D66F1"/>
    <w:rsid w:val="006E3282"/>
    <w:rsid w:val="006E3803"/>
    <w:rsid w:val="006E45F9"/>
    <w:rsid w:val="006E544D"/>
    <w:rsid w:val="006E6EF7"/>
    <w:rsid w:val="006F04C7"/>
    <w:rsid w:val="006F3319"/>
    <w:rsid w:val="006F367C"/>
    <w:rsid w:val="006F3755"/>
    <w:rsid w:val="006F3B0C"/>
    <w:rsid w:val="006F3B7B"/>
    <w:rsid w:val="006F3E11"/>
    <w:rsid w:val="006F4014"/>
    <w:rsid w:val="006F535B"/>
    <w:rsid w:val="006F56F2"/>
    <w:rsid w:val="006F71D6"/>
    <w:rsid w:val="006F7E41"/>
    <w:rsid w:val="00702254"/>
    <w:rsid w:val="0070268D"/>
    <w:rsid w:val="00702F5A"/>
    <w:rsid w:val="00703B98"/>
    <w:rsid w:val="00703CC6"/>
    <w:rsid w:val="00703F17"/>
    <w:rsid w:val="007052EA"/>
    <w:rsid w:val="00705557"/>
    <w:rsid w:val="0070672C"/>
    <w:rsid w:val="007070DA"/>
    <w:rsid w:val="0070734F"/>
    <w:rsid w:val="00710275"/>
    <w:rsid w:val="00710EC2"/>
    <w:rsid w:val="0071186D"/>
    <w:rsid w:val="00712D93"/>
    <w:rsid w:val="007140E1"/>
    <w:rsid w:val="0071464C"/>
    <w:rsid w:val="00715166"/>
    <w:rsid w:val="007158EC"/>
    <w:rsid w:val="00715974"/>
    <w:rsid w:val="00717B50"/>
    <w:rsid w:val="00717B82"/>
    <w:rsid w:val="00720201"/>
    <w:rsid w:val="007203B9"/>
    <w:rsid w:val="0072130C"/>
    <w:rsid w:val="00721458"/>
    <w:rsid w:val="00721E26"/>
    <w:rsid w:val="007224EF"/>
    <w:rsid w:val="0072295F"/>
    <w:rsid w:val="00722FFF"/>
    <w:rsid w:val="007239A3"/>
    <w:rsid w:val="00723F3C"/>
    <w:rsid w:val="007249FA"/>
    <w:rsid w:val="00725BE7"/>
    <w:rsid w:val="00725D73"/>
    <w:rsid w:val="00730093"/>
    <w:rsid w:val="007314B7"/>
    <w:rsid w:val="00731AD1"/>
    <w:rsid w:val="00733723"/>
    <w:rsid w:val="00734371"/>
    <w:rsid w:val="00734606"/>
    <w:rsid w:val="0073476C"/>
    <w:rsid w:val="00735AA4"/>
    <w:rsid w:val="007362B3"/>
    <w:rsid w:val="00736462"/>
    <w:rsid w:val="00736B74"/>
    <w:rsid w:val="00737E51"/>
    <w:rsid w:val="00737FF0"/>
    <w:rsid w:val="00742EC5"/>
    <w:rsid w:val="00744C0D"/>
    <w:rsid w:val="0074594D"/>
    <w:rsid w:val="007461AD"/>
    <w:rsid w:val="00746FA0"/>
    <w:rsid w:val="00747BDC"/>
    <w:rsid w:val="00747EE4"/>
    <w:rsid w:val="0075001A"/>
    <w:rsid w:val="00750362"/>
    <w:rsid w:val="00750DE7"/>
    <w:rsid w:val="0075119A"/>
    <w:rsid w:val="007516D1"/>
    <w:rsid w:val="00751B86"/>
    <w:rsid w:val="007534EC"/>
    <w:rsid w:val="00753598"/>
    <w:rsid w:val="00753A30"/>
    <w:rsid w:val="00753A7C"/>
    <w:rsid w:val="00754A37"/>
    <w:rsid w:val="00756752"/>
    <w:rsid w:val="007572F9"/>
    <w:rsid w:val="00757F6C"/>
    <w:rsid w:val="0076165C"/>
    <w:rsid w:val="00763B82"/>
    <w:rsid w:val="00765717"/>
    <w:rsid w:val="00765CA0"/>
    <w:rsid w:val="007672A7"/>
    <w:rsid w:val="00767468"/>
    <w:rsid w:val="00770049"/>
    <w:rsid w:val="0077037B"/>
    <w:rsid w:val="0077068E"/>
    <w:rsid w:val="00772DF4"/>
    <w:rsid w:val="007735CA"/>
    <w:rsid w:val="0077436E"/>
    <w:rsid w:val="00774B54"/>
    <w:rsid w:val="00774E04"/>
    <w:rsid w:val="00775364"/>
    <w:rsid w:val="00775E22"/>
    <w:rsid w:val="0077731D"/>
    <w:rsid w:val="00781D5C"/>
    <w:rsid w:val="00783FB8"/>
    <w:rsid w:val="00784033"/>
    <w:rsid w:val="00787503"/>
    <w:rsid w:val="00790EFA"/>
    <w:rsid w:val="00791C44"/>
    <w:rsid w:val="00791D28"/>
    <w:rsid w:val="00791EA7"/>
    <w:rsid w:val="00792854"/>
    <w:rsid w:val="00793AEB"/>
    <w:rsid w:val="007945D7"/>
    <w:rsid w:val="0079516B"/>
    <w:rsid w:val="007966BA"/>
    <w:rsid w:val="007967EE"/>
    <w:rsid w:val="007A1DC0"/>
    <w:rsid w:val="007A370D"/>
    <w:rsid w:val="007A51D8"/>
    <w:rsid w:val="007A51F2"/>
    <w:rsid w:val="007A5B7A"/>
    <w:rsid w:val="007A61A8"/>
    <w:rsid w:val="007A6BAC"/>
    <w:rsid w:val="007B173B"/>
    <w:rsid w:val="007B1C9A"/>
    <w:rsid w:val="007B26A4"/>
    <w:rsid w:val="007B45A6"/>
    <w:rsid w:val="007B523C"/>
    <w:rsid w:val="007B5816"/>
    <w:rsid w:val="007B5B6B"/>
    <w:rsid w:val="007B7584"/>
    <w:rsid w:val="007C2DC7"/>
    <w:rsid w:val="007C2DC8"/>
    <w:rsid w:val="007C3B5F"/>
    <w:rsid w:val="007C42A5"/>
    <w:rsid w:val="007C6D92"/>
    <w:rsid w:val="007C6D9E"/>
    <w:rsid w:val="007C754D"/>
    <w:rsid w:val="007C75A8"/>
    <w:rsid w:val="007C77F9"/>
    <w:rsid w:val="007D00DD"/>
    <w:rsid w:val="007D0469"/>
    <w:rsid w:val="007D0473"/>
    <w:rsid w:val="007D07DD"/>
    <w:rsid w:val="007D1947"/>
    <w:rsid w:val="007D19C8"/>
    <w:rsid w:val="007D19F7"/>
    <w:rsid w:val="007D1E3B"/>
    <w:rsid w:val="007D3001"/>
    <w:rsid w:val="007D3400"/>
    <w:rsid w:val="007D3D5B"/>
    <w:rsid w:val="007D6D20"/>
    <w:rsid w:val="007D7326"/>
    <w:rsid w:val="007E014D"/>
    <w:rsid w:val="007E1FE8"/>
    <w:rsid w:val="007E4955"/>
    <w:rsid w:val="007E49B1"/>
    <w:rsid w:val="007E62B6"/>
    <w:rsid w:val="007F1995"/>
    <w:rsid w:val="007F21AF"/>
    <w:rsid w:val="007F3040"/>
    <w:rsid w:val="007F47F9"/>
    <w:rsid w:val="007F542D"/>
    <w:rsid w:val="007F5531"/>
    <w:rsid w:val="007F62BD"/>
    <w:rsid w:val="007F6B29"/>
    <w:rsid w:val="007F7F34"/>
    <w:rsid w:val="008006B3"/>
    <w:rsid w:val="00801894"/>
    <w:rsid w:val="0080594D"/>
    <w:rsid w:val="00807136"/>
    <w:rsid w:val="00813340"/>
    <w:rsid w:val="008165AE"/>
    <w:rsid w:val="008170EC"/>
    <w:rsid w:val="0082004C"/>
    <w:rsid w:val="008206F9"/>
    <w:rsid w:val="00820C3F"/>
    <w:rsid w:val="0082135D"/>
    <w:rsid w:val="008223AB"/>
    <w:rsid w:val="00823694"/>
    <w:rsid w:val="0082536F"/>
    <w:rsid w:val="00827E28"/>
    <w:rsid w:val="00830C67"/>
    <w:rsid w:val="00832510"/>
    <w:rsid w:val="00832870"/>
    <w:rsid w:val="00832FEC"/>
    <w:rsid w:val="0083585B"/>
    <w:rsid w:val="008364BE"/>
    <w:rsid w:val="00840104"/>
    <w:rsid w:val="008408F8"/>
    <w:rsid w:val="0084167D"/>
    <w:rsid w:val="008422EF"/>
    <w:rsid w:val="00842E4A"/>
    <w:rsid w:val="00844A84"/>
    <w:rsid w:val="0084626A"/>
    <w:rsid w:val="0084633E"/>
    <w:rsid w:val="00847194"/>
    <w:rsid w:val="00850367"/>
    <w:rsid w:val="0085236D"/>
    <w:rsid w:val="00852FED"/>
    <w:rsid w:val="008530ED"/>
    <w:rsid w:val="00853E1F"/>
    <w:rsid w:val="00854094"/>
    <w:rsid w:val="00855EDE"/>
    <w:rsid w:val="00856064"/>
    <w:rsid w:val="00856233"/>
    <w:rsid w:val="00857274"/>
    <w:rsid w:val="0085778F"/>
    <w:rsid w:val="0085788C"/>
    <w:rsid w:val="00863BBB"/>
    <w:rsid w:val="00863EE2"/>
    <w:rsid w:val="0086499E"/>
    <w:rsid w:val="0086596B"/>
    <w:rsid w:val="00867972"/>
    <w:rsid w:val="008700E9"/>
    <w:rsid w:val="00870CB7"/>
    <w:rsid w:val="00871E63"/>
    <w:rsid w:val="008728DF"/>
    <w:rsid w:val="00873392"/>
    <w:rsid w:val="008750B1"/>
    <w:rsid w:val="0087752F"/>
    <w:rsid w:val="00877C31"/>
    <w:rsid w:val="00885014"/>
    <w:rsid w:val="00886EC0"/>
    <w:rsid w:val="00890324"/>
    <w:rsid w:val="00890798"/>
    <w:rsid w:val="008909DC"/>
    <w:rsid w:val="00891878"/>
    <w:rsid w:val="00892542"/>
    <w:rsid w:val="008931FC"/>
    <w:rsid w:val="008953FC"/>
    <w:rsid w:val="00895786"/>
    <w:rsid w:val="0089581F"/>
    <w:rsid w:val="00895E8B"/>
    <w:rsid w:val="0089662D"/>
    <w:rsid w:val="00896833"/>
    <w:rsid w:val="008A054C"/>
    <w:rsid w:val="008A0575"/>
    <w:rsid w:val="008A0768"/>
    <w:rsid w:val="008A328B"/>
    <w:rsid w:val="008A34F9"/>
    <w:rsid w:val="008A38AF"/>
    <w:rsid w:val="008A40A7"/>
    <w:rsid w:val="008A62F9"/>
    <w:rsid w:val="008A77CC"/>
    <w:rsid w:val="008A7C2A"/>
    <w:rsid w:val="008B17D7"/>
    <w:rsid w:val="008B1C4C"/>
    <w:rsid w:val="008B23BE"/>
    <w:rsid w:val="008B250C"/>
    <w:rsid w:val="008B2799"/>
    <w:rsid w:val="008B4357"/>
    <w:rsid w:val="008B4CF3"/>
    <w:rsid w:val="008B4F1D"/>
    <w:rsid w:val="008B6088"/>
    <w:rsid w:val="008B613A"/>
    <w:rsid w:val="008B70A6"/>
    <w:rsid w:val="008B70E8"/>
    <w:rsid w:val="008B7102"/>
    <w:rsid w:val="008B7E7C"/>
    <w:rsid w:val="008C01A7"/>
    <w:rsid w:val="008C236C"/>
    <w:rsid w:val="008C2AFD"/>
    <w:rsid w:val="008C3E92"/>
    <w:rsid w:val="008C59A8"/>
    <w:rsid w:val="008C5D68"/>
    <w:rsid w:val="008C6E22"/>
    <w:rsid w:val="008D00DD"/>
    <w:rsid w:val="008D2030"/>
    <w:rsid w:val="008D432C"/>
    <w:rsid w:val="008D43A8"/>
    <w:rsid w:val="008D4F6A"/>
    <w:rsid w:val="008D54C8"/>
    <w:rsid w:val="008D6927"/>
    <w:rsid w:val="008E32BE"/>
    <w:rsid w:val="008E3ACD"/>
    <w:rsid w:val="008E4010"/>
    <w:rsid w:val="008E4D3B"/>
    <w:rsid w:val="008E591F"/>
    <w:rsid w:val="008E63EF"/>
    <w:rsid w:val="008E678F"/>
    <w:rsid w:val="008E67FC"/>
    <w:rsid w:val="008E7771"/>
    <w:rsid w:val="008F0FAF"/>
    <w:rsid w:val="008F12D4"/>
    <w:rsid w:val="008F1FF1"/>
    <w:rsid w:val="008F303E"/>
    <w:rsid w:val="008F3DCA"/>
    <w:rsid w:val="008F4245"/>
    <w:rsid w:val="008F60E2"/>
    <w:rsid w:val="008F688C"/>
    <w:rsid w:val="008F7381"/>
    <w:rsid w:val="008F7C11"/>
    <w:rsid w:val="0090039B"/>
    <w:rsid w:val="00901678"/>
    <w:rsid w:val="009034D5"/>
    <w:rsid w:val="00905AC2"/>
    <w:rsid w:val="00905D64"/>
    <w:rsid w:val="009060C7"/>
    <w:rsid w:val="00906E87"/>
    <w:rsid w:val="009106E0"/>
    <w:rsid w:val="00911E7B"/>
    <w:rsid w:val="00912DA8"/>
    <w:rsid w:val="009147E6"/>
    <w:rsid w:val="00915AA5"/>
    <w:rsid w:val="00915C3A"/>
    <w:rsid w:val="00915F41"/>
    <w:rsid w:val="00916E2C"/>
    <w:rsid w:val="009171E0"/>
    <w:rsid w:val="009178C3"/>
    <w:rsid w:val="00917A28"/>
    <w:rsid w:val="0092060B"/>
    <w:rsid w:val="00921516"/>
    <w:rsid w:val="009223F3"/>
    <w:rsid w:val="009224B7"/>
    <w:rsid w:val="00922F8B"/>
    <w:rsid w:val="009236E9"/>
    <w:rsid w:val="009244A1"/>
    <w:rsid w:val="009256A6"/>
    <w:rsid w:val="00925C6E"/>
    <w:rsid w:val="00926916"/>
    <w:rsid w:val="00926A99"/>
    <w:rsid w:val="00926DD6"/>
    <w:rsid w:val="00930502"/>
    <w:rsid w:val="0093109A"/>
    <w:rsid w:val="00931274"/>
    <w:rsid w:val="00932642"/>
    <w:rsid w:val="00932F66"/>
    <w:rsid w:val="00933424"/>
    <w:rsid w:val="0093433E"/>
    <w:rsid w:val="009344D2"/>
    <w:rsid w:val="00934823"/>
    <w:rsid w:val="009354F0"/>
    <w:rsid w:val="00935A4A"/>
    <w:rsid w:val="00936B40"/>
    <w:rsid w:val="00936E10"/>
    <w:rsid w:val="00937171"/>
    <w:rsid w:val="00937184"/>
    <w:rsid w:val="009371A2"/>
    <w:rsid w:val="00940C92"/>
    <w:rsid w:val="009415F0"/>
    <w:rsid w:val="00941ABC"/>
    <w:rsid w:val="009429D7"/>
    <w:rsid w:val="00944792"/>
    <w:rsid w:val="00944A42"/>
    <w:rsid w:val="00944D88"/>
    <w:rsid w:val="00945421"/>
    <w:rsid w:val="009454A4"/>
    <w:rsid w:val="00945FD1"/>
    <w:rsid w:val="00945FDE"/>
    <w:rsid w:val="00946571"/>
    <w:rsid w:val="00946A8C"/>
    <w:rsid w:val="00947B6B"/>
    <w:rsid w:val="0095088C"/>
    <w:rsid w:val="00952AE7"/>
    <w:rsid w:val="009539A1"/>
    <w:rsid w:val="00954D60"/>
    <w:rsid w:val="00954DFD"/>
    <w:rsid w:val="00954F51"/>
    <w:rsid w:val="0095515D"/>
    <w:rsid w:val="009603E9"/>
    <w:rsid w:val="0096450D"/>
    <w:rsid w:val="00964AA6"/>
    <w:rsid w:val="00964BC2"/>
    <w:rsid w:val="009652C0"/>
    <w:rsid w:val="00965E98"/>
    <w:rsid w:val="009661F5"/>
    <w:rsid w:val="00966F5C"/>
    <w:rsid w:val="00967A02"/>
    <w:rsid w:val="009700A4"/>
    <w:rsid w:val="0097018A"/>
    <w:rsid w:val="00970857"/>
    <w:rsid w:val="00971A16"/>
    <w:rsid w:val="00972A0C"/>
    <w:rsid w:val="009737DF"/>
    <w:rsid w:val="009752A8"/>
    <w:rsid w:val="009755E5"/>
    <w:rsid w:val="009760FF"/>
    <w:rsid w:val="00976393"/>
    <w:rsid w:val="009765D2"/>
    <w:rsid w:val="0097693B"/>
    <w:rsid w:val="00981854"/>
    <w:rsid w:val="009822C1"/>
    <w:rsid w:val="009824BA"/>
    <w:rsid w:val="0098275D"/>
    <w:rsid w:val="009827DB"/>
    <w:rsid w:val="00983479"/>
    <w:rsid w:val="009843E0"/>
    <w:rsid w:val="00984E78"/>
    <w:rsid w:val="009856F6"/>
    <w:rsid w:val="009860C0"/>
    <w:rsid w:val="00986524"/>
    <w:rsid w:val="00987A34"/>
    <w:rsid w:val="00987E67"/>
    <w:rsid w:val="00990683"/>
    <w:rsid w:val="00990FB0"/>
    <w:rsid w:val="00992972"/>
    <w:rsid w:val="00992DAF"/>
    <w:rsid w:val="0099360B"/>
    <w:rsid w:val="009938AA"/>
    <w:rsid w:val="00993BFE"/>
    <w:rsid w:val="00993DB3"/>
    <w:rsid w:val="009946DD"/>
    <w:rsid w:val="009958B6"/>
    <w:rsid w:val="00996564"/>
    <w:rsid w:val="00997ED2"/>
    <w:rsid w:val="009A06D9"/>
    <w:rsid w:val="009A0791"/>
    <w:rsid w:val="009A1183"/>
    <w:rsid w:val="009A1205"/>
    <w:rsid w:val="009A3656"/>
    <w:rsid w:val="009A4034"/>
    <w:rsid w:val="009A490C"/>
    <w:rsid w:val="009A5BF5"/>
    <w:rsid w:val="009A6F70"/>
    <w:rsid w:val="009B16B9"/>
    <w:rsid w:val="009B2A54"/>
    <w:rsid w:val="009B2BAB"/>
    <w:rsid w:val="009B322B"/>
    <w:rsid w:val="009B3445"/>
    <w:rsid w:val="009B35C0"/>
    <w:rsid w:val="009B3C12"/>
    <w:rsid w:val="009B55BE"/>
    <w:rsid w:val="009B592A"/>
    <w:rsid w:val="009B59D8"/>
    <w:rsid w:val="009B5BD9"/>
    <w:rsid w:val="009B6C32"/>
    <w:rsid w:val="009B71B3"/>
    <w:rsid w:val="009C098A"/>
    <w:rsid w:val="009C0D3A"/>
    <w:rsid w:val="009C1199"/>
    <w:rsid w:val="009C1C8B"/>
    <w:rsid w:val="009C1CB0"/>
    <w:rsid w:val="009C2A80"/>
    <w:rsid w:val="009C33AC"/>
    <w:rsid w:val="009C4340"/>
    <w:rsid w:val="009C5E16"/>
    <w:rsid w:val="009D2FB7"/>
    <w:rsid w:val="009D33CA"/>
    <w:rsid w:val="009D6ADC"/>
    <w:rsid w:val="009D7C1D"/>
    <w:rsid w:val="009E2622"/>
    <w:rsid w:val="009E3A9E"/>
    <w:rsid w:val="009E3DE7"/>
    <w:rsid w:val="009E5031"/>
    <w:rsid w:val="009E547B"/>
    <w:rsid w:val="009E5ED3"/>
    <w:rsid w:val="009E6A3E"/>
    <w:rsid w:val="009E75E9"/>
    <w:rsid w:val="009E7A7C"/>
    <w:rsid w:val="009E7CEA"/>
    <w:rsid w:val="009F18AB"/>
    <w:rsid w:val="009F41BB"/>
    <w:rsid w:val="009F4D2D"/>
    <w:rsid w:val="009F4E02"/>
    <w:rsid w:val="009F5262"/>
    <w:rsid w:val="009F6FBF"/>
    <w:rsid w:val="00A0181A"/>
    <w:rsid w:val="00A021C2"/>
    <w:rsid w:val="00A029AC"/>
    <w:rsid w:val="00A02A63"/>
    <w:rsid w:val="00A03826"/>
    <w:rsid w:val="00A039EC"/>
    <w:rsid w:val="00A0457E"/>
    <w:rsid w:val="00A04DEF"/>
    <w:rsid w:val="00A07943"/>
    <w:rsid w:val="00A103A3"/>
    <w:rsid w:val="00A10748"/>
    <w:rsid w:val="00A114A6"/>
    <w:rsid w:val="00A11CED"/>
    <w:rsid w:val="00A125C7"/>
    <w:rsid w:val="00A12ADC"/>
    <w:rsid w:val="00A12D8B"/>
    <w:rsid w:val="00A12E88"/>
    <w:rsid w:val="00A13AE1"/>
    <w:rsid w:val="00A14213"/>
    <w:rsid w:val="00A14547"/>
    <w:rsid w:val="00A166EB"/>
    <w:rsid w:val="00A17C5D"/>
    <w:rsid w:val="00A22E4A"/>
    <w:rsid w:val="00A230A9"/>
    <w:rsid w:val="00A2549A"/>
    <w:rsid w:val="00A2579D"/>
    <w:rsid w:val="00A268E6"/>
    <w:rsid w:val="00A26F46"/>
    <w:rsid w:val="00A3016B"/>
    <w:rsid w:val="00A30B11"/>
    <w:rsid w:val="00A32476"/>
    <w:rsid w:val="00A32902"/>
    <w:rsid w:val="00A3339E"/>
    <w:rsid w:val="00A33451"/>
    <w:rsid w:val="00A34017"/>
    <w:rsid w:val="00A34A23"/>
    <w:rsid w:val="00A35652"/>
    <w:rsid w:val="00A36CF6"/>
    <w:rsid w:val="00A37FF1"/>
    <w:rsid w:val="00A40719"/>
    <w:rsid w:val="00A40CCB"/>
    <w:rsid w:val="00A41AE7"/>
    <w:rsid w:val="00A42B51"/>
    <w:rsid w:val="00A42FB5"/>
    <w:rsid w:val="00A43127"/>
    <w:rsid w:val="00A43C43"/>
    <w:rsid w:val="00A47B5A"/>
    <w:rsid w:val="00A5005F"/>
    <w:rsid w:val="00A51FC2"/>
    <w:rsid w:val="00A52738"/>
    <w:rsid w:val="00A54603"/>
    <w:rsid w:val="00A55865"/>
    <w:rsid w:val="00A55C0C"/>
    <w:rsid w:val="00A564EE"/>
    <w:rsid w:val="00A56637"/>
    <w:rsid w:val="00A56866"/>
    <w:rsid w:val="00A5705F"/>
    <w:rsid w:val="00A57C99"/>
    <w:rsid w:val="00A612F3"/>
    <w:rsid w:val="00A61935"/>
    <w:rsid w:val="00A64009"/>
    <w:rsid w:val="00A6489C"/>
    <w:rsid w:val="00A66615"/>
    <w:rsid w:val="00A6741E"/>
    <w:rsid w:val="00A67D2B"/>
    <w:rsid w:val="00A703EF"/>
    <w:rsid w:val="00A71959"/>
    <w:rsid w:val="00A73586"/>
    <w:rsid w:val="00A7368E"/>
    <w:rsid w:val="00A73E7F"/>
    <w:rsid w:val="00A7417C"/>
    <w:rsid w:val="00A752E5"/>
    <w:rsid w:val="00A75509"/>
    <w:rsid w:val="00A75FC8"/>
    <w:rsid w:val="00A76876"/>
    <w:rsid w:val="00A77AB2"/>
    <w:rsid w:val="00A80B3C"/>
    <w:rsid w:val="00A81449"/>
    <w:rsid w:val="00A81AAE"/>
    <w:rsid w:val="00A8271B"/>
    <w:rsid w:val="00A82D8D"/>
    <w:rsid w:val="00A83A2A"/>
    <w:rsid w:val="00A84626"/>
    <w:rsid w:val="00A8587C"/>
    <w:rsid w:val="00A901BE"/>
    <w:rsid w:val="00A90B6B"/>
    <w:rsid w:val="00A91477"/>
    <w:rsid w:val="00A9276F"/>
    <w:rsid w:val="00A927AF"/>
    <w:rsid w:val="00A92C95"/>
    <w:rsid w:val="00A92F2F"/>
    <w:rsid w:val="00A931D3"/>
    <w:rsid w:val="00A93271"/>
    <w:rsid w:val="00A938AB"/>
    <w:rsid w:val="00A93B2C"/>
    <w:rsid w:val="00A93BA2"/>
    <w:rsid w:val="00A94BAD"/>
    <w:rsid w:val="00A95A13"/>
    <w:rsid w:val="00A96DC1"/>
    <w:rsid w:val="00A96EB2"/>
    <w:rsid w:val="00A96F9B"/>
    <w:rsid w:val="00AA1FC2"/>
    <w:rsid w:val="00AA29A3"/>
    <w:rsid w:val="00AA3312"/>
    <w:rsid w:val="00AA3902"/>
    <w:rsid w:val="00AA6ABF"/>
    <w:rsid w:val="00AA6F26"/>
    <w:rsid w:val="00AB0B5E"/>
    <w:rsid w:val="00AB0CBC"/>
    <w:rsid w:val="00AB0D44"/>
    <w:rsid w:val="00AB2509"/>
    <w:rsid w:val="00AB27E1"/>
    <w:rsid w:val="00AB2E80"/>
    <w:rsid w:val="00AB2F1B"/>
    <w:rsid w:val="00AB5242"/>
    <w:rsid w:val="00AB6461"/>
    <w:rsid w:val="00AB6B84"/>
    <w:rsid w:val="00AB72BB"/>
    <w:rsid w:val="00AC07EA"/>
    <w:rsid w:val="00AC08CB"/>
    <w:rsid w:val="00AC3254"/>
    <w:rsid w:val="00AC3A5A"/>
    <w:rsid w:val="00AC49AB"/>
    <w:rsid w:val="00AC5A5B"/>
    <w:rsid w:val="00AC5BF4"/>
    <w:rsid w:val="00AC647A"/>
    <w:rsid w:val="00AC6EB1"/>
    <w:rsid w:val="00AD07B7"/>
    <w:rsid w:val="00AD0BD9"/>
    <w:rsid w:val="00AD17F4"/>
    <w:rsid w:val="00AD2D54"/>
    <w:rsid w:val="00AD39D7"/>
    <w:rsid w:val="00AD4BEB"/>
    <w:rsid w:val="00AD5461"/>
    <w:rsid w:val="00AD739E"/>
    <w:rsid w:val="00AD748D"/>
    <w:rsid w:val="00AD77AC"/>
    <w:rsid w:val="00AE069E"/>
    <w:rsid w:val="00AE0BC2"/>
    <w:rsid w:val="00AE101B"/>
    <w:rsid w:val="00AE144D"/>
    <w:rsid w:val="00AE1A00"/>
    <w:rsid w:val="00AE1C08"/>
    <w:rsid w:val="00AE3176"/>
    <w:rsid w:val="00AE3FA6"/>
    <w:rsid w:val="00AE48CE"/>
    <w:rsid w:val="00AE5D46"/>
    <w:rsid w:val="00AE769B"/>
    <w:rsid w:val="00AE786B"/>
    <w:rsid w:val="00AE7979"/>
    <w:rsid w:val="00AE7CC1"/>
    <w:rsid w:val="00AF106C"/>
    <w:rsid w:val="00AF31B0"/>
    <w:rsid w:val="00AF3CB0"/>
    <w:rsid w:val="00AF44A6"/>
    <w:rsid w:val="00AF45CC"/>
    <w:rsid w:val="00AF4B3E"/>
    <w:rsid w:val="00AF4C30"/>
    <w:rsid w:val="00AF5F4C"/>
    <w:rsid w:val="00AF7161"/>
    <w:rsid w:val="00AF756C"/>
    <w:rsid w:val="00AF77A0"/>
    <w:rsid w:val="00B00352"/>
    <w:rsid w:val="00B003C4"/>
    <w:rsid w:val="00B016F3"/>
    <w:rsid w:val="00B017F5"/>
    <w:rsid w:val="00B02B9A"/>
    <w:rsid w:val="00B02CFA"/>
    <w:rsid w:val="00B0455F"/>
    <w:rsid w:val="00B06683"/>
    <w:rsid w:val="00B07FF2"/>
    <w:rsid w:val="00B10C40"/>
    <w:rsid w:val="00B124EF"/>
    <w:rsid w:val="00B13D90"/>
    <w:rsid w:val="00B13E14"/>
    <w:rsid w:val="00B1411B"/>
    <w:rsid w:val="00B14362"/>
    <w:rsid w:val="00B14591"/>
    <w:rsid w:val="00B15383"/>
    <w:rsid w:val="00B15B39"/>
    <w:rsid w:val="00B179E0"/>
    <w:rsid w:val="00B20C87"/>
    <w:rsid w:val="00B22490"/>
    <w:rsid w:val="00B230F1"/>
    <w:rsid w:val="00B307CA"/>
    <w:rsid w:val="00B31900"/>
    <w:rsid w:val="00B32B62"/>
    <w:rsid w:val="00B335F5"/>
    <w:rsid w:val="00B3373E"/>
    <w:rsid w:val="00B338C3"/>
    <w:rsid w:val="00B34B08"/>
    <w:rsid w:val="00B34E52"/>
    <w:rsid w:val="00B35193"/>
    <w:rsid w:val="00B3530D"/>
    <w:rsid w:val="00B370FB"/>
    <w:rsid w:val="00B40004"/>
    <w:rsid w:val="00B42F7C"/>
    <w:rsid w:val="00B44E38"/>
    <w:rsid w:val="00B46386"/>
    <w:rsid w:val="00B479F9"/>
    <w:rsid w:val="00B508D9"/>
    <w:rsid w:val="00B50F02"/>
    <w:rsid w:val="00B51C83"/>
    <w:rsid w:val="00B52997"/>
    <w:rsid w:val="00B533C3"/>
    <w:rsid w:val="00B53481"/>
    <w:rsid w:val="00B53BDB"/>
    <w:rsid w:val="00B53FE0"/>
    <w:rsid w:val="00B5400F"/>
    <w:rsid w:val="00B5555B"/>
    <w:rsid w:val="00B55A31"/>
    <w:rsid w:val="00B55B7A"/>
    <w:rsid w:val="00B55C20"/>
    <w:rsid w:val="00B55CFE"/>
    <w:rsid w:val="00B56050"/>
    <w:rsid w:val="00B56150"/>
    <w:rsid w:val="00B56CEA"/>
    <w:rsid w:val="00B56DE8"/>
    <w:rsid w:val="00B616F3"/>
    <w:rsid w:val="00B61E22"/>
    <w:rsid w:val="00B64884"/>
    <w:rsid w:val="00B649D3"/>
    <w:rsid w:val="00B64BF9"/>
    <w:rsid w:val="00B65098"/>
    <w:rsid w:val="00B671EF"/>
    <w:rsid w:val="00B6769E"/>
    <w:rsid w:val="00B67790"/>
    <w:rsid w:val="00B70934"/>
    <w:rsid w:val="00B7107D"/>
    <w:rsid w:val="00B71BC2"/>
    <w:rsid w:val="00B72D91"/>
    <w:rsid w:val="00B73F90"/>
    <w:rsid w:val="00B74203"/>
    <w:rsid w:val="00B74DC6"/>
    <w:rsid w:val="00B7608C"/>
    <w:rsid w:val="00B765C3"/>
    <w:rsid w:val="00B77B92"/>
    <w:rsid w:val="00B77E3E"/>
    <w:rsid w:val="00B80452"/>
    <w:rsid w:val="00B80F88"/>
    <w:rsid w:val="00B8108E"/>
    <w:rsid w:val="00B81108"/>
    <w:rsid w:val="00B824D8"/>
    <w:rsid w:val="00B825C0"/>
    <w:rsid w:val="00B83524"/>
    <w:rsid w:val="00B8370A"/>
    <w:rsid w:val="00B83793"/>
    <w:rsid w:val="00B8396C"/>
    <w:rsid w:val="00B83B4E"/>
    <w:rsid w:val="00B8476A"/>
    <w:rsid w:val="00B86008"/>
    <w:rsid w:val="00B87705"/>
    <w:rsid w:val="00B904CE"/>
    <w:rsid w:val="00B9108A"/>
    <w:rsid w:val="00B91262"/>
    <w:rsid w:val="00B912FF"/>
    <w:rsid w:val="00B91440"/>
    <w:rsid w:val="00B92375"/>
    <w:rsid w:val="00B9260F"/>
    <w:rsid w:val="00B928AC"/>
    <w:rsid w:val="00B93D3B"/>
    <w:rsid w:val="00B94484"/>
    <w:rsid w:val="00B94C2C"/>
    <w:rsid w:val="00BA01A5"/>
    <w:rsid w:val="00BA0B83"/>
    <w:rsid w:val="00BA1DF0"/>
    <w:rsid w:val="00BA3707"/>
    <w:rsid w:val="00BA38BA"/>
    <w:rsid w:val="00BA3BFE"/>
    <w:rsid w:val="00BA4F45"/>
    <w:rsid w:val="00BA56C3"/>
    <w:rsid w:val="00BA6413"/>
    <w:rsid w:val="00BA6683"/>
    <w:rsid w:val="00BB12C3"/>
    <w:rsid w:val="00BB5FA2"/>
    <w:rsid w:val="00BB6B7C"/>
    <w:rsid w:val="00BC01F2"/>
    <w:rsid w:val="00BC13CF"/>
    <w:rsid w:val="00BC20C3"/>
    <w:rsid w:val="00BC2C77"/>
    <w:rsid w:val="00BC3393"/>
    <w:rsid w:val="00BC3753"/>
    <w:rsid w:val="00BC3AAC"/>
    <w:rsid w:val="00BC5511"/>
    <w:rsid w:val="00BC6B2C"/>
    <w:rsid w:val="00BC748E"/>
    <w:rsid w:val="00BD18AC"/>
    <w:rsid w:val="00BD23D2"/>
    <w:rsid w:val="00BD351E"/>
    <w:rsid w:val="00BD466B"/>
    <w:rsid w:val="00BD5D38"/>
    <w:rsid w:val="00BD6A27"/>
    <w:rsid w:val="00BD6A4F"/>
    <w:rsid w:val="00BD793B"/>
    <w:rsid w:val="00BE05ED"/>
    <w:rsid w:val="00BE154A"/>
    <w:rsid w:val="00BE1A89"/>
    <w:rsid w:val="00BE3F6F"/>
    <w:rsid w:val="00BE4D8D"/>
    <w:rsid w:val="00BE4E1F"/>
    <w:rsid w:val="00BE61FE"/>
    <w:rsid w:val="00BE65DC"/>
    <w:rsid w:val="00BF1228"/>
    <w:rsid w:val="00BF30F5"/>
    <w:rsid w:val="00BF56DD"/>
    <w:rsid w:val="00BF5B16"/>
    <w:rsid w:val="00C00A4B"/>
    <w:rsid w:val="00C00EC0"/>
    <w:rsid w:val="00C0232E"/>
    <w:rsid w:val="00C0276D"/>
    <w:rsid w:val="00C02E9C"/>
    <w:rsid w:val="00C03773"/>
    <w:rsid w:val="00C03B54"/>
    <w:rsid w:val="00C03BB2"/>
    <w:rsid w:val="00C04BAC"/>
    <w:rsid w:val="00C06D68"/>
    <w:rsid w:val="00C11602"/>
    <w:rsid w:val="00C11F5A"/>
    <w:rsid w:val="00C12440"/>
    <w:rsid w:val="00C13016"/>
    <w:rsid w:val="00C130CF"/>
    <w:rsid w:val="00C14942"/>
    <w:rsid w:val="00C14E62"/>
    <w:rsid w:val="00C16159"/>
    <w:rsid w:val="00C16C48"/>
    <w:rsid w:val="00C20128"/>
    <w:rsid w:val="00C20EEA"/>
    <w:rsid w:val="00C21165"/>
    <w:rsid w:val="00C212E8"/>
    <w:rsid w:val="00C2221B"/>
    <w:rsid w:val="00C22DAD"/>
    <w:rsid w:val="00C23C48"/>
    <w:rsid w:val="00C24B5B"/>
    <w:rsid w:val="00C27245"/>
    <w:rsid w:val="00C2790F"/>
    <w:rsid w:val="00C306A7"/>
    <w:rsid w:val="00C3079C"/>
    <w:rsid w:val="00C30D5C"/>
    <w:rsid w:val="00C31085"/>
    <w:rsid w:val="00C365B7"/>
    <w:rsid w:val="00C36990"/>
    <w:rsid w:val="00C36D67"/>
    <w:rsid w:val="00C37995"/>
    <w:rsid w:val="00C4046B"/>
    <w:rsid w:val="00C42753"/>
    <w:rsid w:val="00C44D1D"/>
    <w:rsid w:val="00C45095"/>
    <w:rsid w:val="00C45D1E"/>
    <w:rsid w:val="00C50230"/>
    <w:rsid w:val="00C502BE"/>
    <w:rsid w:val="00C517C8"/>
    <w:rsid w:val="00C519E6"/>
    <w:rsid w:val="00C562C5"/>
    <w:rsid w:val="00C562E8"/>
    <w:rsid w:val="00C568BE"/>
    <w:rsid w:val="00C57B25"/>
    <w:rsid w:val="00C6186B"/>
    <w:rsid w:val="00C623CA"/>
    <w:rsid w:val="00C633C5"/>
    <w:rsid w:val="00C63481"/>
    <w:rsid w:val="00C64CF2"/>
    <w:rsid w:val="00C6557A"/>
    <w:rsid w:val="00C66CBF"/>
    <w:rsid w:val="00C67C50"/>
    <w:rsid w:val="00C67EAF"/>
    <w:rsid w:val="00C71856"/>
    <w:rsid w:val="00C71B18"/>
    <w:rsid w:val="00C722D8"/>
    <w:rsid w:val="00C72940"/>
    <w:rsid w:val="00C72CA6"/>
    <w:rsid w:val="00C73561"/>
    <w:rsid w:val="00C73C4B"/>
    <w:rsid w:val="00C741E2"/>
    <w:rsid w:val="00C74433"/>
    <w:rsid w:val="00C74BAA"/>
    <w:rsid w:val="00C75EA1"/>
    <w:rsid w:val="00C7688F"/>
    <w:rsid w:val="00C77118"/>
    <w:rsid w:val="00C8038B"/>
    <w:rsid w:val="00C80E01"/>
    <w:rsid w:val="00C81F24"/>
    <w:rsid w:val="00C82891"/>
    <w:rsid w:val="00C8328E"/>
    <w:rsid w:val="00C837B8"/>
    <w:rsid w:val="00C83FAA"/>
    <w:rsid w:val="00C8414F"/>
    <w:rsid w:val="00C8486A"/>
    <w:rsid w:val="00C86F84"/>
    <w:rsid w:val="00C9111B"/>
    <w:rsid w:val="00C926E4"/>
    <w:rsid w:val="00C93C61"/>
    <w:rsid w:val="00C94906"/>
    <w:rsid w:val="00C95485"/>
    <w:rsid w:val="00C958B3"/>
    <w:rsid w:val="00C961FE"/>
    <w:rsid w:val="00C96793"/>
    <w:rsid w:val="00C96988"/>
    <w:rsid w:val="00CA0B10"/>
    <w:rsid w:val="00CA10B6"/>
    <w:rsid w:val="00CA131B"/>
    <w:rsid w:val="00CA324C"/>
    <w:rsid w:val="00CA4564"/>
    <w:rsid w:val="00CA4579"/>
    <w:rsid w:val="00CA5717"/>
    <w:rsid w:val="00CA571C"/>
    <w:rsid w:val="00CA76B6"/>
    <w:rsid w:val="00CB0700"/>
    <w:rsid w:val="00CB0797"/>
    <w:rsid w:val="00CB17F4"/>
    <w:rsid w:val="00CB3A0E"/>
    <w:rsid w:val="00CB57DF"/>
    <w:rsid w:val="00CB61D3"/>
    <w:rsid w:val="00CB6CC4"/>
    <w:rsid w:val="00CB7FB8"/>
    <w:rsid w:val="00CC0146"/>
    <w:rsid w:val="00CC421D"/>
    <w:rsid w:val="00CC4B36"/>
    <w:rsid w:val="00CC5220"/>
    <w:rsid w:val="00CC5EF5"/>
    <w:rsid w:val="00CC610F"/>
    <w:rsid w:val="00CC6CC3"/>
    <w:rsid w:val="00CD072F"/>
    <w:rsid w:val="00CD4257"/>
    <w:rsid w:val="00CD64BD"/>
    <w:rsid w:val="00CD7151"/>
    <w:rsid w:val="00CD7647"/>
    <w:rsid w:val="00CE001D"/>
    <w:rsid w:val="00CE044D"/>
    <w:rsid w:val="00CE056D"/>
    <w:rsid w:val="00CE112E"/>
    <w:rsid w:val="00CE29B3"/>
    <w:rsid w:val="00CE3278"/>
    <w:rsid w:val="00CE375A"/>
    <w:rsid w:val="00CE45DB"/>
    <w:rsid w:val="00CE48F2"/>
    <w:rsid w:val="00CE5426"/>
    <w:rsid w:val="00CE5E46"/>
    <w:rsid w:val="00CE60BC"/>
    <w:rsid w:val="00CE6479"/>
    <w:rsid w:val="00CE778B"/>
    <w:rsid w:val="00CF01A1"/>
    <w:rsid w:val="00CF03F3"/>
    <w:rsid w:val="00CF0872"/>
    <w:rsid w:val="00CF1846"/>
    <w:rsid w:val="00CF2BB4"/>
    <w:rsid w:val="00CF3685"/>
    <w:rsid w:val="00CF4EC6"/>
    <w:rsid w:val="00CF7568"/>
    <w:rsid w:val="00CF7D64"/>
    <w:rsid w:val="00CF7EBD"/>
    <w:rsid w:val="00D001F6"/>
    <w:rsid w:val="00D00312"/>
    <w:rsid w:val="00D019C5"/>
    <w:rsid w:val="00D01E32"/>
    <w:rsid w:val="00D0213A"/>
    <w:rsid w:val="00D022F9"/>
    <w:rsid w:val="00D02F75"/>
    <w:rsid w:val="00D03585"/>
    <w:rsid w:val="00D045C1"/>
    <w:rsid w:val="00D04B99"/>
    <w:rsid w:val="00D04C94"/>
    <w:rsid w:val="00D107D6"/>
    <w:rsid w:val="00D10DB5"/>
    <w:rsid w:val="00D10F9C"/>
    <w:rsid w:val="00D12095"/>
    <w:rsid w:val="00D146B9"/>
    <w:rsid w:val="00D1552B"/>
    <w:rsid w:val="00D15660"/>
    <w:rsid w:val="00D15A56"/>
    <w:rsid w:val="00D17271"/>
    <w:rsid w:val="00D1750D"/>
    <w:rsid w:val="00D17F01"/>
    <w:rsid w:val="00D2144A"/>
    <w:rsid w:val="00D218E7"/>
    <w:rsid w:val="00D21E3F"/>
    <w:rsid w:val="00D235A1"/>
    <w:rsid w:val="00D2425D"/>
    <w:rsid w:val="00D24AA7"/>
    <w:rsid w:val="00D24F73"/>
    <w:rsid w:val="00D25C2B"/>
    <w:rsid w:val="00D33536"/>
    <w:rsid w:val="00D34F0F"/>
    <w:rsid w:val="00D366A8"/>
    <w:rsid w:val="00D36C50"/>
    <w:rsid w:val="00D40366"/>
    <w:rsid w:val="00D406FB"/>
    <w:rsid w:val="00D41008"/>
    <w:rsid w:val="00D412B8"/>
    <w:rsid w:val="00D42292"/>
    <w:rsid w:val="00D4239F"/>
    <w:rsid w:val="00D42B4F"/>
    <w:rsid w:val="00D42C1A"/>
    <w:rsid w:val="00D43251"/>
    <w:rsid w:val="00D43C91"/>
    <w:rsid w:val="00D44FB0"/>
    <w:rsid w:val="00D44FE7"/>
    <w:rsid w:val="00D4537A"/>
    <w:rsid w:val="00D45D98"/>
    <w:rsid w:val="00D463D4"/>
    <w:rsid w:val="00D513FA"/>
    <w:rsid w:val="00D51C06"/>
    <w:rsid w:val="00D529A9"/>
    <w:rsid w:val="00D52D9A"/>
    <w:rsid w:val="00D53735"/>
    <w:rsid w:val="00D53F8A"/>
    <w:rsid w:val="00D5501B"/>
    <w:rsid w:val="00D55135"/>
    <w:rsid w:val="00D55A82"/>
    <w:rsid w:val="00D57DA5"/>
    <w:rsid w:val="00D57EBD"/>
    <w:rsid w:val="00D604C2"/>
    <w:rsid w:val="00D60A67"/>
    <w:rsid w:val="00D61D95"/>
    <w:rsid w:val="00D650DD"/>
    <w:rsid w:val="00D6527B"/>
    <w:rsid w:val="00D65DA8"/>
    <w:rsid w:val="00D664F5"/>
    <w:rsid w:val="00D679DB"/>
    <w:rsid w:val="00D67E7F"/>
    <w:rsid w:val="00D67ECB"/>
    <w:rsid w:val="00D71C66"/>
    <w:rsid w:val="00D71DE8"/>
    <w:rsid w:val="00D72834"/>
    <w:rsid w:val="00D74115"/>
    <w:rsid w:val="00D749BB"/>
    <w:rsid w:val="00D7511E"/>
    <w:rsid w:val="00D753CD"/>
    <w:rsid w:val="00D757EC"/>
    <w:rsid w:val="00D75BA7"/>
    <w:rsid w:val="00D75ECD"/>
    <w:rsid w:val="00D764A1"/>
    <w:rsid w:val="00D8055A"/>
    <w:rsid w:val="00D80CA8"/>
    <w:rsid w:val="00D825E8"/>
    <w:rsid w:val="00D8312B"/>
    <w:rsid w:val="00D845D6"/>
    <w:rsid w:val="00D861EF"/>
    <w:rsid w:val="00D8760D"/>
    <w:rsid w:val="00D9022F"/>
    <w:rsid w:val="00D90766"/>
    <w:rsid w:val="00D91206"/>
    <w:rsid w:val="00D92494"/>
    <w:rsid w:val="00D92C93"/>
    <w:rsid w:val="00D93072"/>
    <w:rsid w:val="00D939A5"/>
    <w:rsid w:val="00D95936"/>
    <w:rsid w:val="00D9648E"/>
    <w:rsid w:val="00D96C52"/>
    <w:rsid w:val="00D97B2B"/>
    <w:rsid w:val="00DA18E1"/>
    <w:rsid w:val="00DA35C8"/>
    <w:rsid w:val="00DA5353"/>
    <w:rsid w:val="00DA5B40"/>
    <w:rsid w:val="00DA68FB"/>
    <w:rsid w:val="00DA747B"/>
    <w:rsid w:val="00DB0C2A"/>
    <w:rsid w:val="00DB0CFD"/>
    <w:rsid w:val="00DB182F"/>
    <w:rsid w:val="00DB1BD9"/>
    <w:rsid w:val="00DB304C"/>
    <w:rsid w:val="00DB3ADE"/>
    <w:rsid w:val="00DB5AD7"/>
    <w:rsid w:val="00DB7DBC"/>
    <w:rsid w:val="00DC263E"/>
    <w:rsid w:val="00DC2BEE"/>
    <w:rsid w:val="00DC3719"/>
    <w:rsid w:val="00DC387C"/>
    <w:rsid w:val="00DC46C0"/>
    <w:rsid w:val="00DC4B42"/>
    <w:rsid w:val="00DC5462"/>
    <w:rsid w:val="00DC56B9"/>
    <w:rsid w:val="00DC7E44"/>
    <w:rsid w:val="00DD08D2"/>
    <w:rsid w:val="00DD400E"/>
    <w:rsid w:val="00DD5C40"/>
    <w:rsid w:val="00DD6E14"/>
    <w:rsid w:val="00DD710F"/>
    <w:rsid w:val="00DD715E"/>
    <w:rsid w:val="00DD7522"/>
    <w:rsid w:val="00DD79DD"/>
    <w:rsid w:val="00DE04AD"/>
    <w:rsid w:val="00DE252B"/>
    <w:rsid w:val="00DE3606"/>
    <w:rsid w:val="00DE3A73"/>
    <w:rsid w:val="00DE4376"/>
    <w:rsid w:val="00DE6DD1"/>
    <w:rsid w:val="00DE7C9D"/>
    <w:rsid w:val="00DE7CD3"/>
    <w:rsid w:val="00DF0284"/>
    <w:rsid w:val="00DF03F5"/>
    <w:rsid w:val="00DF11C6"/>
    <w:rsid w:val="00DF1236"/>
    <w:rsid w:val="00DF15ED"/>
    <w:rsid w:val="00DF170D"/>
    <w:rsid w:val="00DF1C31"/>
    <w:rsid w:val="00DF1D66"/>
    <w:rsid w:val="00DF2999"/>
    <w:rsid w:val="00DF3D3B"/>
    <w:rsid w:val="00DF44AA"/>
    <w:rsid w:val="00DF63DC"/>
    <w:rsid w:val="00DF6E9D"/>
    <w:rsid w:val="00E0120E"/>
    <w:rsid w:val="00E015AF"/>
    <w:rsid w:val="00E01739"/>
    <w:rsid w:val="00E048E0"/>
    <w:rsid w:val="00E0556A"/>
    <w:rsid w:val="00E06093"/>
    <w:rsid w:val="00E07A81"/>
    <w:rsid w:val="00E1037C"/>
    <w:rsid w:val="00E10869"/>
    <w:rsid w:val="00E109DF"/>
    <w:rsid w:val="00E10B7D"/>
    <w:rsid w:val="00E112E8"/>
    <w:rsid w:val="00E1181B"/>
    <w:rsid w:val="00E12B42"/>
    <w:rsid w:val="00E1327A"/>
    <w:rsid w:val="00E14346"/>
    <w:rsid w:val="00E15390"/>
    <w:rsid w:val="00E15CCE"/>
    <w:rsid w:val="00E1678E"/>
    <w:rsid w:val="00E16ADD"/>
    <w:rsid w:val="00E17A72"/>
    <w:rsid w:val="00E17ADE"/>
    <w:rsid w:val="00E2045B"/>
    <w:rsid w:val="00E207CE"/>
    <w:rsid w:val="00E20FDD"/>
    <w:rsid w:val="00E21769"/>
    <w:rsid w:val="00E21D0D"/>
    <w:rsid w:val="00E21F03"/>
    <w:rsid w:val="00E22ABA"/>
    <w:rsid w:val="00E2516F"/>
    <w:rsid w:val="00E25A79"/>
    <w:rsid w:val="00E30EF8"/>
    <w:rsid w:val="00E3283D"/>
    <w:rsid w:val="00E32985"/>
    <w:rsid w:val="00E32F89"/>
    <w:rsid w:val="00E33377"/>
    <w:rsid w:val="00E34665"/>
    <w:rsid w:val="00E34B0F"/>
    <w:rsid w:val="00E3765A"/>
    <w:rsid w:val="00E37CA8"/>
    <w:rsid w:val="00E37FBB"/>
    <w:rsid w:val="00E4086B"/>
    <w:rsid w:val="00E40BD0"/>
    <w:rsid w:val="00E4250F"/>
    <w:rsid w:val="00E42922"/>
    <w:rsid w:val="00E43DFA"/>
    <w:rsid w:val="00E4517C"/>
    <w:rsid w:val="00E45638"/>
    <w:rsid w:val="00E459BC"/>
    <w:rsid w:val="00E5141B"/>
    <w:rsid w:val="00E520E5"/>
    <w:rsid w:val="00E5284E"/>
    <w:rsid w:val="00E53563"/>
    <w:rsid w:val="00E53C7A"/>
    <w:rsid w:val="00E56289"/>
    <w:rsid w:val="00E56438"/>
    <w:rsid w:val="00E567B2"/>
    <w:rsid w:val="00E571D0"/>
    <w:rsid w:val="00E57E8A"/>
    <w:rsid w:val="00E60BEF"/>
    <w:rsid w:val="00E61F48"/>
    <w:rsid w:val="00E6286A"/>
    <w:rsid w:val="00E65056"/>
    <w:rsid w:val="00E67307"/>
    <w:rsid w:val="00E678BA"/>
    <w:rsid w:val="00E71798"/>
    <w:rsid w:val="00E73144"/>
    <w:rsid w:val="00E73428"/>
    <w:rsid w:val="00E73841"/>
    <w:rsid w:val="00E746F7"/>
    <w:rsid w:val="00E74944"/>
    <w:rsid w:val="00E7580C"/>
    <w:rsid w:val="00E75BF2"/>
    <w:rsid w:val="00E8061F"/>
    <w:rsid w:val="00E82B25"/>
    <w:rsid w:val="00E84093"/>
    <w:rsid w:val="00E840C2"/>
    <w:rsid w:val="00E84FCB"/>
    <w:rsid w:val="00E8521A"/>
    <w:rsid w:val="00E85B45"/>
    <w:rsid w:val="00E87982"/>
    <w:rsid w:val="00E90220"/>
    <w:rsid w:val="00E903BB"/>
    <w:rsid w:val="00E916A4"/>
    <w:rsid w:val="00E9194D"/>
    <w:rsid w:val="00E928C1"/>
    <w:rsid w:val="00E931E9"/>
    <w:rsid w:val="00E944F8"/>
    <w:rsid w:val="00E953D8"/>
    <w:rsid w:val="00E96973"/>
    <w:rsid w:val="00E96B93"/>
    <w:rsid w:val="00E96DFC"/>
    <w:rsid w:val="00E973D9"/>
    <w:rsid w:val="00E9772D"/>
    <w:rsid w:val="00EA0208"/>
    <w:rsid w:val="00EA12F3"/>
    <w:rsid w:val="00EA20BB"/>
    <w:rsid w:val="00EA3833"/>
    <w:rsid w:val="00EA54AC"/>
    <w:rsid w:val="00EA568D"/>
    <w:rsid w:val="00EA6149"/>
    <w:rsid w:val="00EA7B35"/>
    <w:rsid w:val="00EB00D0"/>
    <w:rsid w:val="00EB0CF3"/>
    <w:rsid w:val="00EB0DE5"/>
    <w:rsid w:val="00EB2B2A"/>
    <w:rsid w:val="00EB7EA9"/>
    <w:rsid w:val="00EC0076"/>
    <w:rsid w:val="00EC190B"/>
    <w:rsid w:val="00EC5907"/>
    <w:rsid w:val="00EC5F7B"/>
    <w:rsid w:val="00EC66D5"/>
    <w:rsid w:val="00ED1BDE"/>
    <w:rsid w:val="00ED1D04"/>
    <w:rsid w:val="00ED228D"/>
    <w:rsid w:val="00ED24F4"/>
    <w:rsid w:val="00ED3D98"/>
    <w:rsid w:val="00ED53F9"/>
    <w:rsid w:val="00ED5D0F"/>
    <w:rsid w:val="00ED7F75"/>
    <w:rsid w:val="00EE0B2F"/>
    <w:rsid w:val="00EE17DC"/>
    <w:rsid w:val="00EE3824"/>
    <w:rsid w:val="00EE3880"/>
    <w:rsid w:val="00EE3F09"/>
    <w:rsid w:val="00EE4079"/>
    <w:rsid w:val="00EE7730"/>
    <w:rsid w:val="00EF0086"/>
    <w:rsid w:val="00EF1F28"/>
    <w:rsid w:val="00EF23E4"/>
    <w:rsid w:val="00EF3525"/>
    <w:rsid w:val="00EF472C"/>
    <w:rsid w:val="00EF5C80"/>
    <w:rsid w:val="00F011D9"/>
    <w:rsid w:val="00F0234D"/>
    <w:rsid w:val="00F0298C"/>
    <w:rsid w:val="00F033EF"/>
    <w:rsid w:val="00F060B5"/>
    <w:rsid w:val="00F0613F"/>
    <w:rsid w:val="00F063FE"/>
    <w:rsid w:val="00F06686"/>
    <w:rsid w:val="00F10F21"/>
    <w:rsid w:val="00F1126A"/>
    <w:rsid w:val="00F11D1E"/>
    <w:rsid w:val="00F11DAE"/>
    <w:rsid w:val="00F12FE5"/>
    <w:rsid w:val="00F131EF"/>
    <w:rsid w:val="00F144BE"/>
    <w:rsid w:val="00F1583C"/>
    <w:rsid w:val="00F16981"/>
    <w:rsid w:val="00F17798"/>
    <w:rsid w:val="00F2311F"/>
    <w:rsid w:val="00F2368A"/>
    <w:rsid w:val="00F23819"/>
    <w:rsid w:val="00F23C6E"/>
    <w:rsid w:val="00F24294"/>
    <w:rsid w:val="00F261FD"/>
    <w:rsid w:val="00F26ABA"/>
    <w:rsid w:val="00F27F95"/>
    <w:rsid w:val="00F3046D"/>
    <w:rsid w:val="00F305F7"/>
    <w:rsid w:val="00F31ADA"/>
    <w:rsid w:val="00F31F6E"/>
    <w:rsid w:val="00F32BFC"/>
    <w:rsid w:val="00F3446A"/>
    <w:rsid w:val="00F35621"/>
    <w:rsid w:val="00F35730"/>
    <w:rsid w:val="00F36CE5"/>
    <w:rsid w:val="00F3729B"/>
    <w:rsid w:val="00F379FE"/>
    <w:rsid w:val="00F40680"/>
    <w:rsid w:val="00F40C40"/>
    <w:rsid w:val="00F40F9E"/>
    <w:rsid w:val="00F419F8"/>
    <w:rsid w:val="00F41A80"/>
    <w:rsid w:val="00F423A3"/>
    <w:rsid w:val="00F43465"/>
    <w:rsid w:val="00F4442C"/>
    <w:rsid w:val="00F45754"/>
    <w:rsid w:val="00F47CE3"/>
    <w:rsid w:val="00F502C9"/>
    <w:rsid w:val="00F51E88"/>
    <w:rsid w:val="00F52F51"/>
    <w:rsid w:val="00F53EA2"/>
    <w:rsid w:val="00F55A84"/>
    <w:rsid w:val="00F55D2C"/>
    <w:rsid w:val="00F57015"/>
    <w:rsid w:val="00F57A3A"/>
    <w:rsid w:val="00F61D65"/>
    <w:rsid w:val="00F630B3"/>
    <w:rsid w:val="00F6320C"/>
    <w:rsid w:val="00F65051"/>
    <w:rsid w:val="00F661CE"/>
    <w:rsid w:val="00F67232"/>
    <w:rsid w:val="00F67B74"/>
    <w:rsid w:val="00F70DD1"/>
    <w:rsid w:val="00F712F3"/>
    <w:rsid w:val="00F718C1"/>
    <w:rsid w:val="00F7248F"/>
    <w:rsid w:val="00F730A9"/>
    <w:rsid w:val="00F740E1"/>
    <w:rsid w:val="00F749B7"/>
    <w:rsid w:val="00F74B7F"/>
    <w:rsid w:val="00F7544F"/>
    <w:rsid w:val="00F767DF"/>
    <w:rsid w:val="00F76898"/>
    <w:rsid w:val="00F800B5"/>
    <w:rsid w:val="00F80D43"/>
    <w:rsid w:val="00F818E3"/>
    <w:rsid w:val="00F8197F"/>
    <w:rsid w:val="00F82084"/>
    <w:rsid w:val="00F822C5"/>
    <w:rsid w:val="00F8378E"/>
    <w:rsid w:val="00F84644"/>
    <w:rsid w:val="00F84860"/>
    <w:rsid w:val="00F84DCA"/>
    <w:rsid w:val="00F8622B"/>
    <w:rsid w:val="00F8672D"/>
    <w:rsid w:val="00F869BC"/>
    <w:rsid w:val="00F876FE"/>
    <w:rsid w:val="00F91612"/>
    <w:rsid w:val="00F92F78"/>
    <w:rsid w:val="00F943A0"/>
    <w:rsid w:val="00F94ED0"/>
    <w:rsid w:val="00F94FBA"/>
    <w:rsid w:val="00F95B7D"/>
    <w:rsid w:val="00F95D7C"/>
    <w:rsid w:val="00F9603F"/>
    <w:rsid w:val="00FA30BF"/>
    <w:rsid w:val="00FA3BED"/>
    <w:rsid w:val="00FA591F"/>
    <w:rsid w:val="00FA72E7"/>
    <w:rsid w:val="00FB07FF"/>
    <w:rsid w:val="00FB2266"/>
    <w:rsid w:val="00FB3E6B"/>
    <w:rsid w:val="00FB75D9"/>
    <w:rsid w:val="00FB7C86"/>
    <w:rsid w:val="00FC029C"/>
    <w:rsid w:val="00FC1CD6"/>
    <w:rsid w:val="00FC2210"/>
    <w:rsid w:val="00FC27AA"/>
    <w:rsid w:val="00FC3704"/>
    <w:rsid w:val="00FC3813"/>
    <w:rsid w:val="00FC72AD"/>
    <w:rsid w:val="00FD022A"/>
    <w:rsid w:val="00FD08B9"/>
    <w:rsid w:val="00FD1586"/>
    <w:rsid w:val="00FD3286"/>
    <w:rsid w:val="00FD32AF"/>
    <w:rsid w:val="00FD36D7"/>
    <w:rsid w:val="00FD3A1A"/>
    <w:rsid w:val="00FD59C0"/>
    <w:rsid w:val="00FD5DC2"/>
    <w:rsid w:val="00FD6A24"/>
    <w:rsid w:val="00FD7DA8"/>
    <w:rsid w:val="00FE0EC6"/>
    <w:rsid w:val="00FE1395"/>
    <w:rsid w:val="00FE2120"/>
    <w:rsid w:val="00FE3FCA"/>
    <w:rsid w:val="00FE4550"/>
    <w:rsid w:val="00FE4734"/>
    <w:rsid w:val="00FE5E9D"/>
    <w:rsid w:val="00FE6168"/>
    <w:rsid w:val="00FE68A6"/>
    <w:rsid w:val="00FE6F91"/>
    <w:rsid w:val="00FE72F2"/>
    <w:rsid w:val="00FF0FA3"/>
    <w:rsid w:val="00FF2757"/>
    <w:rsid w:val="00FF29A3"/>
    <w:rsid w:val="00FF2F17"/>
    <w:rsid w:val="00FF389B"/>
    <w:rsid w:val="00FF546F"/>
    <w:rsid w:val="00FF63C7"/>
    <w:rsid w:val="00FF6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ddd"/>
    </o:shapedefaults>
    <o:shapelayout v:ext="edit">
      <o:idmap v:ext="edit" data="1"/>
    </o:shapelayout>
  </w:shapeDefaults>
  <w:doNotEmbedSmartTags/>
  <w:decimalSymbol w:val="."/>
  <w:listSeparator w:val=","/>
  <w14:docId w14:val="5B7B3BC4"/>
  <w15:docId w15:val="{D8904A97-6F30-4695-BF20-8EB9FD3A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iPriority="9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4626A"/>
    <w:pPr>
      <w:widowControl w:val="0"/>
      <w:jc w:val="both"/>
    </w:pPr>
    <w:rPr>
      <w:kern w:val="2"/>
      <w:sz w:val="22"/>
      <w:szCs w:val="24"/>
    </w:rPr>
  </w:style>
  <w:style w:type="paragraph" w:styleId="10">
    <w:name w:val="heading 1"/>
    <w:basedOn w:val="a0"/>
    <w:next w:val="a0"/>
    <w:uiPriority w:val="99"/>
    <w:qFormat/>
    <w:rsid w:val="004006F2"/>
    <w:pPr>
      <w:keepNext/>
      <w:numPr>
        <w:numId w:val="4"/>
      </w:numPr>
      <w:outlineLvl w:val="0"/>
    </w:pPr>
    <w:rPr>
      <w:rFonts w:eastAsia="ＭＳ ゴシック"/>
      <w:color w:val="FFFFFF" w:themeColor="background1"/>
    </w:rPr>
  </w:style>
  <w:style w:type="paragraph" w:styleId="2">
    <w:name w:val="heading 2"/>
    <w:basedOn w:val="a0"/>
    <w:next w:val="a0"/>
    <w:autoRedefine/>
    <w:uiPriority w:val="99"/>
    <w:qFormat/>
    <w:rsid w:val="00593C01"/>
    <w:pPr>
      <w:keepNext/>
      <w:numPr>
        <w:ilvl w:val="1"/>
        <w:numId w:val="4"/>
      </w:numPr>
      <w:jc w:val="left"/>
      <w:outlineLvl w:val="1"/>
    </w:pPr>
    <w:rPr>
      <w:rFonts w:eastAsia="ＭＳ ゴシック"/>
      <w:szCs w:val="28"/>
    </w:rPr>
  </w:style>
  <w:style w:type="paragraph" w:styleId="3">
    <w:name w:val="heading 3"/>
    <w:basedOn w:val="a0"/>
    <w:next w:val="a0"/>
    <w:uiPriority w:val="99"/>
    <w:qFormat/>
    <w:rsid w:val="0013398B"/>
    <w:pPr>
      <w:keepNext/>
      <w:numPr>
        <w:ilvl w:val="2"/>
        <w:numId w:val="4"/>
      </w:numPr>
      <w:outlineLvl w:val="2"/>
    </w:pPr>
    <w:rPr>
      <w:rFonts w:eastAsia="ＭＳ ゴシック"/>
      <w:color w:val="000000" w:themeColor="text1"/>
    </w:rPr>
  </w:style>
  <w:style w:type="paragraph" w:styleId="4">
    <w:name w:val="heading 4"/>
    <w:basedOn w:val="a0"/>
    <w:next w:val="a0"/>
    <w:uiPriority w:val="99"/>
    <w:qFormat/>
    <w:rsid w:val="004006F2"/>
    <w:pPr>
      <w:keepNext/>
      <w:numPr>
        <w:ilvl w:val="3"/>
        <w:numId w:val="2"/>
      </w:numPr>
      <w:outlineLvl w:val="3"/>
    </w:pPr>
    <w:rPr>
      <w:rFonts w:eastAsia="ＭＳ ゴシック"/>
      <w:bCs/>
      <w:color w:val="FFFFFF" w:themeColor="background1"/>
    </w:rPr>
  </w:style>
  <w:style w:type="paragraph" w:styleId="5">
    <w:name w:val="heading 5"/>
    <w:basedOn w:val="a0"/>
    <w:next w:val="a0"/>
    <w:uiPriority w:val="99"/>
    <w:qFormat/>
    <w:rsid w:val="00EA54AC"/>
    <w:pPr>
      <w:keepNext/>
      <w:numPr>
        <w:ilvl w:val="4"/>
        <w:numId w:val="2"/>
      </w:numPr>
      <w:outlineLvl w:val="4"/>
    </w:pPr>
    <w:rPr>
      <w:rFonts w:ascii="ＭＳ ゴシック" w:eastAsia="ＭＳ ゴシック" w:hAnsi="ＭＳ ゴシック"/>
      <w:sz w:val="24"/>
    </w:rPr>
  </w:style>
  <w:style w:type="paragraph" w:styleId="6">
    <w:name w:val="heading 6"/>
    <w:basedOn w:val="a0"/>
    <w:next w:val="a0"/>
    <w:link w:val="60"/>
    <w:uiPriority w:val="99"/>
    <w:unhideWhenUsed/>
    <w:qFormat/>
    <w:rsid w:val="001E4C64"/>
    <w:pPr>
      <w:keepNext/>
      <w:numPr>
        <w:ilvl w:val="5"/>
        <w:numId w:val="2"/>
      </w:numPr>
      <w:outlineLvl w:val="5"/>
    </w:pPr>
    <w:rPr>
      <w:b/>
      <w:bCs/>
    </w:rPr>
  </w:style>
  <w:style w:type="paragraph" w:styleId="7">
    <w:name w:val="heading 7"/>
    <w:basedOn w:val="a0"/>
    <w:next w:val="a0"/>
    <w:link w:val="70"/>
    <w:uiPriority w:val="9"/>
    <w:unhideWhenUsed/>
    <w:qFormat/>
    <w:rsid w:val="00024E13"/>
    <w:pPr>
      <w:widowControl/>
      <w:pBdr>
        <w:top w:val="dashSmallGap" w:sz="4" w:space="1" w:color="auto" w:shadow="1"/>
        <w:left w:val="dashSmallGap" w:sz="4" w:space="4" w:color="auto" w:shadow="1"/>
        <w:bottom w:val="dashSmallGap" w:sz="4" w:space="1" w:color="auto" w:shadow="1"/>
        <w:right w:val="dashSmallGap" w:sz="4" w:space="4" w:color="auto" w:shadow="1"/>
      </w:pBdr>
      <w:jc w:val="left"/>
      <w:outlineLvl w:val="6"/>
    </w:pPr>
    <w:rPr>
      <w:rFonts w:cstheme="minorBidi"/>
      <w:caps/>
      <w:spacing w:val="10"/>
      <w:kern w:val="0"/>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見出し1"/>
    <w:basedOn w:val="10"/>
    <w:autoRedefine/>
    <w:rsid w:val="00095366"/>
    <w:pPr>
      <w:numPr>
        <w:numId w:val="1"/>
      </w:numPr>
      <w:tabs>
        <w:tab w:val="num" w:pos="360"/>
      </w:tabs>
    </w:pPr>
  </w:style>
  <w:style w:type="paragraph" w:styleId="a4">
    <w:name w:val="Date"/>
    <w:basedOn w:val="a0"/>
    <w:next w:val="a0"/>
    <w:rsid w:val="00BA6413"/>
  </w:style>
  <w:style w:type="paragraph" w:styleId="11">
    <w:name w:val="toc 1"/>
    <w:basedOn w:val="a0"/>
    <w:next w:val="a0"/>
    <w:autoRedefine/>
    <w:uiPriority w:val="39"/>
    <w:rsid w:val="00DF44AA"/>
    <w:pPr>
      <w:tabs>
        <w:tab w:val="right" w:leader="dot" w:pos="9061"/>
      </w:tabs>
      <w:ind w:left="1432" w:hangingChars="600" w:hanging="1432"/>
    </w:pPr>
  </w:style>
  <w:style w:type="paragraph" w:styleId="20">
    <w:name w:val="toc 2"/>
    <w:basedOn w:val="a0"/>
    <w:next w:val="a0"/>
    <w:autoRedefine/>
    <w:uiPriority w:val="39"/>
    <w:rsid w:val="0044147D"/>
    <w:pPr>
      <w:tabs>
        <w:tab w:val="right" w:leader="dot" w:pos="9061"/>
      </w:tabs>
      <w:ind w:leftChars="100" w:left="239"/>
    </w:pPr>
  </w:style>
  <w:style w:type="character" w:styleId="a5">
    <w:name w:val="Hyperlink"/>
    <w:basedOn w:val="a1"/>
    <w:uiPriority w:val="99"/>
    <w:rsid w:val="00BA6413"/>
    <w:rPr>
      <w:color w:val="0000FF"/>
      <w:u w:val="single"/>
    </w:rPr>
  </w:style>
  <w:style w:type="paragraph" w:styleId="a6">
    <w:name w:val="footer"/>
    <w:basedOn w:val="a0"/>
    <w:link w:val="a7"/>
    <w:uiPriority w:val="99"/>
    <w:rsid w:val="009A1183"/>
    <w:pPr>
      <w:tabs>
        <w:tab w:val="center" w:pos="4252"/>
        <w:tab w:val="right" w:pos="8504"/>
      </w:tabs>
      <w:snapToGrid w:val="0"/>
    </w:pPr>
  </w:style>
  <w:style w:type="character" w:styleId="a8">
    <w:name w:val="page number"/>
    <w:basedOn w:val="a1"/>
    <w:rsid w:val="009A1183"/>
  </w:style>
  <w:style w:type="paragraph" w:styleId="a9">
    <w:name w:val="header"/>
    <w:basedOn w:val="a0"/>
    <w:link w:val="aa"/>
    <w:uiPriority w:val="99"/>
    <w:rsid w:val="009A1183"/>
    <w:pPr>
      <w:tabs>
        <w:tab w:val="center" w:pos="4252"/>
        <w:tab w:val="right" w:pos="8504"/>
      </w:tabs>
      <w:snapToGrid w:val="0"/>
    </w:pPr>
  </w:style>
  <w:style w:type="paragraph" w:styleId="30">
    <w:name w:val="toc 3"/>
    <w:basedOn w:val="a0"/>
    <w:next w:val="a0"/>
    <w:autoRedefine/>
    <w:uiPriority w:val="39"/>
    <w:rsid w:val="006C2527"/>
    <w:pPr>
      <w:tabs>
        <w:tab w:val="right" w:leader="dot" w:pos="9061"/>
      </w:tabs>
      <w:spacing w:line="340" w:lineRule="exact"/>
      <w:ind w:leftChars="100" w:left="660" w:rightChars="100" w:right="220" w:hangingChars="100" w:hanging="220"/>
    </w:pPr>
    <w:rPr>
      <w:rFonts w:asciiTheme="minorEastAsia" w:eastAsiaTheme="minorEastAsia" w:hAnsiTheme="minorEastAsia"/>
    </w:rPr>
  </w:style>
  <w:style w:type="paragraph" w:styleId="ab">
    <w:name w:val="Plain Text"/>
    <w:basedOn w:val="a0"/>
    <w:rsid w:val="00D412B8"/>
    <w:rPr>
      <w:rFonts w:ascii="ＭＳ 明朝" w:hAnsi="Courier New" w:cs="Courier New" w:hint="eastAsia"/>
      <w:kern w:val="0"/>
      <w:sz w:val="21"/>
      <w:szCs w:val="21"/>
    </w:rPr>
  </w:style>
  <w:style w:type="table" w:styleId="ac">
    <w:name w:val="Table Grid"/>
    <w:basedOn w:val="a2"/>
    <w:uiPriority w:val="59"/>
    <w:rsid w:val="00D412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semiHidden/>
    <w:rsid w:val="00D412B8"/>
    <w:rPr>
      <w:sz w:val="18"/>
      <w:szCs w:val="18"/>
    </w:rPr>
  </w:style>
  <w:style w:type="paragraph" w:styleId="ae">
    <w:name w:val="annotation text"/>
    <w:basedOn w:val="a0"/>
    <w:semiHidden/>
    <w:rsid w:val="00D412B8"/>
    <w:pPr>
      <w:jc w:val="left"/>
    </w:pPr>
  </w:style>
  <w:style w:type="paragraph" w:styleId="af">
    <w:name w:val="annotation subject"/>
    <w:basedOn w:val="ae"/>
    <w:next w:val="ae"/>
    <w:semiHidden/>
    <w:rsid w:val="00D412B8"/>
    <w:rPr>
      <w:b/>
      <w:bCs/>
    </w:rPr>
  </w:style>
  <w:style w:type="paragraph" w:styleId="af0">
    <w:name w:val="Balloon Text"/>
    <w:basedOn w:val="a0"/>
    <w:semiHidden/>
    <w:rsid w:val="00D412B8"/>
    <w:rPr>
      <w:rFonts w:ascii="Arial" w:eastAsia="ＭＳ ゴシック" w:hAnsi="Arial"/>
      <w:sz w:val="18"/>
      <w:szCs w:val="18"/>
    </w:rPr>
  </w:style>
  <w:style w:type="paragraph" w:customStyle="1" w:styleId="af1">
    <w:name w:val="スタイル 黒"/>
    <w:basedOn w:val="a0"/>
    <w:rsid w:val="0008608D"/>
    <w:rPr>
      <w:rFonts w:cs="ＭＳ 明朝"/>
      <w:color w:val="000000"/>
      <w:szCs w:val="20"/>
    </w:rPr>
  </w:style>
  <w:style w:type="paragraph" w:styleId="40">
    <w:name w:val="toc 4"/>
    <w:basedOn w:val="a0"/>
    <w:next w:val="a0"/>
    <w:autoRedefine/>
    <w:uiPriority w:val="39"/>
    <w:rsid w:val="00C67C50"/>
    <w:pPr>
      <w:tabs>
        <w:tab w:val="right" w:leader="dot" w:pos="9061"/>
      </w:tabs>
      <w:spacing w:line="320" w:lineRule="exact"/>
      <w:ind w:leftChars="193" w:left="425"/>
    </w:pPr>
    <w:rPr>
      <w:rFonts w:asciiTheme="minorEastAsia" w:eastAsiaTheme="minorEastAsia" w:hAnsiTheme="minorEastAsia"/>
      <w:noProof/>
    </w:rPr>
  </w:style>
  <w:style w:type="paragraph" w:styleId="Web">
    <w:name w:val="Normal (Web)"/>
    <w:basedOn w:val="a0"/>
    <w:uiPriority w:val="99"/>
    <w:unhideWhenUsed/>
    <w:rsid w:val="00723F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List Paragraph"/>
    <w:basedOn w:val="a0"/>
    <w:uiPriority w:val="34"/>
    <w:qFormat/>
    <w:rsid w:val="00EA20BB"/>
    <w:pPr>
      <w:ind w:leftChars="400" w:left="840"/>
    </w:pPr>
  </w:style>
  <w:style w:type="character" w:customStyle="1" w:styleId="60">
    <w:name w:val="見出し 6 (文字)"/>
    <w:basedOn w:val="a1"/>
    <w:link w:val="6"/>
    <w:uiPriority w:val="99"/>
    <w:rsid w:val="001E4C64"/>
    <w:rPr>
      <w:b/>
      <w:bCs/>
      <w:kern w:val="2"/>
      <w:sz w:val="22"/>
      <w:szCs w:val="24"/>
    </w:rPr>
  </w:style>
  <w:style w:type="character" w:customStyle="1" w:styleId="a7">
    <w:name w:val="フッター (文字)"/>
    <w:basedOn w:val="a1"/>
    <w:link w:val="a6"/>
    <w:uiPriority w:val="99"/>
    <w:rsid w:val="003B392C"/>
    <w:rPr>
      <w:kern w:val="2"/>
      <w:sz w:val="22"/>
      <w:szCs w:val="24"/>
    </w:rPr>
  </w:style>
  <w:style w:type="paragraph" w:styleId="af3">
    <w:name w:val="TOC Heading"/>
    <w:basedOn w:val="10"/>
    <w:next w:val="a0"/>
    <w:uiPriority w:val="39"/>
    <w:unhideWhenUsed/>
    <w:qFormat/>
    <w:rsid w:val="003D3227"/>
    <w:pPr>
      <w:keepLines/>
      <w:widowControl/>
      <w:numPr>
        <w:numId w:val="0"/>
      </w:numPr>
      <w:spacing w:before="480" w:line="276" w:lineRule="auto"/>
      <w:jc w:val="left"/>
      <w:outlineLvl w:val="9"/>
    </w:pPr>
    <w:rPr>
      <w:rFonts w:asciiTheme="majorHAnsi" w:eastAsiaTheme="majorEastAsia" w:hAnsiTheme="majorHAnsi" w:cstheme="majorBidi"/>
      <w:b/>
      <w:bCs/>
      <w:color w:val="365F91" w:themeColor="accent1" w:themeShade="BF"/>
      <w:kern w:val="0"/>
      <w:szCs w:val="28"/>
    </w:rPr>
  </w:style>
  <w:style w:type="paragraph" w:customStyle="1" w:styleId="BOX">
    <w:name w:val="表・BOX"/>
    <w:basedOn w:val="a0"/>
    <w:rsid w:val="002F4549"/>
    <w:pPr>
      <w:spacing w:line="400" w:lineRule="exact"/>
    </w:pPr>
    <w:rPr>
      <w:rFonts w:eastAsia="ＭＳ Ｐ明朝"/>
      <w:szCs w:val="20"/>
    </w:rPr>
  </w:style>
  <w:style w:type="table" w:customStyle="1" w:styleId="12">
    <w:name w:val="表 (格子)1"/>
    <w:basedOn w:val="a2"/>
    <w:next w:val="ac"/>
    <w:rsid w:val="00B92375"/>
    <w:pPr>
      <w:widowControl w:val="0"/>
      <w:spacing w:before="200" w:after="200" w:line="276" w:lineRule="auto"/>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1"/>
    <w:link w:val="7"/>
    <w:uiPriority w:val="9"/>
    <w:rsid w:val="00024E13"/>
    <w:rPr>
      <w:rFonts w:cstheme="minorBidi"/>
      <w:caps/>
      <w:spacing w:val="10"/>
      <w:sz w:val="22"/>
      <w:szCs w:val="22"/>
    </w:rPr>
  </w:style>
  <w:style w:type="character" w:customStyle="1" w:styleId="aa">
    <w:name w:val="ヘッダー (文字)"/>
    <w:basedOn w:val="a1"/>
    <w:link w:val="a9"/>
    <w:uiPriority w:val="99"/>
    <w:rsid w:val="00A40719"/>
    <w:rPr>
      <w:kern w:val="2"/>
      <w:sz w:val="22"/>
      <w:szCs w:val="24"/>
    </w:rPr>
  </w:style>
  <w:style w:type="paragraph" w:styleId="af4">
    <w:name w:val="Title"/>
    <w:basedOn w:val="a0"/>
    <w:next w:val="a0"/>
    <w:link w:val="af5"/>
    <w:qFormat/>
    <w:rsid w:val="00240994"/>
    <w:pPr>
      <w:jc w:val="center"/>
      <w:outlineLvl w:val="0"/>
    </w:pPr>
    <w:rPr>
      <w:rFonts w:asciiTheme="majorHAnsi" w:eastAsia="ＭＳ ゴシック" w:hAnsiTheme="majorHAnsi" w:cstheme="majorBidi"/>
      <w:sz w:val="24"/>
      <w:szCs w:val="32"/>
    </w:rPr>
  </w:style>
  <w:style w:type="character" w:customStyle="1" w:styleId="af5">
    <w:name w:val="表題 (文字)"/>
    <w:basedOn w:val="a1"/>
    <w:link w:val="af4"/>
    <w:rsid w:val="00240994"/>
    <w:rPr>
      <w:rFonts w:asciiTheme="majorHAnsi" w:eastAsia="ＭＳ ゴシック" w:hAnsiTheme="majorHAnsi" w:cstheme="majorBidi"/>
      <w:kern w:val="2"/>
      <w:sz w:val="24"/>
      <w:szCs w:val="32"/>
    </w:rPr>
  </w:style>
  <w:style w:type="table" w:customStyle="1" w:styleId="21">
    <w:name w:val="表 (格子)2"/>
    <w:basedOn w:val="a2"/>
    <w:next w:val="ac"/>
    <w:rsid w:val="00763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2"/>
    <w:next w:val="ac"/>
    <w:uiPriority w:val="59"/>
    <w:rsid w:val="005270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0"/>
    <w:uiPriority w:val="99"/>
    <w:rsid w:val="000C4049"/>
    <w:pPr>
      <w:widowControl/>
      <w:numPr>
        <w:numId w:val="6"/>
      </w:numPr>
      <w:ind w:hangingChars="200" w:hanging="200"/>
      <w:contextualSpacing/>
      <w:jc w:val="left"/>
    </w:pPr>
    <w:rPr>
      <w:rFonts w:cstheme="minorBidi"/>
      <w:kern w:val="0"/>
      <w:szCs w:val="20"/>
    </w:rPr>
  </w:style>
  <w:style w:type="table" w:customStyle="1" w:styleId="210">
    <w:name w:val="表 (格子)21"/>
    <w:basedOn w:val="a2"/>
    <w:next w:val="ac"/>
    <w:rsid w:val="00E333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1"/>
    <w:uiPriority w:val="99"/>
    <w:semiHidden/>
    <w:unhideWhenUsed/>
    <w:rsid w:val="004873A9"/>
    <w:rPr>
      <w:color w:val="605E5C"/>
      <w:shd w:val="clear" w:color="auto" w:fill="E1DFDD"/>
    </w:rPr>
  </w:style>
  <w:style w:type="character" w:styleId="af6">
    <w:name w:val="FollowedHyperlink"/>
    <w:basedOn w:val="a1"/>
    <w:semiHidden/>
    <w:unhideWhenUsed/>
    <w:rsid w:val="004873A9"/>
    <w:rPr>
      <w:color w:val="800080" w:themeColor="followedHyperlink"/>
      <w:u w:val="single"/>
    </w:rPr>
  </w:style>
  <w:style w:type="paragraph" w:styleId="af7">
    <w:name w:val="Revision"/>
    <w:hidden/>
    <w:uiPriority w:val="99"/>
    <w:semiHidden/>
    <w:rsid w:val="0057435E"/>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560">
      <w:bodyDiv w:val="1"/>
      <w:marLeft w:val="0"/>
      <w:marRight w:val="0"/>
      <w:marTop w:val="0"/>
      <w:marBottom w:val="0"/>
      <w:divBdr>
        <w:top w:val="none" w:sz="0" w:space="0" w:color="auto"/>
        <w:left w:val="none" w:sz="0" w:space="0" w:color="auto"/>
        <w:bottom w:val="none" w:sz="0" w:space="0" w:color="auto"/>
        <w:right w:val="none" w:sz="0" w:space="0" w:color="auto"/>
      </w:divBdr>
    </w:div>
    <w:div w:id="74673499">
      <w:bodyDiv w:val="1"/>
      <w:marLeft w:val="0"/>
      <w:marRight w:val="0"/>
      <w:marTop w:val="0"/>
      <w:marBottom w:val="0"/>
      <w:divBdr>
        <w:top w:val="none" w:sz="0" w:space="0" w:color="auto"/>
        <w:left w:val="none" w:sz="0" w:space="0" w:color="auto"/>
        <w:bottom w:val="none" w:sz="0" w:space="0" w:color="auto"/>
        <w:right w:val="none" w:sz="0" w:space="0" w:color="auto"/>
      </w:divBdr>
    </w:div>
    <w:div w:id="140271383">
      <w:bodyDiv w:val="1"/>
      <w:marLeft w:val="0"/>
      <w:marRight w:val="0"/>
      <w:marTop w:val="0"/>
      <w:marBottom w:val="0"/>
      <w:divBdr>
        <w:top w:val="none" w:sz="0" w:space="0" w:color="auto"/>
        <w:left w:val="none" w:sz="0" w:space="0" w:color="auto"/>
        <w:bottom w:val="none" w:sz="0" w:space="0" w:color="auto"/>
        <w:right w:val="none" w:sz="0" w:space="0" w:color="auto"/>
      </w:divBdr>
    </w:div>
    <w:div w:id="171378229">
      <w:bodyDiv w:val="1"/>
      <w:marLeft w:val="0"/>
      <w:marRight w:val="0"/>
      <w:marTop w:val="0"/>
      <w:marBottom w:val="0"/>
      <w:divBdr>
        <w:top w:val="none" w:sz="0" w:space="0" w:color="auto"/>
        <w:left w:val="none" w:sz="0" w:space="0" w:color="auto"/>
        <w:bottom w:val="none" w:sz="0" w:space="0" w:color="auto"/>
        <w:right w:val="none" w:sz="0" w:space="0" w:color="auto"/>
      </w:divBdr>
    </w:div>
    <w:div w:id="237833335">
      <w:bodyDiv w:val="1"/>
      <w:marLeft w:val="0"/>
      <w:marRight w:val="0"/>
      <w:marTop w:val="0"/>
      <w:marBottom w:val="0"/>
      <w:divBdr>
        <w:top w:val="none" w:sz="0" w:space="0" w:color="auto"/>
        <w:left w:val="none" w:sz="0" w:space="0" w:color="auto"/>
        <w:bottom w:val="none" w:sz="0" w:space="0" w:color="auto"/>
        <w:right w:val="none" w:sz="0" w:space="0" w:color="auto"/>
      </w:divBdr>
    </w:div>
    <w:div w:id="243535249">
      <w:bodyDiv w:val="1"/>
      <w:marLeft w:val="0"/>
      <w:marRight w:val="0"/>
      <w:marTop w:val="0"/>
      <w:marBottom w:val="0"/>
      <w:divBdr>
        <w:top w:val="none" w:sz="0" w:space="0" w:color="auto"/>
        <w:left w:val="none" w:sz="0" w:space="0" w:color="auto"/>
        <w:bottom w:val="none" w:sz="0" w:space="0" w:color="auto"/>
        <w:right w:val="none" w:sz="0" w:space="0" w:color="auto"/>
      </w:divBdr>
    </w:div>
    <w:div w:id="251357886">
      <w:bodyDiv w:val="1"/>
      <w:marLeft w:val="0"/>
      <w:marRight w:val="0"/>
      <w:marTop w:val="0"/>
      <w:marBottom w:val="0"/>
      <w:divBdr>
        <w:top w:val="none" w:sz="0" w:space="0" w:color="auto"/>
        <w:left w:val="none" w:sz="0" w:space="0" w:color="auto"/>
        <w:bottom w:val="none" w:sz="0" w:space="0" w:color="auto"/>
        <w:right w:val="none" w:sz="0" w:space="0" w:color="auto"/>
      </w:divBdr>
    </w:div>
    <w:div w:id="268321783">
      <w:bodyDiv w:val="1"/>
      <w:marLeft w:val="0"/>
      <w:marRight w:val="0"/>
      <w:marTop w:val="0"/>
      <w:marBottom w:val="0"/>
      <w:divBdr>
        <w:top w:val="none" w:sz="0" w:space="0" w:color="auto"/>
        <w:left w:val="none" w:sz="0" w:space="0" w:color="auto"/>
        <w:bottom w:val="none" w:sz="0" w:space="0" w:color="auto"/>
        <w:right w:val="none" w:sz="0" w:space="0" w:color="auto"/>
      </w:divBdr>
    </w:div>
    <w:div w:id="281426376">
      <w:bodyDiv w:val="1"/>
      <w:marLeft w:val="0"/>
      <w:marRight w:val="0"/>
      <w:marTop w:val="0"/>
      <w:marBottom w:val="0"/>
      <w:divBdr>
        <w:top w:val="none" w:sz="0" w:space="0" w:color="auto"/>
        <w:left w:val="none" w:sz="0" w:space="0" w:color="auto"/>
        <w:bottom w:val="none" w:sz="0" w:space="0" w:color="auto"/>
        <w:right w:val="none" w:sz="0" w:space="0" w:color="auto"/>
      </w:divBdr>
    </w:div>
    <w:div w:id="347223041">
      <w:bodyDiv w:val="1"/>
      <w:marLeft w:val="0"/>
      <w:marRight w:val="0"/>
      <w:marTop w:val="0"/>
      <w:marBottom w:val="0"/>
      <w:divBdr>
        <w:top w:val="none" w:sz="0" w:space="0" w:color="auto"/>
        <w:left w:val="none" w:sz="0" w:space="0" w:color="auto"/>
        <w:bottom w:val="none" w:sz="0" w:space="0" w:color="auto"/>
        <w:right w:val="none" w:sz="0" w:space="0" w:color="auto"/>
      </w:divBdr>
    </w:div>
    <w:div w:id="382290651">
      <w:bodyDiv w:val="1"/>
      <w:marLeft w:val="0"/>
      <w:marRight w:val="0"/>
      <w:marTop w:val="0"/>
      <w:marBottom w:val="0"/>
      <w:divBdr>
        <w:top w:val="none" w:sz="0" w:space="0" w:color="auto"/>
        <w:left w:val="none" w:sz="0" w:space="0" w:color="auto"/>
        <w:bottom w:val="none" w:sz="0" w:space="0" w:color="auto"/>
        <w:right w:val="none" w:sz="0" w:space="0" w:color="auto"/>
      </w:divBdr>
    </w:div>
    <w:div w:id="598224331">
      <w:bodyDiv w:val="1"/>
      <w:marLeft w:val="0"/>
      <w:marRight w:val="0"/>
      <w:marTop w:val="0"/>
      <w:marBottom w:val="0"/>
      <w:divBdr>
        <w:top w:val="none" w:sz="0" w:space="0" w:color="auto"/>
        <w:left w:val="none" w:sz="0" w:space="0" w:color="auto"/>
        <w:bottom w:val="none" w:sz="0" w:space="0" w:color="auto"/>
        <w:right w:val="none" w:sz="0" w:space="0" w:color="auto"/>
      </w:divBdr>
    </w:div>
    <w:div w:id="671764250">
      <w:bodyDiv w:val="1"/>
      <w:marLeft w:val="0"/>
      <w:marRight w:val="0"/>
      <w:marTop w:val="0"/>
      <w:marBottom w:val="0"/>
      <w:divBdr>
        <w:top w:val="none" w:sz="0" w:space="0" w:color="auto"/>
        <w:left w:val="none" w:sz="0" w:space="0" w:color="auto"/>
        <w:bottom w:val="none" w:sz="0" w:space="0" w:color="auto"/>
        <w:right w:val="none" w:sz="0" w:space="0" w:color="auto"/>
      </w:divBdr>
    </w:div>
    <w:div w:id="906650774">
      <w:bodyDiv w:val="1"/>
      <w:marLeft w:val="0"/>
      <w:marRight w:val="0"/>
      <w:marTop w:val="0"/>
      <w:marBottom w:val="0"/>
      <w:divBdr>
        <w:top w:val="none" w:sz="0" w:space="0" w:color="auto"/>
        <w:left w:val="none" w:sz="0" w:space="0" w:color="auto"/>
        <w:bottom w:val="none" w:sz="0" w:space="0" w:color="auto"/>
        <w:right w:val="none" w:sz="0" w:space="0" w:color="auto"/>
      </w:divBdr>
    </w:div>
    <w:div w:id="948437896">
      <w:bodyDiv w:val="1"/>
      <w:marLeft w:val="0"/>
      <w:marRight w:val="0"/>
      <w:marTop w:val="0"/>
      <w:marBottom w:val="0"/>
      <w:divBdr>
        <w:top w:val="none" w:sz="0" w:space="0" w:color="auto"/>
        <w:left w:val="none" w:sz="0" w:space="0" w:color="auto"/>
        <w:bottom w:val="none" w:sz="0" w:space="0" w:color="auto"/>
        <w:right w:val="none" w:sz="0" w:space="0" w:color="auto"/>
      </w:divBdr>
    </w:div>
    <w:div w:id="1038817940">
      <w:bodyDiv w:val="1"/>
      <w:marLeft w:val="0"/>
      <w:marRight w:val="0"/>
      <w:marTop w:val="0"/>
      <w:marBottom w:val="0"/>
      <w:divBdr>
        <w:top w:val="none" w:sz="0" w:space="0" w:color="auto"/>
        <w:left w:val="none" w:sz="0" w:space="0" w:color="auto"/>
        <w:bottom w:val="none" w:sz="0" w:space="0" w:color="auto"/>
        <w:right w:val="none" w:sz="0" w:space="0" w:color="auto"/>
      </w:divBdr>
    </w:div>
    <w:div w:id="1057705200">
      <w:bodyDiv w:val="1"/>
      <w:marLeft w:val="0"/>
      <w:marRight w:val="0"/>
      <w:marTop w:val="0"/>
      <w:marBottom w:val="0"/>
      <w:divBdr>
        <w:top w:val="none" w:sz="0" w:space="0" w:color="auto"/>
        <w:left w:val="none" w:sz="0" w:space="0" w:color="auto"/>
        <w:bottom w:val="none" w:sz="0" w:space="0" w:color="auto"/>
        <w:right w:val="none" w:sz="0" w:space="0" w:color="auto"/>
      </w:divBdr>
    </w:div>
    <w:div w:id="1093672469">
      <w:bodyDiv w:val="1"/>
      <w:marLeft w:val="0"/>
      <w:marRight w:val="0"/>
      <w:marTop w:val="0"/>
      <w:marBottom w:val="0"/>
      <w:divBdr>
        <w:top w:val="none" w:sz="0" w:space="0" w:color="auto"/>
        <w:left w:val="none" w:sz="0" w:space="0" w:color="auto"/>
        <w:bottom w:val="none" w:sz="0" w:space="0" w:color="auto"/>
        <w:right w:val="none" w:sz="0" w:space="0" w:color="auto"/>
      </w:divBdr>
    </w:div>
    <w:div w:id="1107509077">
      <w:bodyDiv w:val="1"/>
      <w:marLeft w:val="0"/>
      <w:marRight w:val="0"/>
      <w:marTop w:val="0"/>
      <w:marBottom w:val="0"/>
      <w:divBdr>
        <w:top w:val="none" w:sz="0" w:space="0" w:color="auto"/>
        <w:left w:val="none" w:sz="0" w:space="0" w:color="auto"/>
        <w:bottom w:val="none" w:sz="0" w:space="0" w:color="auto"/>
        <w:right w:val="none" w:sz="0" w:space="0" w:color="auto"/>
      </w:divBdr>
    </w:div>
    <w:div w:id="1142388905">
      <w:bodyDiv w:val="1"/>
      <w:marLeft w:val="0"/>
      <w:marRight w:val="0"/>
      <w:marTop w:val="0"/>
      <w:marBottom w:val="0"/>
      <w:divBdr>
        <w:top w:val="none" w:sz="0" w:space="0" w:color="auto"/>
        <w:left w:val="none" w:sz="0" w:space="0" w:color="auto"/>
        <w:bottom w:val="none" w:sz="0" w:space="0" w:color="auto"/>
        <w:right w:val="none" w:sz="0" w:space="0" w:color="auto"/>
      </w:divBdr>
    </w:div>
    <w:div w:id="1366980672">
      <w:bodyDiv w:val="1"/>
      <w:marLeft w:val="0"/>
      <w:marRight w:val="0"/>
      <w:marTop w:val="0"/>
      <w:marBottom w:val="0"/>
      <w:divBdr>
        <w:top w:val="none" w:sz="0" w:space="0" w:color="auto"/>
        <w:left w:val="none" w:sz="0" w:space="0" w:color="auto"/>
        <w:bottom w:val="none" w:sz="0" w:space="0" w:color="auto"/>
        <w:right w:val="none" w:sz="0" w:space="0" w:color="auto"/>
      </w:divBdr>
    </w:div>
    <w:div w:id="1785613294">
      <w:bodyDiv w:val="1"/>
      <w:marLeft w:val="0"/>
      <w:marRight w:val="0"/>
      <w:marTop w:val="0"/>
      <w:marBottom w:val="0"/>
      <w:divBdr>
        <w:top w:val="none" w:sz="0" w:space="0" w:color="auto"/>
        <w:left w:val="none" w:sz="0" w:space="0" w:color="auto"/>
        <w:bottom w:val="none" w:sz="0" w:space="0" w:color="auto"/>
        <w:right w:val="none" w:sz="0" w:space="0" w:color="auto"/>
      </w:divBdr>
    </w:div>
    <w:div w:id="2038044065">
      <w:bodyDiv w:val="1"/>
      <w:marLeft w:val="0"/>
      <w:marRight w:val="0"/>
      <w:marTop w:val="0"/>
      <w:marBottom w:val="0"/>
      <w:divBdr>
        <w:top w:val="none" w:sz="0" w:space="0" w:color="auto"/>
        <w:left w:val="none" w:sz="0" w:space="0" w:color="auto"/>
        <w:bottom w:val="none" w:sz="0" w:space="0" w:color="auto"/>
        <w:right w:val="none" w:sz="0" w:space="0" w:color="auto"/>
      </w:divBdr>
    </w:div>
    <w:div w:id="204848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pref.tokushima.lg.jp/ippannokata/kendozukuri/kasen/5025198" TargetMode="External"/><Relationship Id="rId4" Type="http://schemas.openxmlformats.org/officeDocument/2006/relationships/settings" Target="settings.xml"/><Relationship Id="rId9" Type="http://schemas.openxmlformats.org/officeDocument/2006/relationships/hyperlink" Target="https://www.mlit.go.jp/river/bousai/education/pdf/hinanguide.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C476E-6D95-4E47-AC79-CE555FE15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2045</Words>
  <Characters>11661</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株式会社　宮崎情報処理センター</Company>
  <LinksUpToDate>false</LinksUpToDate>
  <CharactersWithSpaces>13679</CharactersWithSpaces>
  <SharedDoc>false</SharedDoc>
  <HLinks>
    <vt:vector size="270" baseType="variant">
      <vt:variant>
        <vt:i4>1441845</vt:i4>
      </vt:variant>
      <vt:variant>
        <vt:i4>266</vt:i4>
      </vt:variant>
      <vt:variant>
        <vt:i4>0</vt:i4>
      </vt:variant>
      <vt:variant>
        <vt:i4>5</vt:i4>
      </vt:variant>
      <vt:variant>
        <vt:lpwstr/>
      </vt:variant>
      <vt:variant>
        <vt:lpwstr>_Toc349463928</vt:lpwstr>
      </vt:variant>
      <vt:variant>
        <vt:i4>1441845</vt:i4>
      </vt:variant>
      <vt:variant>
        <vt:i4>260</vt:i4>
      </vt:variant>
      <vt:variant>
        <vt:i4>0</vt:i4>
      </vt:variant>
      <vt:variant>
        <vt:i4>5</vt:i4>
      </vt:variant>
      <vt:variant>
        <vt:lpwstr/>
      </vt:variant>
      <vt:variant>
        <vt:lpwstr>_Toc349463927</vt:lpwstr>
      </vt:variant>
      <vt:variant>
        <vt:i4>1441845</vt:i4>
      </vt:variant>
      <vt:variant>
        <vt:i4>254</vt:i4>
      </vt:variant>
      <vt:variant>
        <vt:i4>0</vt:i4>
      </vt:variant>
      <vt:variant>
        <vt:i4>5</vt:i4>
      </vt:variant>
      <vt:variant>
        <vt:lpwstr/>
      </vt:variant>
      <vt:variant>
        <vt:lpwstr>_Toc349463926</vt:lpwstr>
      </vt:variant>
      <vt:variant>
        <vt:i4>1441845</vt:i4>
      </vt:variant>
      <vt:variant>
        <vt:i4>248</vt:i4>
      </vt:variant>
      <vt:variant>
        <vt:i4>0</vt:i4>
      </vt:variant>
      <vt:variant>
        <vt:i4>5</vt:i4>
      </vt:variant>
      <vt:variant>
        <vt:lpwstr/>
      </vt:variant>
      <vt:variant>
        <vt:lpwstr>_Toc349463925</vt:lpwstr>
      </vt:variant>
      <vt:variant>
        <vt:i4>1441845</vt:i4>
      </vt:variant>
      <vt:variant>
        <vt:i4>242</vt:i4>
      </vt:variant>
      <vt:variant>
        <vt:i4>0</vt:i4>
      </vt:variant>
      <vt:variant>
        <vt:i4>5</vt:i4>
      </vt:variant>
      <vt:variant>
        <vt:lpwstr/>
      </vt:variant>
      <vt:variant>
        <vt:lpwstr>_Toc349463924</vt:lpwstr>
      </vt:variant>
      <vt:variant>
        <vt:i4>1441845</vt:i4>
      </vt:variant>
      <vt:variant>
        <vt:i4>236</vt:i4>
      </vt:variant>
      <vt:variant>
        <vt:i4>0</vt:i4>
      </vt:variant>
      <vt:variant>
        <vt:i4>5</vt:i4>
      </vt:variant>
      <vt:variant>
        <vt:lpwstr/>
      </vt:variant>
      <vt:variant>
        <vt:lpwstr>_Toc349463923</vt:lpwstr>
      </vt:variant>
      <vt:variant>
        <vt:i4>1441845</vt:i4>
      </vt:variant>
      <vt:variant>
        <vt:i4>230</vt:i4>
      </vt:variant>
      <vt:variant>
        <vt:i4>0</vt:i4>
      </vt:variant>
      <vt:variant>
        <vt:i4>5</vt:i4>
      </vt:variant>
      <vt:variant>
        <vt:lpwstr/>
      </vt:variant>
      <vt:variant>
        <vt:lpwstr>_Toc349463922</vt:lpwstr>
      </vt:variant>
      <vt:variant>
        <vt:i4>1441845</vt:i4>
      </vt:variant>
      <vt:variant>
        <vt:i4>224</vt:i4>
      </vt:variant>
      <vt:variant>
        <vt:i4>0</vt:i4>
      </vt:variant>
      <vt:variant>
        <vt:i4>5</vt:i4>
      </vt:variant>
      <vt:variant>
        <vt:lpwstr/>
      </vt:variant>
      <vt:variant>
        <vt:lpwstr>_Toc349463921</vt:lpwstr>
      </vt:variant>
      <vt:variant>
        <vt:i4>1441845</vt:i4>
      </vt:variant>
      <vt:variant>
        <vt:i4>218</vt:i4>
      </vt:variant>
      <vt:variant>
        <vt:i4>0</vt:i4>
      </vt:variant>
      <vt:variant>
        <vt:i4>5</vt:i4>
      </vt:variant>
      <vt:variant>
        <vt:lpwstr/>
      </vt:variant>
      <vt:variant>
        <vt:lpwstr>_Toc349463920</vt:lpwstr>
      </vt:variant>
      <vt:variant>
        <vt:i4>1376309</vt:i4>
      </vt:variant>
      <vt:variant>
        <vt:i4>212</vt:i4>
      </vt:variant>
      <vt:variant>
        <vt:i4>0</vt:i4>
      </vt:variant>
      <vt:variant>
        <vt:i4>5</vt:i4>
      </vt:variant>
      <vt:variant>
        <vt:lpwstr/>
      </vt:variant>
      <vt:variant>
        <vt:lpwstr>_Toc349463919</vt:lpwstr>
      </vt:variant>
      <vt:variant>
        <vt:i4>1376309</vt:i4>
      </vt:variant>
      <vt:variant>
        <vt:i4>206</vt:i4>
      </vt:variant>
      <vt:variant>
        <vt:i4>0</vt:i4>
      </vt:variant>
      <vt:variant>
        <vt:i4>5</vt:i4>
      </vt:variant>
      <vt:variant>
        <vt:lpwstr/>
      </vt:variant>
      <vt:variant>
        <vt:lpwstr>_Toc349463918</vt:lpwstr>
      </vt:variant>
      <vt:variant>
        <vt:i4>1376309</vt:i4>
      </vt:variant>
      <vt:variant>
        <vt:i4>200</vt:i4>
      </vt:variant>
      <vt:variant>
        <vt:i4>0</vt:i4>
      </vt:variant>
      <vt:variant>
        <vt:i4>5</vt:i4>
      </vt:variant>
      <vt:variant>
        <vt:lpwstr/>
      </vt:variant>
      <vt:variant>
        <vt:lpwstr>_Toc349463917</vt:lpwstr>
      </vt:variant>
      <vt:variant>
        <vt:i4>1376309</vt:i4>
      </vt:variant>
      <vt:variant>
        <vt:i4>194</vt:i4>
      </vt:variant>
      <vt:variant>
        <vt:i4>0</vt:i4>
      </vt:variant>
      <vt:variant>
        <vt:i4>5</vt:i4>
      </vt:variant>
      <vt:variant>
        <vt:lpwstr/>
      </vt:variant>
      <vt:variant>
        <vt:lpwstr>_Toc349463916</vt:lpwstr>
      </vt:variant>
      <vt:variant>
        <vt:i4>1376309</vt:i4>
      </vt:variant>
      <vt:variant>
        <vt:i4>188</vt:i4>
      </vt:variant>
      <vt:variant>
        <vt:i4>0</vt:i4>
      </vt:variant>
      <vt:variant>
        <vt:i4>5</vt:i4>
      </vt:variant>
      <vt:variant>
        <vt:lpwstr/>
      </vt:variant>
      <vt:variant>
        <vt:lpwstr>_Toc349463915</vt:lpwstr>
      </vt:variant>
      <vt:variant>
        <vt:i4>1376309</vt:i4>
      </vt:variant>
      <vt:variant>
        <vt:i4>182</vt:i4>
      </vt:variant>
      <vt:variant>
        <vt:i4>0</vt:i4>
      </vt:variant>
      <vt:variant>
        <vt:i4>5</vt:i4>
      </vt:variant>
      <vt:variant>
        <vt:lpwstr/>
      </vt:variant>
      <vt:variant>
        <vt:lpwstr>_Toc349463914</vt:lpwstr>
      </vt:variant>
      <vt:variant>
        <vt:i4>1376309</vt:i4>
      </vt:variant>
      <vt:variant>
        <vt:i4>176</vt:i4>
      </vt:variant>
      <vt:variant>
        <vt:i4>0</vt:i4>
      </vt:variant>
      <vt:variant>
        <vt:i4>5</vt:i4>
      </vt:variant>
      <vt:variant>
        <vt:lpwstr/>
      </vt:variant>
      <vt:variant>
        <vt:lpwstr>_Toc349463913</vt:lpwstr>
      </vt:variant>
      <vt:variant>
        <vt:i4>1376309</vt:i4>
      </vt:variant>
      <vt:variant>
        <vt:i4>170</vt:i4>
      </vt:variant>
      <vt:variant>
        <vt:i4>0</vt:i4>
      </vt:variant>
      <vt:variant>
        <vt:i4>5</vt:i4>
      </vt:variant>
      <vt:variant>
        <vt:lpwstr/>
      </vt:variant>
      <vt:variant>
        <vt:lpwstr>_Toc349463912</vt:lpwstr>
      </vt:variant>
      <vt:variant>
        <vt:i4>1376309</vt:i4>
      </vt:variant>
      <vt:variant>
        <vt:i4>164</vt:i4>
      </vt:variant>
      <vt:variant>
        <vt:i4>0</vt:i4>
      </vt:variant>
      <vt:variant>
        <vt:i4>5</vt:i4>
      </vt:variant>
      <vt:variant>
        <vt:lpwstr/>
      </vt:variant>
      <vt:variant>
        <vt:lpwstr>_Toc349463911</vt:lpwstr>
      </vt:variant>
      <vt:variant>
        <vt:i4>1376309</vt:i4>
      </vt:variant>
      <vt:variant>
        <vt:i4>158</vt:i4>
      </vt:variant>
      <vt:variant>
        <vt:i4>0</vt:i4>
      </vt:variant>
      <vt:variant>
        <vt:i4>5</vt:i4>
      </vt:variant>
      <vt:variant>
        <vt:lpwstr/>
      </vt:variant>
      <vt:variant>
        <vt:lpwstr>_Toc349463910</vt:lpwstr>
      </vt:variant>
      <vt:variant>
        <vt:i4>1310773</vt:i4>
      </vt:variant>
      <vt:variant>
        <vt:i4>152</vt:i4>
      </vt:variant>
      <vt:variant>
        <vt:i4>0</vt:i4>
      </vt:variant>
      <vt:variant>
        <vt:i4>5</vt:i4>
      </vt:variant>
      <vt:variant>
        <vt:lpwstr/>
      </vt:variant>
      <vt:variant>
        <vt:lpwstr>_Toc349463909</vt:lpwstr>
      </vt:variant>
      <vt:variant>
        <vt:i4>1310773</vt:i4>
      </vt:variant>
      <vt:variant>
        <vt:i4>146</vt:i4>
      </vt:variant>
      <vt:variant>
        <vt:i4>0</vt:i4>
      </vt:variant>
      <vt:variant>
        <vt:i4>5</vt:i4>
      </vt:variant>
      <vt:variant>
        <vt:lpwstr/>
      </vt:variant>
      <vt:variant>
        <vt:lpwstr>_Toc349463908</vt:lpwstr>
      </vt:variant>
      <vt:variant>
        <vt:i4>1310773</vt:i4>
      </vt:variant>
      <vt:variant>
        <vt:i4>140</vt:i4>
      </vt:variant>
      <vt:variant>
        <vt:i4>0</vt:i4>
      </vt:variant>
      <vt:variant>
        <vt:i4>5</vt:i4>
      </vt:variant>
      <vt:variant>
        <vt:lpwstr/>
      </vt:variant>
      <vt:variant>
        <vt:lpwstr>_Toc349463907</vt:lpwstr>
      </vt:variant>
      <vt:variant>
        <vt:i4>1310773</vt:i4>
      </vt:variant>
      <vt:variant>
        <vt:i4>134</vt:i4>
      </vt:variant>
      <vt:variant>
        <vt:i4>0</vt:i4>
      </vt:variant>
      <vt:variant>
        <vt:i4>5</vt:i4>
      </vt:variant>
      <vt:variant>
        <vt:lpwstr/>
      </vt:variant>
      <vt:variant>
        <vt:lpwstr>_Toc349463906</vt:lpwstr>
      </vt:variant>
      <vt:variant>
        <vt:i4>1310773</vt:i4>
      </vt:variant>
      <vt:variant>
        <vt:i4>128</vt:i4>
      </vt:variant>
      <vt:variant>
        <vt:i4>0</vt:i4>
      </vt:variant>
      <vt:variant>
        <vt:i4>5</vt:i4>
      </vt:variant>
      <vt:variant>
        <vt:lpwstr/>
      </vt:variant>
      <vt:variant>
        <vt:lpwstr>_Toc349463905</vt:lpwstr>
      </vt:variant>
      <vt:variant>
        <vt:i4>1310773</vt:i4>
      </vt:variant>
      <vt:variant>
        <vt:i4>122</vt:i4>
      </vt:variant>
      <vt:variant>
        <vt:i4>0</vt:i4>
      </vt:variant>
      <vt:variant>
        <vt:i4>5</vt:i4>
      </vt:variant>
      <vt:variant>
        <vt:lpwstr/>
      </vt:variant>
      <vt:variant>
        <vt:lpwstr>_Toc349463904</vt:lpwstr>
      </vt:variant>
      <vt:variant>
        <vt:i4>1310773</vt:i4>
      </vt:variant>
      <vt:variant>
        <vt:i4>116</vt:i4>
      </vt:variant>
      <vt:variant>
        <vt:i4>0</vt:i4>
      </vt:variant>
      <vt:variant>
        <vt:i4>5</vt:i4>
      </vt:variant>
      <vt:variant>
        <vt:lpwstr/>
      </vt:variant>
      <vt:variant>
        <vt:lpwstr>_Toc349463903</vt:lpwstr>
      </vt:variant>
      <vt:variant>
        <vt:i4>1310773</vt:i4>
      </vt:variant>
      <vt:variant>
        <vt:i4>110</vt:i4>
      </vt:variant>
      <vt:variant>
        <vt:i4>0</vt:i4>
      </vt:variant>
      <vt:variant>
        <vt:i4>5</vt:i4>
      </vt:variant>
      <vt:variant>
        <vt:lpwstr/>
      </vt:variant>
      <vt:variant>
        <vt:lpwstr>_Toc349463902</vt:lpwstr>
      </vt:variant>
      <vt:variant>
        <vt:i4>1310773</vt:i4>
      </vt:variant>
      <vt:variant>
        <vt:i4>104</vt:i4>
      </vt:variant>
      <vt:variant>
        <vt:i4>0</vt:i4>
      </vt:variant>
      <vt:variant>
        <vt:i4>5</vt:i4>
      </vt:variant>
      <vt:variant>
        <vt:lpwstr/>
      </vt:variant>
      <vt:variant>
        <vt:lpwstr>_Toc349463901</vt:lpwstr>
      </vt:variant>
      <vt:variant>
        <vt:i4>1310773</vt:i4>
      </vt:variant>
      <vt:variant>
        <vt:i4>98</vt:i4>
      </vt:variant>
      <vt:variant>
        <vt:i4>0</vt:i4>
      </vt:variant>
      <vt:variant>
        <vt:i4>5</vt:i4>
      </vt:variant>
      <vt:variant>
        <vt:lpwstr/>
      </vt:variant>
      <vt:variant>
        <vt:lpwstr>_Toc349463900</vt:lpwstr>
      </vt:variant>
      <vt:variant>
        <vt:i4>1900596</vt:i4>
      </vt:variant>
      <vt:variant>
        <vt:i4>92</vt:i4>
      </vt:variant>
      <vt:variant>
        <vt:i4>0</vt:i4>
      </vt:variant>
      <vt:variant>
        <vt:i4>5</vt:i4>
      </vt:variant>
      <vt:variant>
        <vt:lpwstr/>
      </vt:variant>
      <vt:variant>
        <vt:lpwstr>_Toc349463899</vt:lpwstr>
      </vt:variant>
      <vt:variant>
        <vt:i4>1900596</vt:i4>
      </vt:variant>
      <vt:variant>
        <vt:i4>86</vt:i4>
      </vt:variant>
      <vt:variant>
        <vt:i4>0</vt:i4>
      </vt:variant>
      <vt:variant>
        <vt:i4>5</vt:i4>
      </vt:variant>
      <vt:variant>
        <vt:lpwstr/>
      </vt:variant>
      <vt:variant>
        <vt:lpwstr>_Toc349463898</vt:lpwstr>
      </vt:variant>
      <vt:variant>
        <vt:i4>1900596</vt:i4>
      </vt:variant>
      <vt:variant>
        <vt:i4>80</vt:i4>
      </vt:variant>
      <vt:variant>
        <vt:i4>0</vt:i4>
      </vt:variant>
      <vt:variant>
        <vt:i4>5</vt:i4>
      </vt:variant>
      <vt:variant>
        <vt:lpwstr/>
      </vt:variant>
      <vt:variant>
        <vt:lpwstr>_Toc349463897</vt:lpwstr>
      </vt:variant>
      <vt:variant>
        <vt:i4>1900596</vt:i4>
      </vt:variant>
      <vt:variant>
        <vt:i4>74</vt:i4>
      </vt:variant>
      <vt:variant>
        <vt:i4>0</vt:i4>
      </vt:variant>
      <vt:variant>
        <vt:i4>5</vt:i4>
      </vt:variant>
      <vt:variant>
        <vt:lpwstr/>
      </vt:variant>
      <vt:variant>
        <vt:lpwstr>_Toc349463896</vt:lpwstr>
      </vt:variant>
      <vt:variant>
        <vt:i4>1900596</vt:i4>
      </vt:variant>
      <vt:variant>
        <vt:i4>68</vt:i4>
      </vt:variant>
      <vt:variant>
        <vt:i4>0</vt:i4>
      </vt:variant>
      <vt:variant>
        <vt:i4>5</vt:i4>
      </vt:variant>
      <vt:variant>
        <vt:lpwstr/>
      </vt:variant>
      <vt:variant>
        <vt:lpwstr>_Toc349463895</vt:lpwstr>
      </vt:variant>
      <vt:variant>
        <vt:i4>1900596</vt:i4>
      </vt:variant>
      <vt:variant>
        <vt:i4>62</vt:i4>
      </vt:variant>
      <vt:variant>
        <vt:i4>0</vt:i4>
      </vt:variant>
      <vt:variant>
        <vt:i4>5</vt:i4>
      </vt:variant>
      <vt:variant>
        <vt:lpwstr/>
      </vt:variant>
      <vt:variant>
        <vt:lpwstr>_Toc349463894</vt:lpwstr>
      </vt:variant>
      <vt:variant>
        <vt:i4>1900596</vt:i4>
      </vt:variant>
      <vt:variant>
        <vt:i4>56</vt:i4>
      </vt:variant>
      <vt:variant>
        <vt:i4>0</vt:i4>
      </vt:variant>
      <vt:variant>
        <vt:i4>5</vt:i4>
      </vt:variant>
      <vt:variant>
        <vt:lpwstr/>
      </vt:variant>
      <vt:variant>
        <vt:lpwstr>_Toc349463893</vt:lpwstr>
      </vt:variant>
      <vt:variant>
        <vt:i4>1900596</vt:i4>
      </vt:variant>
      <vt:variant>
        <vt:i4>50</vt:i4>
      </vt:variant>
      <vt:variant>
        <vt:i4>0</vt:i4>
      </vt:variant>
      <vt:variant>
        <vt:i4>5</vt:i4>
      </vt:variant>
      <vt:variant>
        <vt:lpwstr/>
      </vt:variant>
      <vt:variant>
        <vt:lpwstr>_Toc349463892</vt:lpwstr>
      </vt:variant>
      <vt:variant>
        <vt:i4>1900596</vt:i4>
      </vt:variant>
      <vt:variant>
        <vt:i4>44</vt:i4>
      </vt:variant>
      <vt:variant>
        <vt:i4>0</vt:i4>
      </vt:variant>
      <vt:variant>
        <vt:i4>5</vt:i4>
      </vt:variant>
      <vt:variant>
        <vt:lpwstr/>
      </vt:variant>
      <vt:variant>
        <vt:lpwstr>_Toc349463891</vt:lpwstr>
      </vt:variant>
      <vt:variant>
        <vt:i4>1900596</vt:i4>
      </vt:variant>
      <vt:variant>
        <vt:i4>38</vt:i4>
      </vt:variant>
      <vt:variant>
        <vt:i4>0</vt:i4>
      </vt:variant>
      <vt:variant>
        <vt:i4>5</vt:i4>
      </vt:variant>
      <vt:variant>
        <vt:lpwstr/>
      </vt:variant>
      <vt:variant>
        <vt:lpwstr>_Toc349463890</vt:lpwstr>
      </vt:variant>
      <vt:variant>
        <vt:i4>1835060</vt:i4>
      </vt:variant>
      <vt:variant>
        <vt:i4>32</vt:i4>
      </vt:variant>
      <vt:variant>
        <vt:i4>0</vt:i4>
      </vt:variant>
      <vt:variant>
        <vt:i4>5</vt:i4>
      </vt:variant>
      <vt:variant>
        <vt:lpwstr/>
      </vt:variant>
      <vt:variant>
        <vt:lpwstr>_Toc349463889</vt:lpwstr>
      </vt:variant>
      <vt:variant>
        <vt:i4>1835060</vt:i4>
      </vt:variant>
      <vt:variant>
        <vt:i4>26</vt:i4>
      </vt:variant>
      <vt:variant>
        <vt:i4>0</vt:i4>
      </vt:variant>
      <vt:variant>
        <vt:i4>5</vt:i4>
      </vt:variant>
      <vt:variant>
        <vt:lpwstr/>
      </vt:variant>
      <vt:variant>
        <vt:lpwstr>_Toc349463888</vt:lpwstr>
      </vt:variant>
      <vt:variant>
        <vt:i4>1835060</vt:i4>
      </vt:variant>
      <vt:variant>
        <vt:i4>20</vt:i4>
      </vt:variant>
      <vt:variant>
        <vt:i4>0</vt:i4>
      </vt:variant>
      <vt:variant>
        <vt:i4>5</vt:i4>
      </vt:variant>
      <vt:variant>
        <vt:lpwstr/>
      </vt:variant>
      <vt:variant>
        <vt:lpwstr>_Toc349463887</vt:lpwstr>
      </vt:variant>
      <vt:variant>
        <vt:i4>1835060</vt:i4>
      </vt:variant>
      <vt:variant>
        <vt:i4>14</vt:i4>
      </vt:variant>
      <vt:variant>
        <vt:i4>0</vt:i4>
      </vt:variant>
      <vt:variant>
        <vt:i4>5</vt:i4>
      </vt:variant>
      <vt:variant>
        <vt:lpwstr/>
      </vt:variant>
      <vt:variant>
        <vt:lpwstr>_Toc349463886</vt:lpwstr>
      </vt:variant>
      <vt:variant>
        <vt:i4>1835060</vt:i4>
      </vt:variant>
      <vt:variant>
        <vt:i4>8</vt:i4>
      </vt:variant>
      <vt:variant>
        <vt:i4>0</vt:i4>
      </vt:variant>
      <vt:variant>
        <vt:i4>5</vt:i4>
      </vt:variant>
      <vt:variant>
        <vt:lpwstr/>
      </vt:variant>
      <vt:variant>
        <vt:lpwstr>_Toc349463885</vt:lpwstr>
      </vt:variant>
      <vt:variant>
        <vt:i4>1835060</vt:i4>
      </vt:variant>
      <vt:variant>
        <vt:i4>2</vt:i4>
      </vt:variant>
      <vt:variant>
        <vt:i4>0</vt:i4>
      </vt:variant>
      <vt:variant>
        <vt:i4>5</vt:i4>
      </vt:variant>
      <vt:variant>
        <vt:lpwstr/>
      </vt:variant>
      <vt:variant>
        <vt:lpwstr>_Toc349463884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MJC</dc:creator>
  <cp:lastModifiedBy>江東区</cp:lastModifiedBy>
  <cp:revision>11</cp:revision>
  <cp:lastPrinted>2022-10-21T01:31:00Z</cp:lastPrinted>
  <dcterms:created xsi:type="dcterms:W3CDTF">2022-09-15T23:12:00Z</dcterms:created>
  <dcterms:modified xsi:type="dcterms:W3CDTF">2022-10-21T01:56:00Z</dcterms:modified>
</cp:coreProperties>
</file>