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85C9" w14:textId="77777777" w:rsidR="0075391C" w:rsidRPr="0075391C" w:rsidRDefault="0075391C" w:rsidP="0075391C">
      <w:pPr>
        <w:spacing w:line="360" w:lineRule="exact"/>
        <w:jc w:val="center"/>
        <w:rPr>
          <w:rFonts w:ascii="BIZ UDPゴシック" w:eastAsia="BIZ UDPゴシック" w:hAnsi="BIZ UDPゴシック"/>
          <w:sz w:val="32"/>
          <w:szCs w:val="40"/>
        </w:rPr>
      </w:pPr>
      <w:r w:rsidRPr="0075391C">
        <w:rPr>
          <w:rFonts w:ascii="BIZ UDPゴシック" w:eastAsia="BIZ UDPゴシック" w:hAnsi="BIZ UDPゴシック" w:hint="eastAsia"/>
          <w:sz w:val="32"/>
          <w:szCs w:val="40"/>
        </w:rPr>
        <w:t>江東区「中東情勢対策特別資金」</w:t>
      </w:r>
    </w:p>
    <w:p w14:paraId="029C0866" w14:textId="0E4286A1" w:rsidR="004C440E" w:rsidRPr="004C440E" w:rsidRDefault="004C440E" w:rsidP="001F04DA">
      <w:pPr>
        <w:spacing w:line="360" w:lineRule="exact"/>
        <w:jc w:val="center"/>
        <w:rPr>
          <w:rFonts w:ascii="BIZ UDPゴシック" w:eastAsia="BIZ UDPゴシック" w:hAnsi="BIZ UDPゴシック"/>
          <w:sz w:val="32"/>
          <w:szCs w:val="40"/>
        </w:rPr>
      </w:pPr>
      <w:r w:rsidRPr="004C440E">
        <w:rPr>
          <w:rFonts w:ascii="BIZ UDPゴシック" w:eastAsia="BIZ UDPゴシック" w:hAnsi="BIZ UDPゴシック"/>
          <w:noProof/>
          <w:sz w:val="32"/>
          <w:szCs w:val="4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AD35AE3" wp14:editId="0D1E0D7D">
                <wp:simplePos x="0" y="0"/>
                <wp:positionH relativeFrom="column">
                  <wp:posOffset>-196215</wp:posOffset>
                </wp:positionH>
                <wp:positionV relativeFrom="paragraph">
                  <wp:posOffset>469265</wp:posOffset>
                </wp:positionV>
                <wp:extent cx="6572250" cy="1404620"/>
                <wp:effectExtent l="0" t="0" r="19050" b="13970"/>
                <wp:wrapSquare wrapText="bothSides"/>
                <wp:docPr id="12483895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57281" w14:textId="7E1D885D" w:rsidR="004C440E" w:rsidRPr="001F04DA" w:rsidRDefault="004C440E" w:rsidP="001F04DA">
                            <w:pPr>
                              <w:ind w:firstLineChars="100" w:firstLine="220"/>
                              <w:rPr>
                                <w:rFonts w:ascii="BIZ UDPゴシック" w:eastAsia="BIZ UDPゴシック" w:hAnsi="BIZ UDPゴシック"/>
                                <w:sz w:val="22"/>
                                <w:szCs w:val="28"/>
                              </w:rPr>
                            </w:pPr>
                            <w:r w:rsidRPr="001F04D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本確認書は、</w:t>
                            </w:r>
                            <w:r w:rsidRPr="001F04DA">
                              <w:rPr>
                                <w:rFonts w:ascii="BIZ UDPゴシック" w:eastAsia="BIZ UDPゴシック" w:hAnsi="BIZ UDPゴシック"/>
                                <w:sz w:val="22"/>
                                <w:szCs w:val="28"/>
                              </w:rPr>
                              <w:t>江東区「中東情勢対策特別資金」</w:t>
                            </w:r>
                            <w:r w:rsidRPr="001F04D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の申込に際して、金融機関のご担当者様が記載する様式です。事業者様が</w:t>
                            </w:r>
                            <w:r w:rsidRPr="001F04DA">
                              <w:rPr>
                                <w:rFonts w:ascii="BIZ UDPゴシック" w:eastAsia="BIZ UDPゴシック" w:hAnsi="BIZ UDPゴシック"/>
                                <w:sz w:val="22"/>
                                <w:szCs w:val="28"/>
                              </w:rPr>
                              <w:t>江東区「中東情勢対策特別資金」</w:t>
                            </w:r>
                            <w:r w:rsidRPr="001F04D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を申込する際に作成する江東区「中東情勢対策特別資金」売上高・売上総利益・営業利益減少申告書を確認し、ヒアリングの上で</w:t>
                            </w:r>
                            <w:r w:rsidR="001F04D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、</w:t>
                            </w:r>
                            <w:r w:rsidRPr="001F04D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下記の</w:t>
                            </w:r>
                            <w:r w:rsidR="001F04D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記載欄</w:t>
                            </w:r>
                            <w:r w:rsidRPr="001F04D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を全て記載してください。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D35A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5.45pt;margin-top:36.95pt;width:517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">
                <v:stroke dashstyle="dash"/>
                <v:textbox style="mso-fit-shape-to-text:t">
                  <w:txbxContent>
                    <w:p w14:paraId="4EF57281" w14:textId="7E1D885D" w:rsidR="004C440E" w:rsidRPr="001F04DA" w:rsidRDefault="004C440E" w:rsidP="001F04DA">
                      <w:pPr>
                        <w:ind w:firstLineChars="100" w:firstLine="220"/>
                        <w:rPr>
                          <w:rFonts w:ascii="BIZ UDPゴシック" w:eastAsia="BIZ UDPゴシック" w:hAnsi="BIZ UDPゴシック"/>
                          <w:sz w:val="22"/>
                          <w:szCs w:val="28"/>
                        </w:rPr>
                      </w:pPr>
                      <w:r w:rsidRPr="001F04DA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本確認書は、</w:t>
                      </w:r>
                      <w:r w:rsidRPr="001F04DA">
                        <w:rPr>
                          <w:rFonts w:ascii="BIZ UDPゴシック" w:eastAsia="BIZ UDPゴシック" w:hAnsi="BIZ UDPゴシック"/>
                          <w:sz w:val="22"/>
                          <w:szCs w:val="28"/>
                        </w:rPr>
                        <w:t>江東区「中東情勢対策特別資金」</w:t>
                      </w:r>
                      <w:r w:rsidRPr="001F04DA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の申込に際して、金融機関のご担当者様が記載する様式です。事業者様が</w:t>
                      </w:r>
                      <w:r w:rsidRPr="001F04DA">
                        <w:rPr>
                          <w:rFonts w:ascii="BIZ UDPゴシック" w:eastAsia="BIZ UDPゴシック" w:hAnsi="BIZ UDPゴシック"/>
                          <w:sz w:val="22"/>
                          <w:szCs w:val="28"/>
                        </w:rPr>
                        <w:t>江東区「中東情勢対策特別資金」</w:t>
                      </w:r>
                      <w:r w:rsidRPr="001F04DA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を申込する際に作成する江東区「中東情勢対策特別資金」売上高・売上総利益・営業利益減少申告書を確認し、ヒアリングの上で</w:t>
                      </w:r>
                      <w:r w:rsidR="001F04DA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、</w:t>
                      </w:r>
                      <w:r w:rsidRPr="001F04DA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下記の</w:t>
                      </w:r>
                      <w:r w:rsidR="001F04DA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記載欄</w:t>
                      </w:r>
                      <w:r w:rsidRPr="001F04DA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を全て記載してください。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5391C" w:rsidRPr="0075391C">
        <w:rPr>
          <w:rFonts w:ascii="BIZ UDPゴシック" w:eastAsia="BIZ UDPゴシック" w:hAnsi="BIZ UDPゴシック" w:hint="eastAsia"/>
          <w:sz w:val="32"/>
          <w:szCs w:val="40"/>
        </w:rPr>
        <w:t>売上高・売上総利益・営業利益　減少申告書にかかる確認</w:t>
      </w:r>
      <w:r w:rsidR="0075391C">
        <w:rPr>
          <w:rFonts w:ascii="BIZ UDPゴシック" w:eastAsia="BIZ UDPゴシック" w:hAnsi="BIZ UDPゴシック" w:hint="eastAsia"/>
          <w:sz w:val="32"/>
          <w:szCs w:val="40"/>
        </w:rPr>
        <w:t>書</w:t>
      </w:r>
    </w:p>
    <w:p w14:paraId="0E4680C6" w14:textId="77777777" w:rsidR="001F04DA" w:rsidRDefault="001F04DA" w:rsidP="001F04DA">
      <w:pPr>
        <w:spacing w:line="160" w:lineRule="exact"/>
        <w:rPr>
          <w:rFonts w:ascii="ＭＳ 明朝" w:eastAsia="ＭＳ 明朝" w:hAnsi="ＭＳ 明朝"/>
          <w:b/>
          <w:bCs/>
          <w:sz w:val="24"/>
          <w:szCs w:val="32"/>
        </w:rPr>
      </w:pPr>
    </w:p>
    <w:p w14:paraId="3E49B3DE" w14:textId="77777777" w:rsidR="001F04DA" w:rsidRDefault="001F04DA" w:rsidP="001F04DA">
      <w:pPr>
        <w:spacing w:line="160" w:lineRule="exact"/>
        <w:rPr>
          <w:rFonts w:ascii="ＭＳ 明朝" w:eastAsia="ＭＳ 明朝" w:hAnsi="ＭＳ 明朝"/>
          <w:b/>
          <w:bCs/>
          <w:sz w:val="24"/>
          <w:szCs w:val="32"/>
        </w:rPr>
      </w:pPr>
    </w:p>
    <w:p w14:paraId="0868BFCB" w14:textId="23B94678" w:rsidR="0075391C" w:rsidRPr="001F04DA" w:rsidRDefault="0075391C" w:rsidP="0075391C">
      <w:pPr>
        <w:rPr>
          <w:rFonts w:ascii="BIZ UDPゴシック" w:eastAsia="BIZ UDPゴシック" w:hAnsi="BIZ UDPゴシック"/>
          <w:b/>
          <w:bCs/>
          <w:sz w:val="24"/>
          <w:szCs w:val="32"/>
        </w:rPr>
      </w:pPr>
      <w:r w:rsidRPr="001F04DA">
        <w:rPr>
          <w:rFonts w:ascii="BIZ UDPゴシック" w:eastAsia="BIZ UDPゴシック" w:hAnsi="BIZ UDPゴシック" w:hint="eastAsia"/>
          <w:b/>
          <w:bCs/>
          <w:sz w:val="24"/>
          <w:szCs w:val="32"/>
        </w:rPr>
        <w:t>【金融機関</w:t>
      </w:r>
      <w:r w:rsidR="004C440E" w:rsidRPr="001F04DA">
        <w:rPr>
          <w:rFonts w:ascii="BIZ UDPゴシック" w:eastAsia="BIZ UDPゴシック" w:hAnsi="BIZ UDPゴシック" w:hint="eastAsia"/>
          <w:b/>
          <w:bCs/>
          <w:sz w:val="24"/>
          <w:szCs w:val="32"/>
        </w:rPr>
        <w:t>ご担当者様記載</w:t>
      </w:r>
      <w:r w:rsidRPr="001F04DA">
        <w:rPr>
          <w:rFonts w:ascii="BIZ UDPゴシック" w:eastAsia="BIZ UDPゴシック" w:hAnsi="BIZ UDPゴシック" w:hint="eastAsia"/>
          <w:b/>
          <w:bCs/>
          <w:sz w:val="24"/>
          <w:szCs w:val="32"/>
        </w:rPr>
        <w:t>欄】</w:t>
      </w:r>
    </w:p>
    <w:p w14:paraId="29A6E8AC" w14:textId="4629660A" w:rsidR="0075391C" w:rsidRPr="001F04DA" w:rsidRDefault="001F04DA" w:rsidP="0075391C">
      <w:pPr>
        <w:rPr>
          <w:rFonts w:ascii="BIZ UDPゴシック" w:eastAsia="BIZ UDPゴシック" w:hAnsi="BIZ UDPゴシック"/>
          <w:sz w:val="24"/>
          <w:szCs w:val="32"/>
        </w:rPr>
      </w:pPr>
      <w:r w:rsidRPr="001F04DA">
        <w:rPr>
          <w:rFonts w:ascii="BIZ UDPゴシック" w:eastAsia="BIZ UDPゴシック" w:hAnsi="BIZ UDPゴシック"/>
          <w:noProof/>
          <w:sz w:val="24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EC0612" wp14:editId="7517BD6E">
                <wp:simplePos x="0" y="0"/>
                <wp:positionH relativeFrom="margin">
                  <wp:align>right</wp:align>
                </wp:positionH>
                <wp:positionV relativeFrom="paragraph">
                  <wp:posOffset>281305</wp:posOffset>
                </wp:positionV>
                <wp:extent cx="6067425" cy="1476000"/>
                <wp:effectExtent l="0" t="0" r="28575" b="101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4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3C257" w14:textId="4B96C656" w:rsidR="00C779F6" w:rsidRPr="004C440E" w:rsidRDefault="00C779F6" w:rsidP="008E7BA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C061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26.55pt;margin-top:22.15pt;width:477.75pt;height:116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">
                <v:textbox>
                  <w:txbxContent>
                    <w:p w14:paraId="48F3C257" w14:textId="4B96C656" w:rsidR="00C779F6" w:rsidRPr="004C440E" w:rsidRDefault="00C779F6" w:rsidP="008E7BAF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F04DA">
        <w:rPr>
          <w:rFonts w:ascii="BIZ UDPゴシック" w:eastAsia="BIZ UDPゴシック" w:hAnsi="BIZ UDPゴシック" w:hint="eastAsia"/>
          <w:sz w:val="24"/>
          <w:szCs w:val="32"/>
        </w:rPr>
        <w:t xml:space="preserve">1. </w:t>
      </w:r>
      <w:r w:rsidR="0075391C" w:rsidRPr="001F04DA">
        <w:rPr>
          <w:rFonts w:ascii="BIZ UDPゴシック" w:eastAsia="BIZ UDPゴシック" w:hAnsi="BIZ UDPゴシック"/>
          <w:sz w:val="24"/>
          <w:szCs w:val="32"/>
        </w:rPr>
        <w:t>中東情勢の変化によって事業活動に影響を受けている</w:t>
      </w:r>
      <w:r w:rsidR="00083580" w:rsidRPr="001F04DA">
        <w:rPr>
          <w:rFonts w:ascii="BIZ UDPゴシック" w:eastAsia="BIZ UDPゴシック" w:hAnsi="BIZ UDPゴシック" w:hint="eastAsia"/>
          <w:sz w:val="24"/>
          <w:szCs w:val="32"/>
        </w:rPr>
        <w:t>具体的な状況</w:t>
      </w:r>
    </w:p>
    <w:p w14:paraId="4A708475" w14:textId="77777777" w:rsidR="00C779F6" w:rsidRDefault="00C779F6" w:rsidP="004C440E">
      <w:pPr>
        <w:spacing w:line="160" w:lineRule="exact"/>
        <w:rPr>
          <w:rFonts w:ascii="ＭＳ 明朝" w:eastAsia="ＭＳ 明朝" w:hAnsi="ＭＳ 明朝"/>
          <w:sz w:val="24"/>
          <w:szCs w:val="32"/>
        </w:rPr>
      </w:pPr>
    </w:p>
    <w:p w14:paraId="63207DBD" w14:textId="1119B15D" w:rsidR="0075391C" w:rsidRPr="001F04DA" w:rsidRDefault="004C440E" w:rsidP="0075391C">
      <w:pPr>
        <w:rPr>
          <w:rFonts w:ascii="BIZ UDPゴシック" w:eastAsia="BIZ UDPゴシック" w:hAnsi="BIZ UDPゴシック"/>
          <w:sz w:val="24"/>
          <w:szCs w:val="32"/>
        </w:rPr>
      </w:pPr>
      <w:r w:rsidRPr="001F04DA">
        <w:rPr>
          <w:rFonts w:ascii="BIZ UDPゴシック" w:eastAsia="BIZ UDPゴシック" w:hAnsi="BIZ UDPゴシック"/>
          <w:noProof/>
          <w:sz w:val="24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26AA03" wp14:editId="317EADAF">
                <wp:simplePos x="0" y="0"/>
                <wp:positionH relativeFrom="margin">
                  <wp:align>left</wp:align>
                </wp:positionH>
                <wp:positionV relativeFrom="paragraph">
                  <wp:posOffset>278130</wp:posOffset>
                </wp:positionV>
                <wp:extent cx="6067425" cy="1476000"/>
                <wp:effectExtent l="0" t="0" r="28575" b="10160"/>
                <wp:wrapSquare wrapText="bothSides"/>
                <wp:docPr id="13330583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4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91408" w14:textId="7243B305" w:rsidR="00772244" w:rsidRPr="00772244" w:rsidRDefault="00772244" w:rsidP="008E7BA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6AA03" id="_x0000_s1028" type="#_x0000_t202" style="position:absolute;margin-left:0;margin-top:21.9pt;width:477.75pt;height:116.2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">
                <v:textbox>
                  <w:txbxContent>
                    <w:p w14:paraId="07891408" w14:textId="7243B305" w:rsidR="00772244" w:rsidRPr="00772244" w:rsidRDefault="00772244" w:rsidP="008E7BAF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04DA" w:rsidRPr="001F04DA">
        <w:rPr>
          <w:rFonts w:ascii="BIZ UDPゴシック" w:eastAsia="BIZ UDPゴシック" w:hAnsi="BIZ UDPゴシック" w:hint="eastAsia"/>
          <w:sz w:val="24"/>
          <w:szCs w:val="32"/>
        </w:rPr>
        <w:t xml:space="preserve">2. </w:t>
      </w:r>
      <w:r w:rsidR="00083580" w:rsidRPr="001F04DA">
        <w:rPr>
          <w:rFonts w:ascii="BIZ UDPゴシック" w:eastAsia="BIZ UDPゴシック" w:hAnsi="BIZ UDPゴシック" w:hint="eastAsia"/>
          <w:sz w:val="24"/>
          <w:szCs w:val="32"/>
        </w:rPr>
        <w:t>中東情勢</w:t>
      </w:r>
      <w:r w:rsidR="00C779F6" w:rsidRPr="001F04DA">
        <w:rPr>
          <w:rFonts w:ascii="BIZ UDPゴシック" w:eastAsia="BIZ UDPゴシック" w:hAnsi="BIZ UDPゴシック" w:hint="eastAsia"/>
          <w:sz w:val="24"/>
          <w:szCs w:val="32"/>
        </w:rPr>
        <w:t>が</w:t>
      </w:r>
      <w:r w:rsidR="00C779F6" w:rsidRPr="001F04DA">
        <w:rPr>
          <w:rFonts w:ascii="BIZ UDPゴシック" w:eastAsia="BIZ UDPゴシック" w:hAnsi="BIZ UDPゴシック"/>
          <w:sz w:val="24"/>
          <w:szCs w:val="32"/>
        </w:rPr>
        <w:t>売上高・売上総利益・営業利益</w:t>
      </w:r>
      <w:r w:rsidR="00C779F6" w:rsidRPr="001F04DA">
        <w:rPr>
          <w:rFonts w:ascii="BIZ UDPゴシック" w:eastAsia="BIZ UDPゴシック" w:hAnsi="BIZ UDPゴシック" w:hint="eastAsia"/>
          <w:sz w:val="24"/>
          <w:szCs w:val="32"/>
        </w:rPr>
        <w:t>に与えた</w:t>
      </w:r>
      <w:r w:rsidR="00083580" w:rsidRPr="001F04DA">
        <w:rPr>
          <w:rFonts w:ascii="BIZ UDPゴシック" w:eastAsia="BIZ UDPゴシック" w:hAnsi="BIZ UDPゴシック" w:hint="eastAsia"/>
          <w:sz w:val="24"/>
          <w:szCs w:val="32"/>
        </w:rPr>
        <w:t>具体的な</w:t>
      </w:r>
      <w:r w:rsidR="00546EC1" w:rsidRPr="001F04DA">
        <w:rPr>
          <w:rFonts w:ascii="BIZ UDPゴシック" w:eastAsia="BIZ UDPゴシック" w:hAnsi="BIZ UDPゴシック" w:hint="eastAsia"/>
          <w:sz w:val="24"/>
          <w:szCs w:val="32"/>
        </w:rPr>
        <w:t>数値</w:t>
      </w:r>
      <w:r w:rsidR="00C779F6" w:rsidRPr="001F04DA">
        <w:rPr>
          <w:rFonts w:ascii="BIZ UDPゴシック" w:eastAsia="BIZ UDPゴシック" w:hAnsi="BIZ UDPゴシック" w:hint="eastAsia"/>
          <w:sz w:val="24"/>
          <w:szCs w:val="32"/>
        </w:rPr>
        <w:t>状況</w:t>
      </w:r>
    </w:p>
    <w:p w14:paraId="0948E6A1" w14:textId="658FFF22" w:rsidR="00C779F6" w:rsidRPr="00C779F6" w:rsidRDefault="00C779F6" w:rsidP="004C440E">
      <w:pPr>
        <w:spacing w:line="160" w:lineRule="exact"/>
        <w:rPr>
          <w:rFonts w:ascii="ＭＳ 明朝" w:eastAsia="ＭＳ 明朝" w:hAnsi="ＭＳ 明朝"/>
          <w:sz w:val="24"/>
          <w:szCs w:val="32"/>
        </w:rPr>
      </w:pPr>
    </w:p>
    <w:p w14:paraId="4271DA2A" w14:textId="7765F74B" w:rsidR="00C779F6" w:rsidRPr="001F04DA" w:rsidRDefault="001F04DA" w:rsidP="0075391C">
      <w:pPr>
        <w:rPr>
          <w:rFonts w:ascii="BIZ UDPゴシック" w:eastAsia="BIZ UDPゴシック" w:hAnsi="BIZ UDPゴシック"/>
          <w:sz w:val="24"/>
          <w:szCs w:val="32"/>
        </w:rPr>
      </w:pPr>
      <w:r w:rsidRPr="001F04DA">
        <w:rPr>
          <w:rFonts w:ascii="BIZ UDPゴシック" w:eastAsia="BIZ UDPゴシック" w:hAnsi="BIZ UDPゴシック"/>
          <w:noProof/>
          <w:sz w:val="24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6146693" wp14:editId="74152A72">
                <wp:simplePos x="0" y="0"/>
                <wp:positionH relativeFrom="margin">
                  <wp:align>left</wp:align>
                </wp:positionH>
                <wp:positionV relativeFrom="paragraph">
                  <wp:posOffset>350520</wp:posOffset>
                </wp:positionV>
                <wp:extent cx="6067425" cy="1476000"/>
                <wp:effectExtent l="0" t="0" r="28575" b="10160"/>
                <wp:wrapSquare wrapText="bothSides"/>
                <wp:docPr id="18189120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4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A5227" w14:textId="0ADD9CDC" w:rsidR="00C779F6" w:rsidRPr="001F04DA" w:rsidRDefault="00C779F6" w:rsidP="008E7BA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46693" id="_x0000_s1029" type="#_x0000_t202" style="position:absolute;margin-left:0;margin-top:27.6pt;width:477.75pt;height:116.2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">
                <v:textbox>
                  <w:txbxContent>
                    <w:p w14:paraId="669A5227" w14:textId="0ADD9CDC" w:rsidR="00C779F6" w:rsidRPr="001F04DA" w:rsidRDefault="00C779F6" w:rsidP="008E7BAF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F04DA">
        <w:rPr>
          <w:rFonts w:ascii="BIZ UDPゴシック" w:eastAsia="BIZ UDPゴシック" w:hAnsi="BIZ UDPゴシック" w:hint="eastAsia"/>
          <w:sz w:val="24"/>
          <w:szCs w:val="32"/>
        </w:rPr>
        <w:t xml:space="preserve">3. </w:t>
      </w:r>
      <w:r w:rsidR="00C779F6" w:rsidRPr="001F04DA">
        <w:rPr>
          <w:rFonts w:ascii="BIZ UDPゴシック" w:eastAsia="BIZ UDPゴシック" w:hAnsi="BIZ UDPゴシック" w:hint="eastAsia"/>
          <w:sz w:val="24"/>
          <w:szCs w:val="32"/>
        </w:rPr>
        <w:t>本融資資金の具体的な資金使途及び貸付後の返済見通</w:t>
      </w:r>
      <w:r w:rsidR="00546EC1" w:rsidRPr="001F04DA">
        <w:rPr>
          <w:rFonts w:ascii="BIZ UDPゴシック" w:eastAsia="BIZ UDPゴシック" w:hAnsi="BIZ UDPゴシック" w:hint="eastAsia"/>
          <w:sz w:val="24"/>
          <w:szCs w:val="32"/>
        </w:rPr>
        <w:t>し</w:t>
      </w:r>
    </w:p>
    <w:p w14:paraId="266C1C2E" w14:textId="6CC212F6" w:rsidR="00C779F6" w:rsidRDefault="00C779F6" w:rsidP="004C440E">
      <w:pPr>
        <w:spacing w:line="160" w:lineRule="exact"/>
        <w:rPr>
          <w:rFonts w:ascii="ＭＳ 明朝" w:eastAsia="ＭＳ 明朝" w:hAnsi="ＭＳ 明朝"/>
          <w:sz w:val="24"/>
          <w:szCs w:val="32"/>
        </w:rPr>
      </w:pPr>
    </w:p>
    <w:p w14:paraId="3CF0AD56" w14:textId="74E0CD7D" w:rsidR="00C779F6" w:rsidRPr="001F04DA" w:rsidRDefault="00CE0CC6" w:rsidP="0075391C">
      <w:pPr>
        <w:rPr>
          <w:rFonts w:ascii="BIZ UDPゴシック" w:eastAsia="BIZ UDPゴシック" w:hAnsi="BIZ UDPゴシック"/>
          <w:b/>
          <w:bCs/>
          <w:sz w:val="24"/>
          <w:szCs w:val="32"/>
        </w:rPr>
      </w:pPr>
      <w:r w:rsidRPr="001F04DA">
        <w:rPr>
          <w:rFonts w:ascii="BIZ UDPゴシック" w:eastAsia="BIZ UDPゴシック" w:hAnsi="BIZ UDPゴシック" w:hint="eastAsia"/>
          <w:b/>
          <w:bCs/>
          <w:sz w:val="24"/>
          <w:szCs w:val="32"/>
        </w:rPr>
        <w:t>【金融機関確認欄】</w:t>
      </w:r>
    </w:p>
    <w:p w14:paraId="0AB47BA1" w14:textId="376180B0" w:rsidR="00C779F6" w:rsidRDefault="00CE0CC6" w:rsidP="00CE0CC6">
      <w:pPr>
        <w:ind w:firstLineChars="100" w:firstLine="240"/>
        <w:rPr>
          <w:rFonts w:ascii="BIZ UDPゴシック" w:eastAsia="BIZ UDPゴシック" w:hAnsi="BIZ UDPゴシック"/>
          <w:sz w:val="24"/>
          <w:szCs w:val="32"/>
        </w:rPr>
      </w:pPr>
      <w:r w:rsidRPr="0075391C">
        <w:rPr>
          <w:rFonts w:ascii="BIZ UDPゴシック" w:eastAsia="BIZ UDPゴシック" w:hAnsi="BIZ UDPゴシック" w:hint="eastAsia"/>
          <w:sz w:val="24"/>
          <w:szCs w:val="32"/>
        </w:rPr>
        <w:t>江東区「中東情勢対策特別資金」売上高・売上総利益・営業利益減少申告書を確認</w:t>
      </w:r>
      <w:r>
        <w:rPr>
          <w:rFonts w:ascii="BIZ UDPゴシック" w:eastAsia="BIZ UDPゴシック" w:hAnsi="BIZ UDPゴシック" w:hint="eastAsia"/>
          <w:sz w:val="24"/>
          <w:szCs w:val="32"/>
        </w:rPr>
        <w:t>の上で、本様式を作成し、</w:t>
      </w:r>
      <w:r w:rsidRPr="0075391C">
        <w:rPr>
          <w:rFonts w:ascii="BIZ UDPゴシック" w:eastAsia="BIZ UDPゴシック" w:hAnsi="BIZ UDPゴシック"/>
          <w:sz w:val="24"/>
          <w:szCs w:val="32"/>
        </w:rPr>
        <w:t>中東情勢</w:t>
      </w:r>
      <w:r>
        <w:rPr>
          <w:rFonts w:ascii="BIZ UDPゴシック" w:eastAsia="BIZ UDPゴシック" w:hAnsi="BIZ UDPゴシック" w:hint="eastAsia"/>
          <w:sz w:val="24"/>
          <w:szCs w:val="32"/>
        </w:rPr>
        <w:t>による影響を受けていることを確認しました。</w:t>
      </w:r>
    </w:p>
    <w:p w14:paraId="19E45985" w14:textId="77777777" w:rsidR="00CE0CC6" w:rsidRDefault="00CE0CC6" w:rsidP="004C440E">
      <w:pPr>
        <w:spacing w:line="160" w:lineRule="exact"/>
        <w:rPr>
          <w:rFonts w:ascii="BIZ UDPゴシック" w:eastAsia="BIZ UDPゴシック" w:hAnsi="BIZ UDPゴシック"/>
          <w:sz w:val="24"/>
          <w:szCs w:val="32"/>
        </w:rPr>
      </w:pPr>
    </w:p>
    <w:p w14:paraId="3255C53C" w14:textId="5DDB4C8D" w:rsidR="00CE0CC6" w:rsidRDefault="00CE0CC6" w:rsidP="00CE0CC6">
      <w:pPr>
        <w:ind w:firstLineChars="50" w:firstLine="120"/>
        <w:rPr>
          <w:rFonts w:ascii="BIZ UDPゴシック" w:eastAsia="BIZ UDPゴシック" w:hAnsi="BIZ UDPゴシック"/>
          <w:sz w:val="24"/>
          <w:szCs w:val="32"/>
        </w:rPr>
      </w:pPr>
      <w:r>
        <w:rPr>
          <w:rFonts w:ascii="BIZ UDPゴシック" w:eastAsia="BIZ UDPゴシック" w:hAnsi="BIZ UDPゴシック" w:hint="eastAsia"/>
          <w:sz w:val="24"/>
          <w:szCs w:val="32"/>
        </w:rPr>
        <w:t>令和　 年　　月　　日</w:t>
      </w:r>
    </w:p>
    <w:p w14:paraId="69E6CC4A" w14:textId="72D25708" w:rsidR="004C440E" w:rsidRPr="00410020" w:rsidRDefault="00CE0CC6" w:rsidP="00410020">
      <w:pPr>
        <w:ind w:firstLineChars="100" w:firstLine="300"/>
        <w:rPr>
          <w:rFonts w:ascii="BIZ UDPゴシック" w:eastAsia="BIZ UDPゴシック" w:hAnsi="BIZ UDPゴシック"/>
          <w:kern w:val="0"/>
          <w:sz w:val="24"/>
          <w:szCs w:val="32"/>
          <w:u w:val="single"/>
        </w:rPr>
      </w:pPr>
      <w:r w:rsidRPr="004C440E">
        <w:rPr>
          <w:rFonts w:ascii="BIZ UDPゴシック" w:eastAsia="BIZ UDPゴシック" w:hAnsi="BIZ UDPゴシック" w:hint="eastAsia"/>
          <w:spacing w:val="30"/>
          <w:kern w:val="0"/>
          <w:sz w:val="24"/>
          <w:szCs w:val="32"/>
          <w:u w:val="single"/>
          <w:fitText w:val="2400" w:id="-365761534"/>
        </w:rPr>
        <w:t>金融機関・支店名</w:t>
      </w:r>
      <w:r w:rsidRPr="004C440E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  <w:fitText w:val="2400" w:id="-365761534"/>
        </w:rPr>
        <w:t>：</w:t>
      </w:r>
      <w:r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                       </w:t>
      </w:r>
      <w:r w:rsidR="001F04DA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        </w:t>
      </w:r>
      <w:r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           </w:t>
      </w:r>
      <w:r w:rsidR="001F04DA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      </w:t>
      </w:r>
      <w:r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</w:t>
      </w:r>
      <w:r w:rsidR="001F04DA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</w:t>
      </w:r>
      <w:r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</w:t>
      </w:r>
    </w:p>
    <w:p w14:paraId="218B3D28" w14:textId="3F03ABAB" w:rsidR="00CE0CC6" w:rsidRDefault="00CE0CC6" w:rsidP="004C440E">
      <w:pPr>
        <w:ind w:firstLineChars="50" w:firstLine="285"/>
        <w:rPr>
          <w:rFonts w:ascii="BIZ UDPゴシック" w:eastAsia="BIZ UDPゴシック" w:hAnsi="BIZ UDPゴシック"/>
          <w:sz w:val="24"/>
          <w:szCs w:val="32"/>
          <w:u w:val="single"/>
        </w:rPr>
      </w:pPr>
      <w:r w:rsidRPr="001F04DA">
        <w:rPr>
          <w:rFonts w:ascii="BIZ UDPゴシック" w:eastAsia="BIZ UDPゴシック" w:hAnsi="BIZ UDPゴシック" w:hint="eastAsia"/>
          <w:spacing w:val="165"/>
          <w:kern w:val="0"/>
          <w:sz w:val="24"/>
          <w:szCs w:val="32"/>
          <w:u w:val="single"/>
          <w:fitText w:val="2400" w:id="-365761533"/>
        </w:rPr>
        <w:t>支店長名</w:t>
      </w:r>
      <w:r w:rsidR="004C440E" w:rsidRPr="001F04DA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  <w:fitText w:val="2400" w:id="-365761533"/>
        </w:rPr>
        <w:t>：</w:t>
      </w:r>
      <w:r w:rsidR="004C440E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  </w:t>
      </w:r>
      <w:r w:rsidR="005D247A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　　　　　</w:t>
      </w:r>
      <w:r w:rsidR="004C440E">
        <w:rPr>
          <w:rFonts w:ascii="BIZ UDPゴシック" w:eastAsia="BIZ UDPゴシック" w:hAnsi="BIZ UDPゴシック" w:hint="eastAsia"/>
          <w:kern w:val="0"/>
          <w:sz w:val="24"/>
          <w:szCs w:val="32"/>
          <w:u w:val="single"/>
        </w:rPr>
        <w:t xml:space="preserve">                  </w:t>
      </w:r>
      <w:r w:rsidRPr="00CE0CC6">
        <w:rPr>
          <w:rFonts w:ascii="BIZ UDPゴシック" w:eastAsia="BIZ UDPゴシック" w:hAnsi="BIZ UDPゴシック" w:hint="eastAsia"/>
          <w:sz w:val="24"/>
          <w:szCs w:val="32"/>
          <w:u w:val="single"/>
        </w:rPr>
        <w:t xml:space="preserve">　　　　　　</w:t>
      </w:r>
      <w:r w:rsidR="001F04DA">
        <w:rPr>
          <w:rFonts w:ascii="BIZ UDPゴシック" w:eastAsia="BIZ UDPゴシック" w:hAnsi="BIZ UDPゴシック" w:hint="eastAsia"/>
          <w:sz w:val="24"/>
          <w:szCs w:val="32"/>
          <w:u w:val="single"/>
        </w:rPr>
        <w:t xml:space="preserve">        </w:t>
      </w:r>
      <w:r w:rsidR="005D247A">
        <w:rPr>
          <w:rFonts w:ascii="BIZ UDPゴシック" w:eastAsia="BIZ UDPゴシック" w:hAnsi="BIZ UDPゴシック" w:hint="eastAsia"/>
          <w:sz w:val="24"/>
          <w:szCs w:val="32"/>
          <w:u w:val="single"/>
        </w:rPr>
        <w:t xml:space="preserve"> </w:t>
      </w:r>
      <w:r w:rsidR="001F04DA">
        <w:rPr>
          <w:rFonts w:ascii="BIZ UDPゴシック" w:eastAsia="BIZ UDPゴシック" w:hAnsi="BIZ UDPゴシック" w:hint="eastAsia"/>
          <w:sz w:val="24"/>
          <w:szCs w:val="32"/>
          <w:u w:val="single"/>
        </w:rPr>
        <w:t xml:space="preserve">   </w:t>
      </w:r>
      <w:r w:rsidRPr="00CE0CC6">
        <w:rPr>
          <w:rFonts w:ascii="BIZ UDPゴシック" w:eastAsia="BIZ UDPゴシック" w:hAnsi="BIZ UDPゴシック" w:hint="eastAsia"/>
          <w:sz w:val="24"/>
          <w:szCs w:val="32"/>
          <w:u w:val="single"/>
        </w:rPr>
        <w:t>印</w:t>
      </w:r>
      <w:r w:rsidR="001F04DA">
        <w:rPr>
          <w:rFonts w:ascii="BIZ UDPゴシック" w:eastAsia="BIZ UDPゴシック" w:hAnsi="BIZ UDPゴシック" w:hint="eastAsia"/>
          <w:sz w:val="24"/>
          <w:szCs w:val="32"/>
          <w:u w:val="single"/>
        </w:rPr>
        <w:t xml:space="preserve">      </w:t>
      </w:r>
    </w:p>
    <w:p w14:paraId="41123492" w14:textId="70010965" w:rsidR="00772244" w:rsidRPr="005D247A" w:rsidRDefault="00772244" w:rsidP="005D247A">
      <w:pPr>
        <w:rPr>
          <w:rFonts w:ascii="BIZ UDPゴシック" w:eastAsia="BIZ UDPゴシック" w:hAnsi="BIZ UDPゴシック" w:hint="eastAsia"/>
          <w:spacing w:val="7"/>
          <w:w w:val="93"/>
          <w:kern w:val="0"/>
          <w:sz w:val="24"/>
          <w:szCs w:val="32"/>
          <w:u w:val="single"/>
        </w:rPr>
      </w:pPr>
    </w:p>
    <w:sectPr w:rsidR="00772244" w:rsidRPr="005D247A" w:rsidSect="00C779F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61DCE" w14:textId="77777777" w:rsidR="003F7532" w:rsidRDefault="003F7532" w:rsidP="004C440E">
      <w:r>
        <w:separator/>
      </w:r>
    </w:p>
  </w:endnote>
  <w:endnote w:type="continuationSeparator" w:id="0">
    <w:p w14:paraId="22B86C05" w14:textId="77777777" w:rsidR="003F7532" w:rsidRDefault="003F7532" w:rsidP="004C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2D327" w14:textId="77777777" w:rsidR="003F7532" w:rsidRDefault="003F7532" w:rsidP="004C440E">
      <w:r>
        <w:separator/>
      </w:r>
    </w:p>
  </w:footnote>
  <w:footnote w:type="continuationSeparator" w:id="0">
    <w:p w14:paraId="7ADD65F2" w14:textId="77777777" w:rsidR="003F7532" w:rsidRDefault="003F7532" w:rsidP="004C4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41722"/>
    <w:multiLevelType w:val="multilevel"/>
    <w:tmpl w:val="6E563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2765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1C"/>
    <w:rsid w:val="00083580"/>
    <w:rsid w:val="00131C03"/>
    <w:rsid w:val="001F04DA"/>
    <w:rsid w:val="003F7532"/>
    <w:rsid w:val="00410020"/>
    <w:rsid w:val="004C440E"/>
    <w:rsid w:val="00546EC1"/>
    <w:rsid w:val="005D247A"/>
    <w:rsid w:val="0075391C"/>
    <w:rsid w:val="00753F6D"/>
    <w:rsid w:val="00772244"/>
    <w:rsid w:val="008533AF"/>
    <w:rsid w:val="008A0C0E"/>
    <w:rsid w:val="008E7BAF"/>
    <w:rsid w:val="00962737"/>
    <w:rsid w:val="009757BE"/>
    <w:rsid w:val="00B433CA"/>
    <w:rsid w:val="00C779F6"/>
    <w:rsid w:val="00CE0CC6"/>
    <w:rsid w:val="00CF28E4"/>
    <w:rsid w:val="00D96D7A"/>
    <w:rsid w:val="00F32981"/>
    <w:rsid w:val="00FA16C4"/>
    <w:rsid w:val="00F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6CABA"/>
  <w15:chartTrackingRefBased/>
  <w15:docId w15:val="{8C7AC15D-739A-4AC0-9675-0AF81D58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39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9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9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9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9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9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9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9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39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39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39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39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39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39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39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39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39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39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3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9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39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39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39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39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39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3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39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391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C44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C440E"/>
  </w:style>
  <w:style w:type="paragraph" w:styleId="ac">
    <w:name w:val="footer"/>
    <w:basedOn w:val="a"/>
    <w:link w:val="ad"/>
    <w:uiPriority w:val="99"/>
    <w:unhideWhenUsed/>
    <w:rsid w:val="004C440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C4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　健太_江東区</dc:creator>
  <cp:keywords/>
  <dc:description/>
  <cp:lastModifiedBy>清水　健太_江東区</cp:lastModifiedBy>
  <cp:revision>2</cp:revision>
  <cp:lastPrinted>2026-10-06T04:08:00Z</cp:lastPrinted>
  <dcterms:created xsi:type="dcterms:W3CDTF">2026-10-07T01:02:00Z</dcterms:created>
  <dcterms:modified xsi:type="dcterms:W3CDTF">2026-10-07T01:02:00Z</dcterms:modified>
</cp:coreProperties>
</file>